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3AF" w:rsidRPr="00596FF7" w:rsidRDefault="004963B0" w:rsidP="00596FF7">
      <w:pPr>
        <w:jc w:val="center"/>
        <w:rPr>
          <w:rFonts w:ascii="Times New Roman" w:hAnsi="Times New Roman" w:cs="Times New Roman"/>
          <w:b/>
          <w:sz w:val="28"/>
          <w:szCs w:val="28"/>
        </w:rPr>
      </w:pPr>
      <w:r>
        <w:rPr>
          <w:rFonts w:ascii="Times New Roman" w:hAnsi="Times New Roman" w:cs="Times New Roman"/>
          <w:b/>
          <w:sz w:val="28"/>
          <w:szCs w:val="28"/>
        </w:rPr>
        <w:t>Отчет о самообследовании</w:t>
      </w:r>
    </w:p>
    <w:p w:rsidR="00596FF7" w:rsidRDefault="00596FF7" w:rsidP="00596FF7">
      <w:pPr>
        <w:jc w:val="center"/>
        <w:rPr>
          <w:rFonts w:ascii="Times New Roman" w:hAnsi="Times New Roman" w:cs="Times New Roman"/>
          <w:sz w:val="28"/>
          <w:szCs w:val="28"/>
        </w:rPr>
      </w:pPr>
      <w:r>
        <w:rPr>
          <w:rFonts w:ascii="Times New Roman" w:hAnsi="Times New Roman" w:cs="Times New Roman"/>
          <w:sz w:val="28"/>
          <w:szCs w:val="28"/>
        </w:rPr>
        <w:t>муниципального казённого общеобразовательного учреждения</w:t>
      </w:r>
    </w:p>
    <w:p w:rsidR="00596FF7" w:rsidRDefault="00596FF7" w:rsidP="00596FF7">
      <w:pPr>
        <w:pStyle w:val="a3"/>
        <w:jc w:val="center"/>
        <w:rPr>
          <w:rFonts w:ascii="Times New Roman" w:hAnsi="Times New Roman" w:cs="Times New Roman"/>
          <w:sz w:val="28"/>
          <w:szCs w:val="28"/>
        </w:rPr>
      </w:pPr>
      <w:r w:rsidRPr="00596FF7">
        <w:rPr>
          <w:rFonts w:ascii="Times New Roman" w:hAnsi="Times New Roman" w:cs="Times New Roman"/>
          <w:sz w:val="28"/>
          <w:szCs w:val="28"/>
        </w:rPr>
        <w:t>«Средняя общеобразовательная школа селения Цалык»</w:t>
      </w:r>
    </w:p>
    <w:p w:rsidR="00596FF7" w:rsidRDefault="0056691E" w:rsidP="00596FF7">
      <w:pPr>
        <w:pStyle w:val="a3"/>
        <w:jc w:val="center"/>
        <w:rPr>
          <w:rFonts w:ascii="Times New Roman" w:hAnsi="Times New Roman" w:cs="Times New Roman"/>
          <w:sz w:val="28"/>
          <w:szCs w:val="28"/>
        </w:rPr>
      </w:pPr>
      <w:r>
        <w:rPr>
          <w:rFonts w:ascii="Times New Roman" w:hAnsi="Times New Roman" w:cs="Times New Roman"/>
          <w:sz w:val="28"/>
          <w:szCs w:val="28"/>
        </w:rPr>
        <w:t xml:space="preserve">за </w:t>
      </w:r>
      <w:r w:rsidR="00851908">
        <w:rPr>
          <w:rFonts w:ascii="Times New Roman" w:hAnsi="Times New Roman" w:cs="Times New Roman"/>
          <w:sz w:val="28"/>
          <w:szCs w:val="28"/>
        </w:rPr>
        <w:t>2017</w:t>
      </w:r>
      <w:r>
        <w:rPr>
          <w:rFonts w:ascii="Times New Roman" w:hAnsi="Times New Roman" w:cs="Times New Roman"/>
          <w:sz w:val="28"/>
          <w:szCs w:val="28"/>
        </w:rPr>
        <w:t xml:space="preserve"> календарный</w:t>
      </w:r>
      <w:r w:rsidR="00596FF7">
        <w:rPr>
          <w:rFonts w:ascii="Times New Roman" w:hAnsi="Times New Roman" w:cs="Times New Roman"/>
          <w:sz w:val="28"/>
          <w:szCs w:val="28"/>
        </w:rPr>
        <w:t xml:space="preserve"> год.</w:t>
      </w:r>
    </w:p>
    <w:p w:rsidR="00596FF7" w:rsidRPr="000F2A14" w:rsidRDefault="00596FF7" w:rsidP="000F2A14">
      <w:pPr>
        <w:pStyle w:val="a3"/>
        <w:rPr>
          <w:rFonts w:ascii="Times New Roman" w:hAnsi="Times New Roman" w:cs="Times New Roman"/>
          <w:sz w:val="28"/>
          <w:szCs w:val="28"/>
        </w:rPr>
      </w:pPr>
      <w:r w:rsidRPr="000F2A14">
        <w:rPr>
          <w:rFonts w:ascii="Times New Roman" w:hAnsi="Times New Roman" w:cs="Times New Roman"/>
          <w:sz w:val="28"/>
          <w:szCs w:val="28"/>
        </w:rPr>
        <w:t>Отчет подготовлен администрацией Муниципального казённого общеобразовательного учреждения «Средняя общеобразовательная школа селения Цалык» Правобережного района, Республики Северная Осетия - Алания  на основании приказа Министерства образования и науки Российской Федерации №462 от 14.</w:t>
      </w:r>
      <w:r w:rsidR="004963B0">
        <w:rPr>
          <w:rFonts w:ascii="Times New Roman" w:hAnsi="Times New Roman" w:cs="Times New Roman"/>
          <w:sz w:val="28"/>
          <w:szCs w:val="28"/>
        </w:rPr>
        <w:t xml:space="preserve">06.2013, </w:t>
      </w:r>
      <w:r w:rsidR="0056691E">
        <w:rPr>
          <w:rFonts w:ascii="Times New Roman" w:hAnsi="Times New Roman" w:cs="Times New Roman"/>
          <w:sz w:val="28"/>
          <w:szCs w:val="28"/>
        </w:rPr>
        <w:t xml:space="preserve"> с учетом  изменений (приказ №1218 от 14.12.2017г)</w:t>
      </w:r>
      <w:r w:rsidRPr="000F2A14">
        <w:rPr>
          <w:rFonts w:ascii="Times New Roman" w:hAnsi="Times New Roman" w:cs="Times New Roman"/>
          <w:sz w:val="28"/>
          <w:szCs w:val="28"/>
        </w:rPr>
        <w:t xml:space="preserve">  с целью обеспечения:</w:t>
      </w:r>
    </w:p>
    <w:p w:rsidR="00596FF7" w:rsidRPr="000F2A14" w:rsidRDefault="00596FF7" w:rsidP="000F2A14">
      <w:pPr>
        <w:pStyle w:val="a3"/>
        <w:rPr>
          <w:rFonts w:ascii="Times New Roman" w:hAnsi="Times New Roman" w:cs="Times New Roman"/>
          <w:sz w:val="28"/>
          <w:szCs w:val="28"/>
        </w:rPr>
      </w:pPr>
      <w:r w:rsidRPr="000F2A14">
        <w:rPr>
          <w:rFonts w:ascii="Times New Roman" w:hAnsi="Times New Roman" w:cs="Times New Roman"/>
          <w:sz w:val="28"/>
          <w:szCs w:val="28"/>
        </w:rPr>
        <w:t>-информационной открытости;</w:t>
      </w:r>
    </w:p>
    <w:p w:rsidR="00596FF7" w:rsidRPr="000F2A14" w:rsidRDefault="00596FF7" w:rsidP="000F2A14">
      <w:pPr>
        <w:pStyle w:val="a3"/>
        <w:rPr>
          <w:rFonts w:ascii="Times New Roman" w:hAnsi="Times New Roman" w:cs="Times New Roman"/>
          <w:sz w:val="28"/>
          <w:szCs w:val="28"/>
        </w:rPr>
      </w:pPr>
      <w:r w:rsidRPr="000F2A14">
        <w:rPr>
          <w:rFonts w:ascii="Times New Roman" w:hAnsi="Times New Roman" w:cs="Times New Roman"/>
          <w:sz w:val="28"/>
          <w:szCs w:val="28"/>
        </w:rPr>
        <w:t>-прозрачности учреждения;</w:t>
      </w:r>
    </w:p>
    <w:p w:rsidR="00596FF7" w:rsidRPr="000F2A14" w:rsidRDefault="00596FF7" w:rsidP="000F2A14">
      <w:pPr>
        <w:pStyle w:val="a3"/>
        <w:rPr>
          <w:rFonts w:ascii="Times New Roman" w:hAnsi="Times New Roman" w:cs="Times New Roman"/>
          <w:sz w:val="28"/>
          <w:szCs w:val="28"/>
        </w:rPr>
      </w:pPr>
      <w:r w:rsidRPr="000F2A14">
        <w:rPr>
          <w:rFonts w:ascii="Times New Roman" w:hAnsi="Times New Roman" w:cs="Times New Roman"/>
          <w:sz w:val="28"/>
          <w:szCs w:val="28"/>
        </w:rPr>
        <w:t>-широкой информированности общественности, прежде всего родительской, в вопросах образовательной деятельности школы, результатах и проблемах её развития, которые нам хотелось бы решать вместе.</w:t>
      </w:r>
    </w:p>
    <w:p w:rsidR="006B25FD" w:rsidRPr="00D755C5" w:rsidRDefault="00D5736C" w:rsidP="006B25FD">
      <w:pPr>
        <w:autoSpaceDE w:val="0"/>
        <w:autoSpaceDN w:val="0"/>
        <w:adjustRightInd w:val="0"/>
        <w:spacing w:after="0" w:line="240" w:lineRule="auto"/>
        <w:jc w:val="center"/>
        <w:rPr>
          <w:rFonts w:ascii="Times New Roman" w:hAnsi="Times New Roman" w:cs="Times New Roman"/>
          <w:b/>
          <w:bCs/>
          <w:color w:val="1F497D" w:themeColor="text2"/>
          <w:sz w:val="28"/>
          <w:szCs w:val="28"/>
        </w:rPr>
      </w:pPr>
      <w:r>
        <w:rPr>
          <w:rFonts w:ascii="Times New Roman" w:hAnsi="Times New Roman" w:cs="Times New Roman"/>
          <w:b/>
          <w:bCs/>
          <w:color w:val="1F497D" w:themeColor="text2"/>
          <w:sz w:val="28"/>
          <w:szCs w:val="28"/>
        </w:rPr>
        <w:t>Раздел 1</w:t>
      </w:r>
      <w:r w:rsidR="006B25FD" w:rsidRPr="00D755C5">
        <w:rPr>
          <w:rFonts w:ascii="Times New Roman" w:hAnsi="Times New Roman" w:cs="Times New Roman"/>
          <w:b/>
          <w:bCs/>
          <w:color w:val="1F497D" w:themeColor="text2"/>
          <w:sz w:val="28"/>
          <w:szCs w:val="28"/>
        </w:rPr>
        <w:t>. Аналитическая часть.</w:t>
      </w:r>
    </w:p>
    <w:p w:rsidR="006B25FD" w:rsidRPr="006B25FD" w:rsidRDefault="006B25FD" w:rsidP="006B25FD">
      <w:pPr>
        <w:autoSpaceDE w:val="0"/>
        <w:autoSpaceDN w:val="0"/>
        <w:adjustRightInd w:val="0"/>
        <w:spacing w:after="0" w:line="240" w:lineRule="auto"/>
        <w:jc w:val="center"/>
        <w:rPr>
          <w:rFonts w:ascii="Times New Roman" w:hAnsi="Times New Roman" w:cs="Times New Roman"/>
          <w:b/>
          <w:bCs/>
          <w:sz w:val="28"/>
          <w:szCs w:val="28"/>
        </w:rPr>
      </w:pPr>
      <w:r w:rsidRPr="006B25FD">
        <w:rPr>
          <w:rFonts w:ascii="Times New Roman" w:hAnsi="Times New Roman" w:cs="Times New Roman"/>
          <w:b/>
          <w:bCs/>
          <w:sz w:val="28"/>
          <w:szCs w:val="28"/>
        </w:rPr>
        <w:t>1.1.Общие сведения об образовательной организации. Организационно-</w:t>
      </w:r>
    </w:p>
    <w:p w:rsidR="000F2A14" w:rsidRPr="006B25FD" w:rsidRDefault="006B25FD" w:rsidP="006B25FD">
      <w:pPr>
        <w:spacing w:after="100" w:afterAutospacing="1" w:line="240" w:lineRule="atLeast"/>
        <w:ind w:left="284"/>
        <w:jc w:val="center"/>
        <w:rPr>
          <w:rFonts w:ascii="Times New Roman" w:hAnsi="Times New Roman" w:cs="Times New Roman"/>
          <w:sz w:val="28"/>
          <w:szCs w:val="28"/>
        </w:rPr>
      </w:pPr>
      <w:r w:rsidRPr="006B25FD">
        <w:rPr>
          <w:rFonts w:ascii="Times New Roman" w:hAnsi="Times New Roman" w:cs="Times New Roman"/>
          <w:b/>
          <w:bCs/>
          <w:sz w:val="28"/>
          <w:szCs w:val="28"/>
        </w:rPr>
        <w:t>правовое обеспечение образовательной деятельности.</w:t>
      </w:r>
    </w:p>
    <w:p w:rsidR="001F4A2C" w:rsidRDefault="006B25FD" w:rsidP="001F4A2C">
      <w:pPr>
        <w:spacing w:after="100" w:afterAutospacing="1" w:line="240" w:lineRule="atLeast"/>
        <w:ind w:left="284"/>
        <w:rPr>
          <w:rFonts w:ascii="Times New Roman" w:hAnsi="Times New Roman" w:cs="Times New Roman"/>
          <w:sz w:val="28"/>
          <w:szCs w:val="28"/>
        </w:rPr>
      </w:pPr>
      <w:r w:rsidRPr="001F4A2C">
        <w:rPr>
          <w:rFonts w:ascii="Times New Roman" w:hAnsi="Times New Roman" w:cs="Times New Roman"/>
          <w:sz w:val="28"/>
          <w:szCs w:val="28"/>
        </w:rPr>
        <w:t>Муниципальное казенное  общеобразовательное учреждение «Средняя общеобразовательная школа селения Цалык (далее учреждение) является образовательным учреждением с 1968 г что подтверждается архивными документами. Учредителем</w:t>
      </w:r>
      <w:r w:rsidR="001F4A2C">
        <w:rPr>
          <w:rFonts w:ascii="Times New Roman" w:hAnsi="Times New Roman" w:cs="Times New Roman"/>
          <w:sz w:val="28"/>
          <w:szCs w:val="28"/>
        </w:rPr>
        <w:t xml:space="preserve"> учреждения и собственником имущества</w:t>
      </w:r>
      <w:r w:rsidRPr="001F4A2C">
        <w:rPr>
          <w:rFonts w:ascii="Times New Roman" w:hAnsi="Times New Roman" w:cs="Times New Roman"/>
          <w:sz w:val="28"/>
          <w:szCs w:val="28"/>
        </w:rPr>
        <w:t xml:space="preserve"> является администрация местного самоуправления Правобережного района Республики Северная Осетия -Алания.</w:t>
      </w:r>
    </w:p>
    <w:p w:rsidR="006B25FD" w:rsidRPr="001F4A2C" w:rsidRDefault="006B25FD" w:rsidP="001F4A2C">
      <w:pPr>
        <w:spacing w:after="100" w:afterAutospacing="1" w:line="240" w:lineRule="atLeast"/>
        <w:ind w:left="284"/>
        <w:rPr>
          <w:rFonts w:ascii="Times New Roman" w:hAnsi="Times New Roman" w:cs="Times New Roman"/>
          <w:sz w:val="28"/>
          <w:szCs w:val="28"/>
        </w:rPr>
      </w:pPr>
      <w:r w:rsidRPr="001F4A2C">
        <w:rPr>
          <w:rFonts w:ascii="Times New Roman" w:hAnsi="Times New Roman" w:cs="Times New Roman"/>
          <w:sz w:val="28"/>
          <w:szCs w:val="28"/>
        </w:rPr>
        <w:t xml:space="preserve"> Полное наименование учреждения: муниципальное казённое общеобразовательное учреждение «Средняя общеобразовательная школа селения Цалык», сокращенное наименование МКОУ «СОШ с Цалык»</w:t>
      </w:r>
    </w:p>
    <w:p w:rsidR="006B25FD" w:rsidRPr="001F4A2C" w:rsidRDefault="001F4A2C" w:rsidP="001F4A2C">
      <w:pPr>
        <w:spacing w:after="100" w:afterAutospacing="1" w:line="240" w:lineRule="atLeast"/>
        <w:ind w:left="284"/>
        <w:rPr>
          <w:rFonts w:ascii="Times New Roman" w:hAnsi="Times New Roman" w:cs="Times New Roman"/>
          <w:sz w:val="28"/>
          <w:szCs w:val="28"/>
        </w:rPr>
      </w:pPr>
      <w:r w:rsidRPr="001F4A2C">
        <w:rPr>
          <w:rFonts w:ascii="Times New Roman" w:hAnsi="Times New Roman" w:cs="Times New Roman"/>
          <w:sz w:val="28"/>
          <w:szCs w:val="28"/>
        </w:rPr>
        <w:t>Организационно-правовая форма - казенное учреждение.</w:t>
      </w:r>
    </w:p>
    <w:p w:rsidR="001F4A2C" w:rsidRPr="001F4A2C" w:rsidRDefault="001F4A2C" w:rsidP="001F4A2C">
      <w:pPr>
        <w:autoSpaceDE w:val="0"/>
        <w:autoSpaceDN w:val="0"/>
        <w:adjustRightInd w:val="0"/>
        <w:spacing w:after="0" w:line="240" w:lineRule="auto"/>
        <w:rPr>
          <w:rFonts w:ascii="Times New Roman" w:hAnsi="Times New Roman" w:cs="Times New Roman"/>
          <w:sz w:val="28"/>
          <w:szCs w:val="28"/>
        </w:rPr>
      </w:pPr>
      <w:r w:rsidRPr="001F4A2C">
        <w:rPr>
          <w:rFonts w:ascii="Times New Roman" w:hAnsi="Times New Roman" w:cs="Times New Roman"/>
          <w:sz w:val="28"/>
          <w:szCs w:val="28"/>
        </w:rPr>
        <w:t>Учреждение является юридическим лицом, имеет в оперативном</w:t>
      </w:r>
    </w:p>
    <w:p w:rsidR="001F4A2C" w:rsidRPr="001F4A2C" w:rsidRDefault="001F4A2C" w:rsidP="001F4A2C">
      <w:pPr>
        <w:autoSpaceDE w:val="0"/>
        <w:autoSpaceDN w:val="0"/>
        <w:adjustRightInd w:val="0"/>
        <w:spacing w:after="0" w:line="240" w:lineRule="auto"/>
        <w:rPr>
          <w:rFonts w:ascii="Times New Roman" w:hAnsi="Times New Roman" w:cs="Times New Roman"/>
          <w:sz w:val="28"/>
          <w:szCs w:val="28"/>
        </w:rPr>
      </w:pPr>
      <w:r w:rsidRPr="001F4A2C">
        <w:rPr>
          <w:rFonts w:ascii="Times New Roman" w:hAnsi="Times New Roman" w:cs="Times New Roman"/>
          <w:sz w:val="28"/>
          <w:szCs w:val="28"/>
        </w:rPr>
        <w:t>управлении имущество, в постоянном (бессрочном) пользовании земельный</w:t>
      </w:r>
    </w:p>
    <w:p w:rsidR="001F4A2C" w:rsidRPr="001F4A2C" w:rsidRDefault="001F4A2C" w:rsidP="001F4A2C">
      <w:pPr>
        <w:autoSpaceDE w:val="0"/>
        <w:autoSpaceDN w:val="0"/>
        <w:adjustRightInd w:val="0"/>
        <w:spacing w:after="0" w:line="240" w:lineRule="auto"/>
        <w:rPr>
          <w:rFonts w:ascii="Times New Roman" w:hAnsi="Times New Roman" w:cs="Times New Roman"/>
          <w:sz w:val="28"/>
          <w:szCs w:val="28"/>
        </w:rPr>
      </w:pPr>
      <w:r w:rsidRPr="001F4A2C">
        <w:rPr>
          <w:rFonts w:ascii="Times New Roman" w:hAnsi="Times New Roman" w:cs="Times New Roman"/>
          <w:sz w:val="28"/>
          <w:szCs w:val="28"/>
        </w:rPr>
        <w:t>участок, самостоятельный баланс, печать с полным наименованием и указанием места нахождения учреждения, штамп.</w:t>
      </w:r>
    </w:p>
    <w:p w:rsidR="001F4A2C" w:rsidRPr="001F4A2C" w:rsidRDefault="001F4A2C" w:rsidP="001F4A2C">
      <w:pPr>
        <w:autoSpaceDE w:val="0"/>
        <w:autoSpaceDN w:val="0"/>
        <w:adjustRightInd w:val="0"/>
        <w:spacing w:after="0" w:line="240" w:lineRule="auto"/>
        <w:rPr>
          <w:rFonts w:ascii="Times New Roman" w:hAnsi="Times New Roman" w:cs="Times New Roman"/>
          <w:sz w:val="28"/>
          <w:szCs w:val="28"/>
        </w:rPr>
      </w:pPr>
    </w:p>
    <w:p w:rsidR="001F4A2C" w:rsidRDefault="001F4A2C" w:rsidP="001F4A2C">
      <w:pPr>
        <w:spacing w:after="100" w:afterAutospacing="1" w:line="240" w:lineRule="atLeast"/>
        <w:ind w:left="284"/>
        <w:rPr>
          <w:rFonts w:ascii="Times New Roman" w:hAnsi="Times New Roman" w:cs="Times New Roman"/>
          <w:sz w:val="28"/>
          <w:szCs w:val="28"/>
        </w:rPr>
      </w:pPr>
      <w:r w:rsidRPr="001F4A2C">
        <w:rPr>
          <w:rFonts w:ascii="Times New Roman" w:hAnsi="Times New Roman" w:cs="Times New Roman"/>
          <w:sz w:val="28"/>
          <w:szCs w:val="28"/>
        </w:rPr>
        <w:t>Юридический и фактический адрес учреждения: 363014, село Цалык, ул. К.Хетагурова, д.7. Телефон: (867 37)55 5 13 (директор), (867 37)55 4 76 (бухгалтерия).</w:t>
      </w:r>
    </w:p>
    <w:p w:rsidR="001F4A2C" w:rsidRDefault="001F4A2C" w:rsidP="001F4A2C">
      <w:pPr>
        <w:spacing w:after="100" w:afterAutospacing="1" w:line="240" w:lineRule="atLeast"/>
        <w:ind w:left="284"/>
        <w:rPr>
          <w:rFonts w:ascii="Times New Roman" w:hAnsi="Times New Roman" w:cs="Times New Roman"/>
          <w:sz w:val="28"/>
          <w:szCs w:val="28"/>
        </w:rPr>
      </w:pPr>
      <w:r w:rsidRPr="001F4A2C">
        <w:rPr>
          <w:rFonts w:ascii="Times New Roman" w:hAnsi="Times New Roman" w:cs="Times New Roman"/>
          <w:sz w:val="28"/>
          <w:szCs w:val="28"/>
        </w:rPr>
        <w:t xml:space="preserve"> Электронный адрес: </w:t>
      </w:r>
      <w:hyperlink r:id="rId8" w:history="1">
        <w:r w:rsidRPr="001F4A2C">
          <w:rPr>
            <w:rStyle w:val="a4"/>
            <w:rFonts w:ascii="Times New Roman" w:hAnsi="Times New Roman" w:cs="Times New Roman"/>
            <w:sz w:val="28"/>
            <w:szCs w:val="28"/>
            <w:lang w:val="en-US"/>
          </w:rPr>
          <w:t>calik</w:t>
        </w:r>
        <w:r w:rsidRPr="001F4A2C">
          <w:rPr>
            <w:rStyle w:val="a4"/>
            <w:rFonts w:ascii="Times New Roman" w:hAnsi="Times New Roman" w:cs="Times New Roman"/>
            <w:sz w:val="28"/>
            <w:szCs w:val="28"/>
          </w:rPr>
          <w:t>1@</w:t>
        </w:r>
        <w:r w:rsidRPr="001F4A2C">
          <w:rPr>
            <w:rStyle w:val="a4"/>
            <w:rFonts w:ascii="Times New Roman" w:hAnsi="Times New Roman" w:cs="Times New Roman"/>
            <w:sz w:val="28"/>
            <w:szCs w:val="28"/>
            <w:lang w:val="en-US"/>
          </w:rPr>
          <w:t>list</w:t>
        </w:r>
        <w:r w:rsidRPr="001F4A2C">
          <w:rPr>
            <w:rStyle w:val="a4"/>
            <w:rFonts w:ascii="Times New Roman" w:hAnsi="Times New Roman" w:cs="Times New Roman"/>
            <w:sz w:val="28"/>
            <w:szCs w:val="28"/>
          </w:rPr>
          <w:t>.</w:t>
        </w:r>
        <w:r w:rsidRPr="001F4A2C">
          <w:rPr>
            <w:rStyle w:val="a4"/>
            <w:rFonts w:ascii="Times New Roman" w:hAnsi="Times New Roman" w:cs="Times New Roman"/>
            <w:sz w:val="28"/>
            <w:szCs w:val="28"/>
            <w:lang w:val="en-US"/>
          </w:rPr>
          <w:t>ru</w:t>
        </w:r>
      </w:hyperlink>
      <w:r w:rsidRPr="001F4A2C">
        <w:rPr>
          <w:rFonts w:ascii="Times New Roman" w:hAnsi="Times New Roman" w:cs="Times New Roman"/>
          <w:sz w:val="28"/>
          <w:szCs w:val="28"/>
        </w:rPr>
        <w:t>.</w:t>
      </w:r>
    </w:p>
    <w:p w:rsidR="001F4A2C" w:rsidRDefault="001F4A2C" w:rsidP="001F4A2C">
      <w:pPr>
        <w:spacing w:after="100" w:afterAutospacing="1" w:line="240" w:lineRule="atLeast"/>
        <w:ind w:left="284"/>
        <w:rPr>
          <w:rFonts w:ascii="Times New Roman" w:hAnsi="Times New Roman" w:cs="Times New Roman"/>
          <w:sz w:val="28"/>
          <w:szCs w:val="28"/>
        </w:rPr>
      </w:pPr>
      <w:r w:rsidRPr="001F4A2C">
        <w:rPr>
          <w:rFonts w:ascii="Times New Roman" w:hAnsi="Times New Roman" w:cs="Times New Roman"/>
          <w:sz w:val="28"/>
          <w:szCs w:val="28"/>
        </w:rPr>
        <w:lastRenderedPageBreak/>
        <w:t xml:space="preserve"> Адрес сайта:</w:t>
      </w:r>
      <w:r w:rsidRPr="001F4A2C">
        <w:rPr>
          <w:rFonts w:ascii="Times New Roman" w:hAnsi="Times New Roman" w:cs="Times New Roman"/>
          <w:color w:val="0033CC"/>
          <w:sz w:val="28"/>
          <w:szCs w:val="28"/>
          <w:u w:val="single"/>
          <w:lang w:val="en-US"/>
        </w:rPr>
        <w:t>www</w:t>
      </w:r>
      <w:r w:rsidRPr="001F4A2C">
        <w:rPr>
          <w:rFonts w:ascii="Times New Roman" w:hAnsi="Times New Roman" w:cs="Times New Roman"/>
          <w:color w:val="0033CC"/>
          <w:sz w:val="28"/>
          <w:szCs w:val="28"/>
          <w:u w:val="single"/>
        </w:rPr>
        <w:t>.</w:t>
      </w:r>
      <w:r w:rsidRPr="001F4A2C">
        <w:rPr>
          <w:rFonts w:ascii="Times New Roman" w:hAnsi="Times New Roman" w:cs="Times New Roman"/>
          <w:color w:val="0033CC"/>
          <w:sz w:val="28"/>
          <w:szCs w:val="28"/>
          <w:u w:val="single"/>
          <w:lang w:val="en-US"/>
        </w:rPr>
        <w:t>calik</w:t>
      </w:r>
      <w:r w:rsidRPr="001F4A2C">
        <w:rPr>
          <w:rFonts w:ascii="Times New Roman" w:hAnsi="Times New Roman" w:cs="Times New Roman"/>
          <w:color w:val="0033CC"/>
          <w:sz w:val="28"/>
          <w:szCs w:val="28"/>
          <w:u w:val="single"/>
        </w:rPr>
        <w:t>.</w:t>
      </w:r>
      <w:r w:rsidRPr="001F4A2C">
        <w:rPr>
          <w:rFonts w:ascii="Times New Roman" w:hAnsi="Times New Roman" w:cs="Times New Roman"/>
          <w:color w:val="0033CC"/>
          <w:sz w:val="28"/>
          <w:szCs w:val="28"/>
          <w:u w:val="single"/>
          <w:lang w:val="en-US"/>
        </w:rPr>
        <w:t>osedu</w:t>
      </w:r>
      <w:r w:rsidRPr="001F4A2C">
        <w:rPr>
          <w:rFonts w:ascii="Times New Roman" w:hAnsi="Times New Roman" w:cs="Times New Roman"/>
          <w:color w:val="0033CC"/>
          <w:sz w:val="28"/>
          <w:szCs w:val="28"/>
          <w:u w:val="single"/>
        </w:rPr>
        <w:t>2.</w:t>
      </w:r>
      <w:r w:rsidRPr="001F4A2C">
        <w:rPr>
          <w:rFonts w:ascii="Times New Roman" w:hAnsi="Times New Roman" w:cs="Times New Roman"/>
          <w:color w:val="0033CC"/>
          <w:sz w:val="28"/>
          <w:szCs w:val="28"/>
          <w:u w:val="single"/>
          <w:lang w:val="en-US"/>
        </w:rPr>
        <w:t>ru</w:t>
      </w:r>
      <w:r w:rsidRPr="001F4A2C">
        <w:rPr>
          <w:rFonts w:ascii="Times New Roman" w:hAnsi="Times New Roman" w:cs="Times New Roman"/>
          <w:sz w:val="28"/>
          <w:szCs w:val="28"/>
        </w:rPr>
        <w:t xml:space="preserve"> </w:t>
      </w:r>
    </w:p>
    <w:p w:rsidR="001F4A2C" w:rsidRDefault="001F4A2C" w:rsidP="001F4A2C">
      <w:pPr>
        <w:spacing w:after="100" w:afterAutospacing="1" w:line="240" w:lineRule="atLeast"/>
        <w:ind w:left="284"/>
        <w:jc w:val="both"/>
        <w:rPr>
          <w:rFonts w:ascii="Times New Roman" w:hAnsi="Times New Roman"/>
          <w:sz w:val="28"/>
          <w:szCs w:val="28"/>
        </w:rPr>
      </w:pPr>
      <w:r>
        <w:rPr>
          <w:rFonts w:ascii="Times New Roman" w:hAnsi="Times New Roman" w:cs="Times New Roman"/>
          <w:sz w:val="28"/>
          <w:szCs w:val="28"/>
        </w:rPr>
        <w:t xml:space="preserve">Учреждение осуществляет образовательную деятельность на основании лицензии </w:t>
      </w:r>
      <w:r w:rsidRPr="00A6242D">
        <w:rPr>
          <w:rFonts w:ascii="Times New Roman" w:hAnsi="Times New Roman"/>
          <w:b/>
          <w:sz w:val="28"/>
          <w:szCs w:val="28"/>
        </w:rPr>
        <w:t>№</w:t>
      </w:r>
      <w:r w:rsidR="007A1F12">
        <w:rPr>
          <w:rFonts w:ascii="Times New Roman" w:hAnsi="Times New Roman"/>
          <w:b/>
          <w:sz w:val="28"/>
          <w:szCs w:val="28"/>
        </w:rPr>
        <w:t>2515</w:t>
      </w:r>
      <w:r w:rsidRPr="00A4266A">
        <w:rPr>
          <w:rFonts w:ascii="Times New Roman" w:hAnsi="Times New Roman"/>
          <w:sz w:val="28"/>
          <w:szCs w:val="28"/>
        </w:rPr>
        <w:t xml:space="preserve">. за серией </w:t>
      </w:r>
      <w:r w:rsidRPr="00A6242D">
        <w:rPr>
          <w:rFonts w:ascii="Times New Roman" w:hAnsi="Times New Roman"/>
          <w:b/>
          <w:sz w:val="28"/>
          <w:szCs w:val="28"/>
        </w:rPr>
        <w:t xml:space="preserve">15 </w:t>
      </w:r>
      <w:r w:rsidR="007A1F12">
        <w:rPr>
          <w:rFonts w:ascii="Times New Roman" w:hAnsi="Times New Roman"/>
          <w:b/>
          <w:sz w:val="28"/>
          <w:szCs w:val="28"/>
        </w:rPr>
        <w:t>ЛО1</w:t>
      </w:r>
      <w:r w:rsidRPr="00A6242D">
        <w:rPr>
          <w:rFonts w:ascii="Times New Roman" w:hAnsi="Times New Roman"/>
          <w:b/>
          <w:sz w:val="28"/>
          <w:szCs w:val="28"/>
        </w:rPr>
        <w:t>№000</w:t>
      </w:r>
      <w:r w:rsidR="007A1F12">
        <w:rPr>
          <w:rFonts w:ascii="Times New Roman" w:hAnsi="Times New Roman"/>
          <w:b/>
          <w:sz w:val="28"/>
          <w:szCs w:val="28"/>
        </w:rPr>
        <w:t>1477</w:t>
      </w:r>
      <w:r w:rsidRPr="00A4266A">
        <w:rPr>
          <w:rFonts w:ascii="Times New Roman" w:hAnsi="Times New Roman"/>
          <w:sz w:val="28"/>
          <w:szCs w:val="28"/>
        </w:rPr>
        <w:t xml:space="preserve"> от </w:t>
      </w:r>
      <w:r w:rsidR="007A1F12">
        <w:rPr>
          <w:rFonts w:ascii="Times New Roman" w:hAnsi="Times New Roman"/>
          <w:b/>
          <w:sz w:val="28"/>
          <w:szCs w:val="28"/>
        </w:rPr>
        <w:t>13 марта 2017</w:t>
      </w:r>
      <w:r w:rsidRPr="00A6242D">
        <w:rPr>
          <w:rFonts w:ascii="Times New Roman" w:hAnsi="Times New Roman"/>
          <w:b/>
          <w:sz w:val="28"/>
          <w:szCs w:val="28"/>
        </w:rPr>
        <w:t>г</w:t>
      </w:r>
      <w:r>
        <w:rPr>
          <w:rFonts w:ascii="Times New Roman" w:hAnsi="Times New Roman"/>
          <w:sz w:val="28"/>
          <w:szCs w:val="28"/>
        </w:rPr>
        <w:t xml:space="preserve"> (бессрочно)</w:t>
      </w:r>
      <w:r w:rsidR="006F6ABA">
        <w:rPr>
          <w:rFonts w:ascii="Times New Roman" w:hAnsi="Times New Roman"/>
          <w:sz w:val="28"/>
          <w:szCs w:val="28"/>
        </w:rPr>
        <w:t>,</w:t>
      </w:r>
      <w:r w:rsidRPr="00A4266A">
        <w:rPr>
          <w:rFonts w:ascii="Times New Roman" w:hAnsi="Times New Roman"/>
          <w:sz w:val="28"/>
          <w:szCs w:val="28"/>
        </w:rPr>
        <w:t xml:space="preserve"> </w:t>
      </w:r>
      <w:r w:rsidR="006F6ABA">
        <w:rPr>
          <w:rFonts w:ascii="Times New Roman" w:hAnsi="Times New Roman"/>
          <w:sz w:val="28"/>
          <w:szCs w:val="28"/>
        </w:rPr>
        <w:t>что</w:t>
      </w:r>
      <w:r w:rsidRPr="00A4266A">
        <w:rPr>
          <w:rFonts w:ascii="Times New Roman" w:hAnsi="Times New Roman"/>
          <w:sz w:val="28"/>
          <w:szCs w:val="28"/>
        </w:rPr>
        <w:t xml:space="preserve"> даёт право на ведение образовательной деятельности в 1-11 классах</w:t>
      </w:r>
      <w:r w:rsidR="007A1F12">
        <w:rPr>
          <w:rFonts w:ascii="Times New Roman" w:hAnsi="Times New Roman"/>
          <w:sz w:val="28"/>
          <w:szCs w:val="28"/>
        </w:rPr>
        <w:t xml:space="preserve"> (начальное общее, основное общее, среднее(полное ) общее образование</w:t>
      </w:r>
      <w:r w:rsidRPr="00A4266A">
        <w:rPr>
          <w:rFonts w:ascii="Times New Roman" w:hAnsi="Times New Roman"/>
          <w:sz w:val="28"/>
          <w:szCs w:val="28"/>
        </w:rPr>
        <w:t>.</w:t>
      </w:r>
      <w:r w:rsidR="006F6ABA">
        <w:rPr>
          <w:rFonts w:ascii="Times New Roman" w:hAnsi="Times New Roman"/>
          <w:sz w:val="28"/>
          <w:szCs w:val="28"/>
        </w:rPr>
        <w:t xml:space="preserve"> </w:t>
      </w:r>
    </w:p>
    <w:p w:rsidR="009F6EA2" w:rsidRPr="009F6EA2" w:rsidRDefault="006F6ABA" w:rsidP="009F6EA2">
      <w:pPr>
        <w:pStyle w:val="a3"/>
        <w:rPr>
          <w:rFonts w:ascii="Times New Roman" w:hAnsi="Times New Roman" w:cs="Times New Roman"/>
          <w:sz w:val="28"/>
          <w:szCs w:val="28"/>
        </w:rPr>
      </w:pPr>
      <w:r w:rsidRPr="009F6EA2">
        <w:rPr>
          <w:rFonts w:ascii="Times New Roman" w:hAnsi="Times New Roman" w:cs="Times New Roman"/>
          <w:sz w:val="28"/>
          <w:szCs w:val="28"/>
        </w:rPr>
        <w:t xml:space="preserve">В феврале 2013г. школа успешно прошла процедуру аккредитации и получила  Свидетельство о государственной аккредитации, серия </w:t>
      </w:r>
      <w:r w:rsidRPr="009F6EA2">
        <w:rPr>
          <w:rFonts w:ascii="Times New Roman" w:hAnsi="Times New Roman" w:cs="Times New Roman"/>
          <w:b/>
          <w:sz w:val="28"/>
          <w:szCs w:val="28"/>
        </w:rPr>
        <w:t>15А01 № 0000041</w:t>
      </w:r>
      <w:r w:rsidRPr="009F6EA2">
        <w:rPr>
          <w:rFonts w:ascii="Times New Roman" w:hAnsi="Times New Roman" w:cs="Times New Roman"/>
          <w:sz w:val="28"/>
          <w:szCs w:val="28"/>
        </w:rPr>
        <w:t xml:space="preserve">от </w:t>
      </w:r>
      <w:r w:rsidRPr="009F6EA2">
        <w:rPr>
          <w:rFonts w:ascii="Times New Roman" w:hAnsi="Times New Roman" w:cs="Times New Roman"/>
          <w:b/>
          <w:sz w:val="28"/>
          <w:szCs w:val="28"/>
        </w:rPr>
        <w:t>14.06.2013</w:t>
      </w:r>
      <w:r w:rsidRPr="009F6EA2">
        <w:rPr>
          <w:rFonts w:ascii="Times New Roman" w:hAnsi="Times New Roman" w:cs="Times New Roman"/>
          <w:sz w:val="28"/>
          <w:szCs w:val="28"/>
        </w:rPr>
        <w:t xml:space="preserve">г.  регистрационный </w:t>
      </w:r>
      <w:r w:rsidRPr="009F6EA2">
        <w:rPr>
          <w:rFonts w:ascii="Times New Roman" w:hAnsi="Times New Roman" w:cs="Times New Roman"/>
          <w:b/>
          <w:sz w:val="28"/>
          <w:szCs w:val="28"/>
        </w:rPr>
        <w:t>№ 903</w:t>
      </w:r>
      <w:r w:rsidRPr="009F6EA2">
        <w:rPr>
          <w:rFonts w:ascii="Times New Roman" w:hAnsi="Times New Roman" w:cs="Times New Roman"/>
          <w:sz w:val="28"/>
          <w:szCs w:val="28"/>
        </w:rPr>
        <w:t>, дающее право на выдачу выпускникам аттестатов</w:t>
      </w:r>
      <w:r w:rsidR="009F6EA2" w:rsidRPr="009F6EA2">
        <w:rPr>
          <w:rFonts w:ascii="Times New Roman" w:hAnsi="Times New Roman" w:cs="Times New Roman"/>
          <w:sz w:val="28"/>
          <w:szCs w:val="28"/>
        </w:rPr>
        <w:t xml:space="preserve"> об основном общем образовании,</w:t>
      </w:r>
    </w:p>
    <w:p w:rsidR="009F6EA2" w:rsidRPr="009F6EA2" w:rsidRDefault="006F6ABA" w:rsidP="009F6EA2">
      <w:pPr>
        <w:pStyle w:val="a3"/>
        <w:rPr>
          <w:rFonts w:ascii="Times New Roman" w:hAnsi="Times New Roman" w:cs="Times New Roman"/>
          <w:sz w:val="28"/>
          <w:szCs w:val="28"/>
        </w:rPr>
      </w:pPr>
      <w:r w:rsidRPr="009F6EA2">
        <w:rPr>
          <w:rFonts w:ascii="Times New Roman" w:hAnsi="Times New Roman" w:cs="Times New Roman"/>
          <w:sz w:val="28"/>
          <w:szCs w:val="28"/>
        </w:rPr>
        <w:t>с</w:t>
      </w:r>
      <w:r w:rsidR="009F6EA2" w:rsidRPr="009F6EA2">
        <w:rPr>
          <w:rFonts w:ascii="Times New Roman" w:hAnsi="Times New Roman" w:cs="Times New Roman"/>
          <w:sz w:val="28"/>
          <w:szCs w:val="28"/>
        </w:rPr>
        <w:t>реднем (полном) общем образовании.</w:t>
      </w:r>
    </w:p>
    <w:p w:rsidR="009F6EA2" w:rsidRPr="00047E98" w:rsidRDefault="009F6EA2" w:rsidP="009F6EA2">
      <w:pPr>
        <w:spacing w:after="100" w:afterAutospacing="1" w:line="240" w:lineRule="atLeast"/>
        <w:ind w:left="284"/>
        <w:jc w:val="both"/>
        <w:rPr>
          <w:rFonts w:ascii="Times New Roman" w:hAnsi="Times New Roman"/>
          <w:sz w:val="28"/>
          <w:szCs w:val="28"/>
        </w:rPr>
      </w:pPr>
      <w:r w:rsidRPr="009F6EA2">
        <w:rPr>
          <w:rFonts w:ascii="Times New Roman" w:hAnsi="Times New Roman"/>
          <w:sz w:val="28"/>
          <w:szCs w:val="28"/>
        </w:rPr>
        <w:t xml:space="preserve"> </w:t>
      </w:r>
      <w:r>
        <w:rPr>
          <w:rFonts w:ascii="Times New Roman" w:hAnsi="Times New Roman"/>
          <w:sz w:val="28"/>
          <w:szCs w:val="28"/>
        </w:rPr>
        <w:t>Школа осуществляет свою деятельность в соответствии с Уставом, утвержденным постановлением главы АМС Правобережного района № 579 от 21.09.2015</w:t>
      </w:r>
      <w:r w:rsidRPr="00E96F1F">
        <w:rPr>
          <w:rFonts w:ascii="Times New Roman" w:hAnsi="Times New Roman"/>
          <w:sz w:val="28"/>
          <w:szCs w:val="28"/>
        </w:rPr>
        <w:t>.</w:t>
      </w:r>
      <w:r>
        <w:rPr>
          <w:rFonts w:ascii="Times New Roman" w:hAnsi="Times New Roman"/>
          <w:sz w:val="28"/>
          <w:szCs w:val="28"/>
        </w:rPr>
        <w:t xml:space="preserve"> Помимо этого </w:t>
      </w:r>
      <w:r w:rsidRPr="00047E98">
        <w:rPr>
          <w:rFonts w:ascii="Times New Roman" w:hAnsi="Times New Roman"/>
          <w:sz w:val="28"/>
          <w:szCs w:val="28"/>
        </w:rPr>
        <w:t>образовательную деятельность учреждения регламентируют:</w:t>
      </w:r>
    </w:p>
    <w:p w:rsidR="009F6EA2" w:rsidRDefault="009F6EA2" w:rsidP="009F6EA2">
      <w:pPr>
        <w:spacing w:after="100" w:afterAutospacing="1" w:line="240" w:lineRule="atLeast"/>
        <w:ind w:left="284"/>
        <w:jc w:val="both"/>
        <w:rPr>
          <w:rFonts w:ascii="Times New Roman" w:hAnsi="Times New Roman"/>
          <w:sz w:val="28"/>
          <w:szCs w:val="28"/>
        </w:rPr>
      </w:pPr>
      <w:r>
        <w:rPr>
          <w:rFonts w:ascii="Times New Roman" w:hAnsi="Times New Roman"/>
          <w:sz w:val="28"/>
          <w:szCs w:val="28"/>
        </w:rPr>
        <w:t>- Образовательная программа ,</w:t>
      </w:r>
    </w:p>
    <w:p w:rsidR="009F6EA2" w:rsidRDefault="009F6EA2" w:rsidP="009F6EA2">
      <w:pPr>
        <w:spacing w:after="100" w:afterAutospacing="1" w:line="240" w:lineRule="atLeast"/>
        <w:ind w:left="284"/>
        <w:jc w:val="both"/>
        <w:rPr>
          <w:rFonts w:ascii="Times New Roman" w:hAnsi="Times New Roman"/>
          <w:sz w:val="28"/>
          <w:szCs w:val="28"/>
        </w:rPr>
      </w:pPr>
      <w:r>
        <w:rPr>
          <w:rFonts w:ascii="Times New Roman" w:hAnsi="Times New Roman"/>
          <w:sz w:val="28"/>
          <w:szCs w:val="28"/>
        </w:rPr>
        <w:t>-План работы учр</w:t>
      </w:r>
      <w:r w:rsidR="002F563B">
        <w:rPr>
          <w:rFonts w:ascii="Times New Roman" w:hAnsi="Times New Roman"/>
          <w:sz w:val="28"/>
          <w:szCs w:val="28"/>
        </w:rPr>
        <w:t xml:space="preserve">еждения </w:t>
      </w:r>
      <w:r>
        <w:rPr>
          <w:rFonts w:ascii="Times New Roman" w:hAnsi="Times New Roman"/>
          <w:sz w:val="28"/>
          <w:szCs w:val="28"/>
        </w:rPr>
        <w:t>,</w:t>
      </w:r>
    </w:p>
    <w:p w:rsidR="009F6EA2" w:rsidRPr="0071523A" w:rsidRDefault="009F6EA2" w:rsidP="009F6EA2">
      <w:pPr>
        <w:spacing w:after="100" w:afterAutospacing="1" w:line="240" w:lineRule="atLeast"/>
        <w:ind w:left="284"/>
        <w:jc w:val="both"/>
        <w:rPr>
          <w:rFonts w:ascii="Times New Roman" w:hAnsi="Times New Roman"/>
          <w:sz w:val="28"/>
          <w:szCs w:val="28"/>
        </w:rPr>
      </w:pPr>
      <w:r>
        <w:rPr>
          <w:rFonts w:ascii="Times New Roman" w:hAnsi="Times New Roman"/>
          <w:sz w:val="28"/>
          <w:szCs w:val="28"/>
        </w:rPr>
        <w:t>- Программа развития учреждения 2016-2020г</w:t>
      </w:r>
      <w:r w:rsidRPr="0071523A">
        <w:rPr>
          <w:rFonts w:ascii="Times New Roman" w:hAnsi="Times New Roman"/>
          <w:sz w:val="28"/>
          <w:szCs w:val="28"/>
        </w:rPr>
        <w:t>.</w:t>
      </w:r>
    </w:p>
    <w:p w:rsidR="009F6EA2" w:rsidRDefault="002F563B" w:rsidP="009F6EA2">
      <w:pPr>
        <w:spacing w:after="100" w:afterAutospacing="1" w:line="240" w:lineRule="atLeast"/>
        <w:ind w:left="284"/>
        <w:jc w:val="both"/>
        <w:rPr>
          <w:rFonts w:ascii="Times New Roman" w:hAnsi="Times New Roman"/>
          <w:sz w:val="28"/>
          <w:szCs w:val="28"/>
        </w:rPr>
      </w:pPr>
      <w:r>
        <w:rPr>
          <w:rFonts w:ascii="Times New Roman" w:hAnsi="Times New Roman"/>
          <w:sz w:val="28"/>
          <w:szCs w:val="28"/>
        </w:rPr>
        <w:t>- учебные</w:t>
      </w:r>
      <w:r w:rsidR="009F6EA2">
        <w:rPr>
          <w:rFonts w:ascii="Times New Roman" w:hAnsi="Times New Roman"/>
          <w:sz w:val="28"/>
          <w:szCs w:val="28"/>
        </w:rPr>
        <w:t xml:space="preserve"> план</w:t>
      </w:r>
      <w:r>
        <w:rPr>
          <w:rFonts w:ascii="Times New Roman" w:hAnsi="Times New Roman"/>
          <w:sz w:val="28"/>
          <w:szCs w:val="28"/>
        </w:rPr>
        <w:t>ы</w:t>
      </w:r>
      <w:r w:rsidR="009F6EA2">
        <w:rPr>
          <w:rFonts w:ascii="Times New Roman" w:hAnsi="Times New Roman"/>
          <w:sz w:val="28"/>
          <w:szCs w:val="28"/>
        </w:rPr>
        <w:t xml:space="preserve"> на 2016-2017</w:t>
      </w:r>
      <w:r>
        <w:rPr>
          <w:rFonts w:ascii="Times New Roman" w:hAnsi="Times New Roman"/>
          <w:sz w:val="28"/>
          <w:szCs w:val="28"/>
        </w:rPr>
        <w:t>, 2017-2018 учебные</w:t>
      </w:r>
      <w:r w:rsidR="009F6EA2">
        <w:rPr>
          <w:rFonts w:ascii="Times New Roman" w:hAnsi="Times New Roman"/>
          <w:sz w:val="28"/>
          <w:szCs w:val="28"/>
        </w:rPr>
        <w:t xml:space="preserve"> год</w:t>
      </w:r>
      <w:r>
        <w:rPr>
          <w:rFonts w:ascii="Times New Roman" w:hAnsi="Times New Roman"/>
          <w:sz w:val="28"/>
          <w:szCs w:val="28"/>
        </w:rPr>
        <w:t>а</w:t>
      </w:r>
    </w:p>
    <w:p w:rsidR="009F6EA2" w:rsidRDefault="002F563B" w:rsidP="009F6EA2">
      <w:pPr>
        <w:spacing w:after="100" w:afterAutospacing="1" w:line="240" w:lineRule="atLeast"/>
        <w:ind w:left="284"/>
        <w:jc w:val="both"/>
        <w:rPr>
          <w:rFonts w:ascii="Times New Roman" w:hAnsi="Times New Roman"/>
          <w:sz w:val="28"/>
          <w:szCs w:val="28"/>
        </w:rPr>
      </w:pPr>
      <w:r>
        <w:rPr>
          <w:rFonts w:ascii="Times New Roman" w:hAnsi="Times New Roman"/>
          <w:sz w:val="28"/>
          <w:szCs w:val="28"/>
        </w:rPr>
        <w:t>- календарные учебные</w:t>
      </w:r>
      <w:r w:rsidR="009F6EA2">
        <w:rPr>
          <w:rFonts w:ascii="Times New Roman" w:hAnsi="Times New Roman"/>
          <w:sz w:val="28"/>
          <w:szCs w:val="28"/>
        </w:rPr>
        <w:t xml:space="preserve"> график</w:t>
      </w:r>
      <w:r>
        <w:rPr>
          <w:rFonts w:ascii="Times New Roman" w:hAnsi="Times New Roman"/>
          <w:sz w:val="28"/>
          <w:szCs w:val="28"/>
        </w:rPr>
        <w:t>и</w:t>
      </w:r>
      <w:r w:rsidR="009F6EA2">
        <w:rPr>
          <w:rFonts w:ascii="Times New Roman" w:hAnsi="Times New Roman"/>
          <w:sz w:val="28"/>
          <w:szCs w:val="28"/>
        </w:rPr>
        <w:t xml:space="preserve"> на 2016-2017</w:t>
      </w:r>
      <w:r>
        <w:rPr>
          <w:rFonts w:ascii="Times New Roman" w:hAnsi="Times New Roman"/>
          <w:sz w:val="28"/>
          <w:szCs w:val="28"/>
        </w:rPr>
        <w:t>, 2017-2018 учебные</w:t>
      </w:r>
      <w:r w:rsidR="009F6EA2">
        <w:rPr>
          <w:rFonts w:ascii="Times New Roman" w:hAnsi="Times New Roman"/>
          <w:sz w:val="28"/>
          <w:szCs w:val="28"/>
        </w:rPr>
        <w:t xml:space="preserve"> год</w:t>
      </w:r>
      <w:r>
        <w:rPr>
          <w:rFonts w:ascii="Times New Roman" w:hAnsi="Times New Roman"/>
          <w:sz w:val="28"/>
          <w:szCs w:val="28"/>
        </w:rPr>
        <w:t>а</w:t>
      </w:r>
    </w:p>
    <w:p w:rsidR="009F6EA2" w:rsidRPr="00923F1E" w:rsidRDefault="009F6EA2" w:rsidP="009F6EA2">
      <w:pPr>
        <w:spacing w:after="100" w:afterAutospacing="1" w:line="240" w:lineRule="atLeast"/>
        <w:ind w:left="284"/>
        <w:jc w:val="both"/>
        <w:rPr>
          <w:rFonts w:ascii="Times New Roman" w:hAnsi="Times New Roman"/>
          <w:sz w:val="28"/>
          <w:szCs w:val="28"/>
        </w:rPr>
      </w:pPr>
      <w:r>
        <w:rPr>
          <w:rFonts w:ascii="Times New Roman" w:hAnsi="Times New Roman"/>
          <w:sz w:val="28"/>
          <w:szCs w:val="28"/>
        </w:rPr>
        <w:t>- другие локальные акты.</w:t>
      </w:r>
    </w:p>
    <w:p w:rsidR="00041BD1" w:rsidRDefault="00041BD1" w:rsidP="006F6ABA">
      <w:pPr>
        <w:spacing w:after="100" w:afterAutospacing="1" w:line="240" w:lineRule="atLeast"/>
        <w:ind w:left="284"/>
        <w:jc w:val="both"/>
        <w:rPr>
          <w:rFonts w:ascii="Times New Roman" w:hAnsi="Times New Roman"/>
          <w:sz w:val="28"/>
          <w:szCs w:val="28"/>
        </w:rPr>
      </w:pPr>
      <w:r>
        <w:rPr>
          <w:rFonts w:ascii="Times New Roman" w:hAnsi="Times New Roman"/>
          <w:sz w:val="28"/>
          <w:szCs w:val="28"/>
        </w:rPr>
        <w:t>Система договорных отношений регламентирующих деятельность учреждения представлена:</w:t>
      </w:r>
    </w:p>
    <w:p w:rsidR="00041BD1" w:rsidRDefault="00041BD1" w:rsidP="00041BD1">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Договором о взаимоотношениях между учреждением и учредителем;</w:t>
      </w:r>
    </w:p>
    <w:p w:rsidR="00041BD1" w:rsidRPr="000759EB" w:rsidRDefault="00041BD1" w:rsidP="00041BD1">
      <w:pPr>
        <w:pStyle w:val="a3"/>
        <w:rPr>
          <w:rFonts w:ascii="Times New Roman" w:hAnsi="Times New Roman" w:cs="Times New Roman"/>
          <w:sz w:val="28"/>
          <w:szCs w:val="28"/>
        </w:rPr>
      </w:pPr>
      <w:r w:rsidRPr="000759EB">
        <w:rPr>
          <w:rFonts w:ascii="Times New Roman" w:hAnsi="Times New Roman" w:cs="Times New Roman"/>
          <w:sz w:val="28"/>
          <w:szCs w:val="28"/>
        </w:rPr>
        <w:t>- Трудовым договором с руководителем учреждения;</w:t>
      </w:r>
    </w:p>
    <w:p w:rsidR="00041BD1" w:rsidRPr="00041BD1" w:rsidRDefault="00041BD1" w:rsidP="00041BD1">
      <w:pPr>
        <w:pStyle w:val="a3"/>
        <w:rPr>
          <w:rFonts w:ascii="Times New Roman" w:hAnsi="Times New Roman" w:cs="Times New Roman"/>
          <w:sz w:val="28"/>
          <w:szCs w:val="28"/>
        </w:rPr>
      </w:pPr>
      <w:r w:rsidRPr="00041BD1">
        <w:rPr>
          <w:rFonts w:ascii="Times New Roman" w:hAnsi="Times New Roman" w:cs="Times New Roman"/>
          <w:sz w:val="28"/>
          <w:szCs w:val="28"/>
        </w:rPr>
        <w:t>- Коллективным</w:t>
      </w:r>
      <w:r w:rsidR="000759EB">
        <w:rPr>
          <w:rFonts w:ascii="Times New Roman" w:hAnsi="Times New Roman" w:cs="Times New Roman"/>
          <w:sz w:val="28"/>
          <w:szCs w:val="28"/>
        </w:rPr>
        <w:t xml:space="preserve"> трудовым </w:t>
      </w:r>
      <w:r w:rsidRPr="00041BD1">
        <w:rPr>
          <w:rFonts w:ascii="Times New Roman" w:hAnsi="Times New Roman" w:cs="Times New Roman"/>
          <w:sz w:val="28"/>
          <w:szCs w:val="28"/>
        </w:rPr>
        <w:t xml:space="preserve"> договором</w:t>
      </w:r>
      <w:r w:rsidR="000759EB">
        <w:rPr>
          <w:rFonts w:ascii="Times New Roman" w:hAnsi="Times New Roman" w:cs="Times New Roman"/>
          <w:sz w:val="28"/>
          <w:szCs w:val="28"/>
        </w:rPr>
        <w:t>;</w:t>
      </w:r>
    </w:p>
    <w:p w:rsidR="00596FF7" w:rsidRDefault="008B64F1" w:rsidP="00596FF7">
      <w:pPr>
        <w:pStyle w:val="a3"/>
        <w:rPr>
          <w:rFonts w:ascii="Times New Roman" w:hAnsi="Times New Roman" w:cs="Times New Roman"/>
          <w:sz w:val="28"/>
          <w:szCs w:val="28"/>
        </w:rPr>
      </w:pPr>
      <w:r>
        <w:rPr>
          <w:rFonts w:ascii="Times New Roman" w:hAnsi="Times New Roman" w:cs="Times New Roman"/>
          <w:sz w:val="28"/>
          <w:szCs w:val="28"/>
        </w:rPr>
        <w:t>- дву</w:t>
      </w:r>
      <w:r w:rsidR="00041BD1" w:rsidRPr="00041BD1">
        <w:rPr>
          <w:rFonts w:ascii="Times New Roman" w:hAnsi="Times New Roman" w:cs="Times New Roman"/>
          <w:sz w:val="28"/>
          <w:szCs w:val="28"/>
        </w:rPr>
        <w:t>хсторонним договором между участниками образовательного процесса</w:t>
      </w:r>
      <w:r w:rsidR="000759EB">
        <w:rPr>
          <w:rFonts w:ascii="Times New Roman" w:hAnsi="Times New Roman" w:cs="Times New Roman"/>
          <w:sz w:val="28"/>
          <w:szCs w:val="28"/>
        </w:rPr>
        <w:t>;</w:t>
      </w:r>
      <w:r w:rsidR="00041BD1" w:rsidRPr="00041BD1">
        <w:rPr>
          <w:rFonts w:ascii="Times New Roman" w:hAnsi="Times New Roman" w:cs="Times New Roman"/>
          <w:sz w:val="28"/>
          <w:szCs w:val="28"/>
        </w:rPr>
        <w:t xml:space="preserve"> </w:t>
      </w:r>
    </w:p>
    <w:p w:rsidR="000759EB" w:rsidRDefault="000759EB" w:rsidP="00596FF7">
      <w:pPr>
        <w:pStyle w:val="a3"/>
        <w:rPr>
          <w:rFonts w:ascii="Times New Roman" w:hAnsi="Times New Roman" w:cs="Times New Roman"/>
          <w:sz w:val="28"/>
          <w:szCs w:val="28"/>
        </w:rPr>
      </w:pPr>
      <w:r>
        <w:rPr>
          <w:rFonts w:ascii="Times New Roman" w:hAnsi="Times New Roman" w:cs="Times New Roman"/>
          <w:sz w:val="28"/>
          <w:szCs w:val="28"/>
        </w:rPr>
        <w:t xml:space="preserve">- договором с многопрофильным медицинским учреждением ПЦРКБ г </w:t>
      </w:r>
      <w:r w:rsidR="00047E98">
        <w:rPr>
          <w:rFonts w:ascii="Times New Roman" w:hAnsi="Times New Roman" w:cs="Times New Roman"/>
          <w:sz w:val="28"/>
          <w:szCs w:val="28"/>
        </w:rPr>
        <w:t>Беслана;</w:t>
      </w:r>
    </w:p>
    <w:p w:rsidR="009F6EA2" w:rsidRDefault="00047E98" w:rsidP="00596FF7">
      <w:pPr>
        <w:pStyle w:val="a3"/>
        <w:rPr>
          <w:rFonts w:ascii="Times New Roman" w:hAnsi="Times New Roman" w:cs="Times New Roman"/>
          <w:sz w:val="28"/>
          <w:szCs w:val="28"/>
        </w:rPr>
      </w:pPr>
      <w:r>
        <w:rPr>
          <w:rFonts w:ascii="Times New Roman" w:hAnsi="Times New Roman" w:cs="Times New Roman"/>
          <w:sz w:val="28"/>
          <w:szCs w:val="28"/>
        </w:rPr>
        <w:t>- договор с компанией " Ростелеком» и др.</w:t>
      </w:r>
    </w:p>
    <w:p w:rsidR="00047E98" w:rsidRDefault="009F6EA2" w:rsidP="00596FF7">
      <w:pPr>
        <w:pStyle w:val="a3"/>
        <w:rPr>
          <w:rFonts w:ascii="Times New Roman" w:hAnsi="Times New Roman" w:cs="Times New Roman"/>
          <w:sz w:val="28"/>
          <w:szCs w:val="28"/>
        </w:rPr>
      </w:pPr>
      <w:r>
        <w:rPr>
          <w:rFonts w:ascii="Times New Roman" w:hAnsi="Times New Roman" w:cs="Times New Roman"/>
          <w:sz w:val="28"/>
          <w:szCs w:val="28"/>
        </w:rPr>
        <w:t xml:space="preserve"> Основной язык обучения – русский.</w:t>
      </w:r>
    </w:p>
    <w:p w:rsidR="009F6EA2" w:rsidRPr="008B64F1" w:rsidRDefault="009F6EA2" w:rsidP="00596FF7">
      <w:pPr>
        <w:pStyle w:val="a3"/>
        <w:rPr>
          <w:rFonts w:ascii="Times New Roman" w:hAnsi="Times New Roman" w:cs="Times New Roman"/>
          <w:sz w:val="28"/>
          <w:szCs w:val="28"/>
        </w:rPr>
      </w:pPr>
    </w:p>
    <w:p w:rsidR="00047E98" w:rsidRDefault="00047E98" w:rsidP="00596FF7">
      <w:pPr>
        <w:pStyle w:val="a3"/>
        <w:rPr>
          <w:rFonts w:ascii="Times New Roman" w:hAnsi="Times New Roman" w:cs="Times New Roman"/>
          <w:sz w:val="28"/>
          <w:szCs w:val="28"/>
        </w:rPr>
      </w:pPr>
    </w:p>
    <w:p w:rsidR="00D44DDB" w:rsidRDefault="00047E98" w:rsidP="00A05091">
      <w:pPr>
        <w:autoSpaceDE w:val="0"/>
        <w:autoSpaceDN w:val="0"/>
        <w:adjustRightInd w:val="0"/>
        <w:spacing w:after="0" w:line="240" w:lineRule="auto"/>
        <w:jc w:val="center"/>
        <w:rPr>
          <w:rFonts w:ascii="Times New Roman" w:hAnsi="Times New Roman" w:cs="Times New Roman"/>
          <w:sz w:val="28"/>
          <w:szCs w:val="28"/>
        </w:rPr>
      </w:pPr>
      <w:r w:rsidRPr="00047E98">
        <w:rPr>
          <w:rFonts w:ascii="Times New Roman" w:hAnsi="Times New Roman" w:cs="Times New Roman"/>
          <w:b/>
          <w:sz w:val="28"/>
          <w:szCs w:val="28"/>
        </w:rPr>
        <w:t xml:space="preserve">1.2 </w:t>
      </w:r>
      <w:r>
        <w:rPr>
          <w:rFonts w:ascii="Times New Roman" w:hAnsi="Times New Roman" w:cs="Times New Roman"/>
          <w:b/>
          <w:sz w:val="28"/>
          <w:szCs w:val="28"/>
        </w:rPr>
        <w:t>Организация управления учреждением.</w:t>
      </w:r>
    </w:p>
    <w:p w:rsidR="00D44DDB" w:rsidRDefault="00D44DDB" w:rsidP="00D44DD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Управление учреждением осуществляется в соответствии с Федеральным</w:t>
      </w:r>
    </w:p>
    <w:p w:rsidR="00D44DDB" w:rsidRDefault="00D44DDB" w:rsidP="00D44DD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законом «Об образовании в Российской Федерации», на основании Устава с</w:t>
      </w:r>
    </w:p>
    <w:p w:rsidR="00D44DDB" w:rsidRDefault="00D44DDB" w:rsidP="00D44DDB">
      <w:pPr>
        <w:spacing w:line="240" w:lineRule="auto"/>
        <w:contextualSpacing/>
        <w:jc w:val="both"/>
        <w:rPr>
          <w:rFonts w:ascii="Times New Roman" w:hAnsi="Times New Roman"/>
          <w:sz w:val="28"/>
          <w:szCs w:val="28"/>
        </w:rPr>
      </w:pPr>
      <w:r>
        <w:rPr>
          <w:rFonts w:ascii="Times New Roman" w:hAnsi="Times New Roman" w:cs="Times New Roman"/>
          <w:sz w:val="28"/>
          <w:szCs w:val="28"/>
        </w:rPr>
        <w:lastRenderedPageBreak/>
        <w:t>соблюдением принципов единоначалия и самоуправления.</w:t>
      </w:r>
      <w:r w:rsidRPr="00D44DDB">
        <w:rPr>
          <w:rFonts w:ascii="Times New Roman" w:hAnsi="Times New Roman"/>
          <w:sz w:val="28"/>
          <w:szCs w:val="28"/>
        </w:rPr>
        <w:t xml:space="preserve"> </w:t>
      </w:r>
      <w:r w:rsidRPr="00B846AB">
        <w:rPr>
          <w:rFonts w:ascii="Times New Roman" w:hAnsi="Times New Roman"/>
          <w:sz w:val="28"/>
          <w:szCs w:val="28"/>
        </w:rPr>
        <w:t>Формами самоуправления школы являются: педагогический совет, общее собрание трудового коллектива, Управляющий совет.</w:t>
      </w:r>
    </w:p>
    <w:p w:rsidR="00D44DDB" w:rsidRPr="00147CF9" w:rsidRDefault="00D44DDB" w:rsidP="00D44DDB">
      <w:pPr>
        <w:spacing w:line="240" w:lineRule="auto"/>
        <w:contextualSpacing/>
        <w:jc w:val="both"/>
        <w:rPr>
          <w:rFonts w:ascii="Times New Roman" w:hAnsi="Times New Roman"/>
          <w:sz w:val="28"/>
          <w:szCs w:val="28"/>
        </w:rPr>
      </w:pPr>
      <w:r w:rsidRPr="00B846AB">
        <w:rPr>
          <w:rFonts w:ascii="Times New Roman" w:hAnsi="Times New Roman"/>
          <w:sz w:val="28"/>
          <w:szCs w:val="28"/>
        </w:rPr>
        <w:t xml:space="preserve"> </w:t>
      </w:r>
      <w:r w:rsidRPr="00147CF9">
        <w:rPr>
          <w:rFonts w:ascii="Times New Roman" w:hAnsi="Times New Roman"/>
          <w:sz w:val="28"/>
          <w:szCs w:val="28"/>
        </w:rPr>
        <w:t>Орган ГОУ- Управляющий Совет школы:</w:t>
      </w:r>
    </w:p>
    <w:p w:rsidR="00D44DDB" w:rsidRPr="00147CF9" w:rsidRDefault="00D44DDB" w:rsidP="00D44DDB">
      <w:pPr>
        <w:spacing w:line="240" w:lineRule="auto"/>
        <w:contextualSpacing/>
        <w:jc w:val="both"/>
        <w:rPr>
          <w:rFonts w:ascii="Times New Roman" w:hAnsi="Times New Roman"/>
          <w:sz w:val="28"/>
          <w:szCs w:val="28"/>
        </w:rPr>
      </w:pPr>
      <w:r>
        <w:rPr>
          <w:rFonts w:ascii="Times New Roman" w:hAnsi="Times New Roman"/>
          <w:sz w:val="28"/>
          <w:szCs w:val="28"/>
        </w:rPr>
        <w:t>Председатель с</w:t>
      </w:r>
      <w:r w:rsidRPr="00147CF9">
        <w:rPr>
          <w:rFonts w:ascii="Times New Roman" w:hAnsi="Times New Roman"/>
          <w:sz w:val="28"/>
          <w:szCs w:val="28"/>
        </w:rPr>
        <w:t xml:space="preserve">овета </w:t>
      </w:r>
      <w:r>
        <w:rPr>
          <w:rFonts w:ascii="Times New Roman" w:hAnsi="Times New Roman"/>
          <w:sz w:val="28"/>
          <w:szCs w:val="28"/>
        </w:rPr>
        <w:t xml:space="preserve">- </w:t>
      </w:r>
      <w:r w:rsidRPr="00147CF9">
        <w:rPr>
          <w:rFonts w:ascii="Times New Roman" w:hAnsi="Times New Roman"/>
          <w:sz w:val="28"/>
          <w:szCs w:val="28"/>
        </w:rPr>
        <w:t>Гамаева Р.Х.</w:t>
      </w:r>
    </w:p>
    <w:p w:rsidR="00A05091" w:rsidRDefault="00D44DDB" w:rsidP="00540D8E">
      <w:pPr>
        <w:tabs>
          <w:tab w:val="center" w:pos="4677"/>
        </w:tabs>
        <w:rPr>
          <w:rFonts w:ascii="Times New Roman" w:hAnsi="Times New Roman" w:cs="Times New Roman"/>
          <w:sz w:val="28"/>
          <w:szCs w:val="28"/>
        </w:rPr>
      </w:pPr>
      <w:r w:rsidRPr="00540D8E">
        <w:rPr>
          <w:rFonts w:ascii="Times New Roman" w:hAnsi="Times New Roman" w:cs="Times New Roman"/>
          <w:sz w:val="28"/>
          <w:szCs w:val="28"/>
        </w:rPr>
        <w:t>Секретарь совета -  Хаматкоева</w:t>
      </w:r>
      <w:r>
        <w:t xml:space="preserve"> </w:t>
      </w:r>
      <w:r w:rsidR="00540D8E">
        <w:rPr>
          <w:rFonts w:ascii="Times New Roman" w:hAnsi="Times New Roman" w:cs="Times New Roman"/>
          <w:sz w:val="28"/>
          <w:szCs w:val="28"/>
        </w:rPr>
        <w:t>Э.Р.</w:t>
      </w:r>
    </w:p>
    <w:p w:rsidR="00D44DDB" w:rsidRPr="00540D8E" w:rsidRDefault="00A05091" w:rsidP="00A0509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Основными задачами управляющего совета учреждения, педагогического совета, общего собрания трудового коллектива и родительского комитета являются непосредственное участие в управлении учреждением, выбор стратегических путей развития учреждения и подготовка управленческих решений, входящих в компетенцию того или иного органа.</w:t>
      </w:r>
      <w:r w:rsidR="00540D8E">
        <w:tab/>
      </w:r>
    </w:p>
    <w:p w:rsidR="00D44DDB" w:rsidRDefault="00540D8E" w:rsidP="00D44DD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Непосредственное управление учреждени</w:t>
      </w:r>
      <w:r w:rsidR="00A05091">
        <w:rPr>
          <w:rFonts w:ascii="Times New Roman" w:hAnsi="Times New Roman" w:cs="Times New Roman"/>
          <w:sz w:val="28"/>
          <w:szCs w:val="28"/>
        </w:rPr>
        <w:t>ем осуществляет директор школы.</w:t>
      </w:r>
    </w:p>
    <w:p w:rsidR="0071523A" w:rsidRDefault="00D44DDB" w:rsidP="00540D8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 целях совершенствования руководства и контроля за деятельностью учреждения между</w:t>
      </w:r>
      <w:r w:rsidR="00A05091">
        <w:rPr>
          <w:rFonts w:ascii="Times New Roman" w:hAnsi="Times New Roman" w:cs="Times New Roman"/>
          <w:sz w:val="28"/>
          <w:szCs w:val="28"/>
        </w:rPr>
        <w:t xml:space="preserve"> директором и</w:t>
      </w:r>
      <w:r>
        <w:rPr>
          <w:rFonts w:ascii="Times New Roman" w:hAnsi="Times New Roman" w:cs="Times New Roman"/>
          <w:sz w:val="28"/>
          <w:szCs w:val="28"/>
        </w:rPr>
        <w:t xml:space="preserve"> </w:t>
      </w:r>
      <w:r w:rsidR="00A05091">
        <w:rPr>
          <w:rFonts w:ascii="Times New Roman" w:hAnsi="Times New Roman" w:cs="Times New Roman"/>
          <w:sz w:val="28"/>
          <w:szCs w:val="28"/>
        </w:rPr>
        <w:t>его заместителями</w:t>
      </w:r>
      <w:r>
        <w:rPr>
          <w:rFonts w:ascii="Times New Roman" w:hAnsi="Times New Roman" w:cs="Times New Roman"/>
          <w:sz w:val="28"/>
          <w:szCs w:val="28"/>
        </w:rPr>
        <w:t xml:space="preserve"> распределены полномочия и ответственность за выполнение управленческих функций</w:t>
      </w:r>
      <w:r w:rsidR="00540D8E">
        <w:rPr>
          <w:rFonts w:ascii="Times New Roman" w:hAnsi="Times New Roman" w:cs="Times New Roman"/>
          <w:sz w:val="28"/>
          <w:szCs w:val="28"/>
        </w:rPr>
        <w:t xml:space="preserve">. </w:t>
      </w:r>
    </w:p>
    <w:p w:rsidR="003B203A" w:rsidRDefault="003B203A" w:rsidP="00540D8E">
      <w:pPr>
        <w:autoSpaceDE w:val="0"/>
        <w:autoSpaceDN w:val="0"/>
        <w:adjustRightInd w:val="0"/>
        <w:spacing w:after="0" w:line="240" w:lineRule="auto"/>
        <w:rPr>
          <w:rFonts w:ascii="Times New Roman" w:hAnsi="Times New Roman" w:cs="Times New Roman"/>
          <w:sz w:val="28"/>
          <w:szCs w:val="28"/>
        </w:rPr>
      </w:pPr>
    </w:p>
    <w:p w:rsidR="0071523A" w:rsidRDefault="0071523A" w:rsidP="0071523A">
      <w:pPr>
        <w:rPr>
          <w:rFonts w:ascii="Times New Roman" w:hAnsi="Times New Roman" w:cs="Times New Roman"/>
          <w:sz w:val="28"/>
          <w:szCs w:val="28"/>
        </w:rPr>
      </w:pPr>
      <w:r>
        <w:rPr>
          <w:rFonts w:ascii="Times New Roman" w:hAnsi="Times New Roman" w:cs="Times New Roman"/>
          <w:sz w:val="28"/>
          <w:szCs w:val="28"/>
        </w:rPr>
        <w:t>Директор: Дзгоева Джулета Солтиевна – почетный работник образования</w:t>
      </w:r>
      <w:r w:rsidR="00AD132A">
        <w:rPr>
          <w:rFonts w:ascii="Times New Roman" w:hAnsi="Times New Roman" w:cs="Times New Roman"/>
          <w:sz w:val="28"/>
          <w:szCs w:val="28"/>
        </w:rPr>
        <w:t xml:space="preserve"> РФ</w:t>
      </w:r>
      <w:r>
        <w:rPr>
          <w:rFonts w:ascii="Times New Roman" w:hAnsi="Times New Roman" w:cs="Times New Roman"/>
          <w:sz w:val="28"/>
          <w:szCs w:val="28"/>
        </w:rPr>
        <w:t>,</w:t>
      </w:r>
      <w:r w:rsidR="00540D8E">
        <w:rPr>
          <w:rFonts w:ascii="Times New Roman" w:hAnsi="Times New Roman" w:cs="Times New Roman"/>
          <w:sz w:val="28"/>
          <w:szCs w:val="28"/>
        </w:rPr>
        <w:t xml:space="preserve"> стаж педагогической работы - </w:t>
      </w:r>
      <w:r w:rsidR="00540D8E" w:rsidRPr="00A05076">
        <w:rPr>
          <w:rFonts w:ascii="Times New Roman" w:hAnsi="Times New Roman" w:cs="Times New Roman"/>
          <w:sz w:val="28"/>
          <w:szCs w:val="28"/>
        </w:rPr>
        <w:t>3</w:t>
      </w:r>
      <w:r w:rsidR="00A05076">
        <w:rPr>
          <w:rFonts w:ascii="Times New Roman" w:hAnsi="Times New Roman" w:cs="Times New Roman"/>
          <w:sz w:val="28"/>
          <w:szCs w:val="28"/>
        </w:rPr>
        <w:t>3</w:t>
      </w:r>
      <w:r w:rsidR="00540D8E">
        <w:rPr>
          <w:rFonts w:ascii="Times New Roman" w:hAnsi="Times New Roman" w:cs="Times New Roman"/>
          <w:sz w:val="28"/>
          <w:szCs w:val="28"/>
        </w:rPr>
        <w:t xml:space="preserve"> года, в данной должности – 30 лет,</w:t>
      </w:r>
      <w:r>
        <w:rPr>
          <w:rFonts w:ascii="Times New Roman" w:hAnsi="Times New Roman" w:cs="Times New Roman"/>
          <w:sz w:val="28"/>
          <w:szCs w:val="28"/>
        </w:rPr>
        <w:t xml:space="preserve"> имеет соответствие занимаемой должности - директор.</w:t>
      </w:r>
    </w:p>
    <w:p w:rsidR="0071523A" w:rsidRDefault="0071523A" w:rsidP="0071523A">
      <w:pPr>
        <w:rPr>
          <w:rFonts w:ascii="Times New Roman" w:hAnsi="Times New Roman" w:cs="Times New Roman"/>
          <w:sz w:val="28"/>
          <w:szCs w:val="28"/>
        </w:rPr>
      </w:pPr>
      <w:r w:rsidRPr="003559D1">
        <w:rPr>
          <w:rFonts w:ascii="Times New Roman" w:hAnsi="Times New Roman" w:cs="Times New Roman"/>
          <w:sz w:val="28"/>
          <w:szCs w:val="28"/>
        </w:rPr>
        <w:t>Заместитель директора по учебно- воспитательной работе: Сидакова Ирина</w:t>
      </w:r>
      <w:r>
        <w:rPr>
          <w:rFonts w:ascii="Times New Roman" w:hAnsi="Times New Roman" w:cs="Times New Roman"/>
          <w:sz w:val="28"/>
          <w:szCs w:val="28"/>
        </w:rPr>
        <w:t xml:space="preserve"> Борисовна, </w:t>
      </w:r>
      <w:r w:rsidR="00AD132A">
        <w:rPr>
          <w:rFonts w:ascii="Times New Roman" w:hAnsi="Times New Roman" w:cs="Times New Roman"/>
          <w:sz w:val="28"/>
          <w:szCs w:val="28"/>
        </w:rPr>
        <w:t>имеет соответствие занимаемой должности – заместитель директора.</w:t>
      </w:r>
    </w:p>
    <w:p w:rsidR="00AD132A" w:rsidRDefault="00AD132A" w:rsidP="0071523A">
      <w:pPr>
        <w:rPr>
          <w:rFonts w:ascii="Times New Roman" w:hAnsi="Times New Roman" w:cs="Times New Roman"/>
          <w:sz w:val="28"/>
          <w:szCs w:val="28"/>
        </w:rPr>
      </w:pPr>
      <w:r>
        <w:rPr>
          <w:rFonts w:ascii="Times New Roman" w:hAnsi="Times New Roman" w:cs="Times New Roman"/>
          <w:sz w:val="28"/>
          <w:szCs w:val="28"/>
        </w:rPr>
        <w:t>Основные функции – организует текущее и перспективное планирование деятельности педагогического коллектива, координирует работу учителей по выполнению учебных программ и планов, осуществляет систематический контроль за качеством образовательного процесса.</w:t>
      </w:r>
    </w:p>
    <w:p w:rsidR="00AD132A" w:rsidRDefault="00AD132A" w:rsidP="0071523A">
      <w:pPr>
        <w:rPr>
          <w:rFonts w:ascii="Times New Roman" w:hAnsi="Times New Roman" w:cs="Times New Roman"/>
          <w:sz w:val="28"/>
          <w:szCs w:val="28"/>
        </w:rPr>
      </w:pPr>
      <w:r>
        <w:rPr>
          <w:rFonts w:ascii="Times New Roman" w:hAnsi="Times New Roman" w:cs="Times New Roman"/>
          <w:sz w:val="28"/>
          <w:szCs w:val="28"/>
        </w:rPr>
        <w:t>Заместитель директора по воспитательной рабо</w:t>
      </w:r>
      <w:r w:rsidR="004963B0">
        <w:rPr>
          <w:rFonts w:ascii="Times New Roman" w:hAnsi="Times New Roman" w:cs="Times New Roman"/>
          <w:sz w:val="28"/>
          <w:szCs w:val="28"/>
        </w:rPr>
        <w:t>те: Годжиева Динара Эльбрусовна, имеет соответствие занимаемой должности – заместитель директора.</w:t>
      </w:r>
    </w:p>
    <w:p w:rsidR="00AD132A" w:rsidRDefault="00AD132A" w:rsidP="0071523A">
      <w:pPr>
        <w:rPr>
          <w:rFonts w:ascii="Times New Roman" w:hAnsi="Times New Roman" w:cs="Times New Roman"/>
          <w:sz w:val="28"/>
          <w:szCs w:val="28"/>
        </w:rPr>
      </w:pPr>
      <w:r>
        <w:rPr>
          <w:rFonts w:ascii="Times New Roman" w:hAnsi="Times New Roman" w:cs="Times New Roman"/>
          <w:sz w:val="28"/>
          <w:szCs w:val="28"/>
        </w:rPr>
        <w:t>Основные функции – организует текущее и перспективное планирование внеклассной и внешкольной воспитательной работы с обучающимися, осуществляет психолого-педагогическое сопровождение образова</w:t>
      </w:r>
      <w:r w:rsidR="003559D1">
        <w:rPr>
          <w:rFonts w:ascii="Times New Roman" w:hAnsi="Times New Roman" w:cs="Times New Roman"/>
          <w:sz w:val="28"/>
          <w:szCs w:val="28"/>
        </w:rPr>
        <w:t>тельного процесса.</w:t>
      </w:r>
    </w:p>
    <w:p w:rsidR="003559D1" w:rsidRDefault="00D1756F" w:rsidP="0071523A">
      <w:pPr>
        <w:rPr>
          <w:rFonts w:ascii="Times New Roman" w:hAnsi="Times New Roman" w:cs="Times New Roman"/>
          <w:sz w:val="28"/>
          <w:szCs w:val="28"/>
        </w:rPr>
      </w:pPr>
      <w:r>
        <w:rPr>
          <w:rFonts w:ascii="Times New Roman" w:hAnsi="Times New Roman" w:cs="Times New Roman"/>
          <w:sz w:val="28"/>
          <w:szCs w:val="28"/>
        </w:rPr>
        <w:t>Главный бухгалтер – Айла</w:t>
      </w:r>
      <w:bookmarkStart w:id="0" w:name="_GoBack"/>
      <w:bookmarkEnd w:id="0"/>
      <w:r w:rsidR="003559D1">
        <w:rPr>
          <w:rFonts w:ascii="Times New Roman" w:hAnsi="Times New Roman" w:cs="Times New Roman"/>
          <w:sz w:val="28"/>
          <w:szCs w:val="28"/>
        </w:rPr>
        <w:t>рова Марьяна Темуровна.</w:t>
      </w:r>
    </w:p>
    <w:p w:rsidR="00A05091" w:rsidRDefault="003559D1" w:rsidP="00A0509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Основные функции – осуществляет </w:t>
      </w:r>
      <w:r w:rsidRPr="00064729">
        <w:rPr>
          <w:rFonts w:ascii="Times New Roman" w:hAnsi="Times New Roman" w:cs="Times New Roman"/>
          <w:sz w:val="28"/>
          <w:szCs w:val="28"/>
        </w:rPr>
        <w:t>организацию бухгалтерского учета</w:t>
      </w:r>
      <w:r w:rsidRPr="003559D1">
        <w:rPr>
          <w:rFonts w:ascii="Times New Roman" w:hAnsi="Times New Roman" w:cs="Times New Roman"/>
        </w:rPr>
        <w:t xml:space="preserve"> </w:t>
      </w:r>
      <w:r w:rsidRPr="00064729">
        <w:rPr>
          <w:rFonts w:ascii="Times New Roman" w:hAnsi="Times New Roman" w:cs="Times New Roman"/>
          <w:sz w:val="28"/>
          <w:szCs w:val="28"/>
        </w:rPr>
        <w:t xml:space="preserve">хозяйственно-финансовой деятельности и контроль за экономным </w:t>
      </w:r>
      <w:r w:rsidRPr="00064729">
        <w:rPr>
          <w:rFonts w:ascii="Times New Roman" w:hAnsi="Times New Roman" w:cs="Times New Roman"/>
          <w:sz w:val="28"/>
          <w:szCs w:val="28"/>
        </w:rPr>
        <w:lastRenderedPageBreak/>
        <w:t>использованием материальных, и финансовых ресурс</w:t>
      </w:r>
      <w:r w:rsidR="00064729">
        <w:rPr>
          <w:rFonts w:ascii="Times New Roman" w:hAnsi="Times New Roman" w:cs="Times New Roman"/>
          <w:sz w:val="28"/>
          <w:szCs w:val="28"/>
        </w:rPr>
        <w:t>ов, формирует учетную политику учреждения, правильное начисление и перечисление налогов.</w:t>
      </w:r>
    </w:p>
    <w:p w:rsidR="00A05091" w:rsidRDefault="003559D1" w:rsidP="00A05091">
      <w:pPr>
        <w:autoSpaceDE w:val="0"/>
        <w:autoSpaceDN w:val="0"/>
        <w:adjustRightInd w:val="0"/>
        <w:spacing w:after="0" w:line="240" w:lineRule="auto"/>
        <w:rPr>
          <w:rFonts w:ascii="Times New Roman" w:hAnsi="Times New Roman" w:cs="Times New Roman"/>
          <w:sz w:val="28"/>
          <w:szCs w:val="28"/>
        </w:rPr>
      </w:pPr>
      <w:r w:rsidRPr="00064729">
        <w:rPr>
          <w:rFonts w:ascii="Times New Roman" w:hAnsi="Times New Roman" w:cs="Times New Roman"/>
          <w:sz w:val="28"/>
          <w:szCs w:val="28"/>
        </w:rPr>
        <w:br/>
      </w:r>
      <w:r w:rsidR="00A05091">
        <w:rPr>
          <w:rFonts w:ascii="Times New Roman" w:hAnsi="Times New Roman" w:cs="Times New Roman"/>
          <w:sz w:val="28"/>
          <w:szCs w:val="28"/>
        </w:rPr>
        <w:t>Основные вопросы по управлению учреждением решаются на оперативных</w:t>
      </w:r>
    </w:p>
    <w:p w:rsidR="00A05091" w:rsidRDefault="00A05091" w:rsidP="00A0509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совещаниях административного аппарата, которые проводятся ежемесячно.</w:t>
      </w:r>
    </w:p>
    <w:p w:rsidR="003559D1" w:rsidRDefault="00A05091" w:rsidP="00A05091">
      <w:pPr>
        <w:rPr>
          <w:rFonts w:ascii="Times New Roman" w:hAnsi="Times New Roman" w:cs="Times New Roman"/>
          <w:sz w:val="28"/>
          <w:szCs w:val="28"/>
        </w:rPr>
      </w:pPr>
      <w:r>
        <w:rPr>
          <w:rFonts w:ascii="Times New Roman" w:hAnsi="Times New Roman" w:cs="Times New Roman"/>
          <w:sz w:val="28"/>
          <w:szCs w:val="28"/>
        </w:rPr>
        <w:t>Текущие проблемы – на пятиминутках еженедельно.</w:t>
      </w:r>
    </w:p>
    <w:p w:rsidR="00A05091" w:rsidRDefault="00A05091" w:rsidP="00A05091">
      <w:pPr>
        <w:jc w:val="center"/>
        <w:rPr>
          <w:rFonts w:ascii="Times New Roman" w:hAnsi="Times New Roman" w:cs="Times New Roman"/>
          <w:b/>
          <w:sz w:val="28"/>
          <w:szCs w:val="28"/>
        </w:rPr>
      </w:pPr>
      <w:r w:rsidRPr="00A05091">
        <w:rPr>
          <w:rFonts w:ascii="Times New Roman" w:hAnsi="Times New Roman" w:cs="Times New Roman"/>
          <w:b/>
          <w:sz w:val="28"/>
          <w:szCs w:val="28"/>
        </w:rPr>
        <w:t>1.3 Дополнительные сведения</w:t>
      </w:r>
      <w:r w:rsidR="00AF33AB">
        <w:rPr>
          <w:rFonts w:ascii="Times New Roman" w:hAnsi="Times New Roman" w:cs="Times New Roman"/>
          <w:b/>
          <w:sz w:val="28"/>
          <w:szCs w:val="28"/>
        </w:rPr>
        <w:t>.</w:t>
      </w:r>
    </w:p>
    <w:p w:rsidR="00AF33AB" w:rsidRPr="00D33609" w:rsidRDefault="00D33609" w:rsidP="00D33609">
      <w:pPr>
        <w:pStyle w:val="a3"/>
        <w:rPr>
          <w:rFonts w:ascii="Times New Roman" w:hAnsi="Times New Roman" w:cs="Times New Roman"/>
          <w:sz w:val="28"/>
          <w:szCs w:val="28"/>
        </w:rPr>
      </w:pPr>
      <w:r w:rsidRPr="00D33609">
        <w:rPr>
          <w:rFonts w:ascii="Times New Roman" w:hAnsi="Times New Roman" w:cs="Times New Roman"/>
          <w:sz w:val="28"/>
          <w:szCs w:val="28"/>
        </w:rPr>
        <w:t xml:space="preserve">Учреждение имеет одно </w:t>
      </w:r>
      <w:r w:rsidR="00AF33AB" w:rsidRPr="00D33609">
        <w:rPr>
          <w:rFonts w:ascii="Times New Roman" w:hAnsi="Times New Roman" w:cs="Times New Roman"/>
          <w:sz w:val="28"/>
          <w:szCs w:val="28"/>
        </w:rPr>
        <w:t xml:space="preserve">типовое двухэтажное здание, требующее капитального ремонта. Для осуществления учебного процесса в школе имеются 17 учебных кабинетов, спортивный зал, библиотека, совмещенная с актовым </w:t>
      </w:r>
      <w:r w:rsidR="00D97296" w:rsidRPr="00D33609">
        <w:rPr>
          <w:rFonts w:ascii="Times New Roman" w:hAnsi="Times New Roman" w:cs="Times New Roman"/>
          <w:sz w:val="28"/>
          <w:szCs w:val="28"/>
        </w:rPr>
        <w:t>залом столовая</w:t>
      </w:r>
      <w:r w:rsidR="00AF33AB" w:rsidRPr="00D33609">
        <w:rPr>
          <w:rFonts w:ascii="Times New Roman" w:hAnsi="Times New Roman" w:cs="Times New Roman"/>
          <w:sz w:val="28"/>
          <w:szCs w:val="28"/>
        </w:rPr>
        <w:t>, м</w:t>
      </w:r>
      <w:r w:rsidR="00851908">
        <w:rPr>
          <w:rFonts w:ascii="Times New Roman" w:hAnsi="Times New Roman" w:cs="Times New Roman"/>
          <w:sz w:val="28"/>
          <w:szCs w:val="28"/>
        </w:rPr>
        <w:t>едицинский кабинет.</w:t>
      </w:r>
      <w:r w:rsidR="004963B0">
        <w:rPr>
          <w:rFonts w:ascii="Times New Roman" w:hAnsi="Times New Roman" w:cs="Times New Roman"/>
          <w:sz w:val="28"/>
          <w:szCs w:val="28"/>
        </w:rPr>
        <w:t xml:space="preserve"> </w:t>
      </w:r>
      <w:r w:rsidR="002F563B">
        <w:rPr>
          <w:rFonts w:ascii="Times New Roman" w:hAnsi="Times New Roman" w:cs="Times New Roman"/>
          <w:sz w:val="28"/>
          <w:szCs w:val="28"/>
        </w:rPr>
        <w:t xml:space="preserve"> На начало 2017года</w:t>
      </w:r>
      <w:r w:rsidR="00851908">
        <w:rPr>
          <w:rFonts w:ascii="Times New Roman" w:hAnsi="Times New Roman" w:cs="Times New Roman"/>
          <w:sz w:val="28"/>
          <w:szCs w:val="28"/>
        </w:rPr>
        <w:t xml:space="preserve"> в школе об</w:t>
      </w:r>
      <w:r w:rsidR="002F563B">
        <w:rPr>
          <w:rFonts w:ascii="Times New Roman" w:hAnsi="Times New Roman" w:cs="Times New Roman"/>
          <w:sz w:val="28"/>
          <w:szCs w:val="28"/>
        </w:rPr>
        <w:t>учалось 181 обуча</w:t>
      </w:r>
      <w:r w:rsidR="0096766D">
        <w:rPr>
          <w:rFonts w:ascii="Times New Roman" w:hAnsi="Times New Roman" w:cs="Times New Roman"/>
          <w:sz w:val="28"/>
          <w:szCs w:val="28"/>
        </w:rPr>
        <w:t>ю</w:t>
      </w:r>
      <w:r w:rsidR="002F563B">
        <w:rPr>
          <w:rFonts w:ascii="Times New Roman" w:hAnsi="Times New Roman" w:cs="Times New Roman"/>
          <w:sz w:val="28"/>
          <w:szCs w:val="28"/>
        </w:rPr>
        <w:t>щийся (по состоянию на 1 января</w:t>
      </w:r>
      <w:r w:rsidR="00851908">
        <w:rPr>
          <w:rFonts w:ascii="Times New Roman" w:hAnsi="Times New Roman" w:cs="Times New Roman"/>
          <w:sz w:val="28"/>
          <w:szCs w:val="28"/>
        </w:rPr>
        <w:t xml:space="preserve"> 2017</w:t>
      </w:r>
      <w:r w:rsidR="00AF33AB" w:rsidRPr="00D33609">
        <w:rPr>
          <w:rFonts w:ascii="Times New Roman" w:hAnsi="Times New Roman" w:cs="Times New Roman"/>
          <w:sz w:val="28"/>
          <w:szCs w:val="28"/>
        </w:rPr>
        <w:t xml:space="preserve"> года)</w:t>
      </w:r>
      <w:r w:rsidR="002F563B">
        <w:rPr>
          <w:rFonts w:ascii="Times New Roman" w:hAnsi="Times New Roman" w:cs="Times New Roman"/>
          <w:sz w:val="28"/>
          <w:szCs w:val="28"/>
        </w:rPr>
        <w:t xml:space="preserve"> на конец года</w:t>
      </w:r>
      <w:r w:rsidR="0096766D">
        <w:rPr>
          <w:rFonts w:ascii="Times New Roman" w:hAnsi="Times New Roman" w:cs="Times New Roman"/>
          <w:sz w:val="28"/>
          <w:szCs w:val="28"/>
        </w:rPr>
        <w:t xml:space="preserve"> 162 человека. Снижение количества обучающихся детей связано с переселением из ветхого жилья в новые дома в г Беслан. В течение года в школе </w:t>
      </w:r>
      <w:r w:rsidR="00AF33AB" w:rsidRPr="00D33609">
        <w:rPr>
          <w:rFonts w:ascii="Times New Roman" w:hAnsi="Times New Roman" w:cs="Times New Roman"/>
          <w:sz w:val="28"/>
          <w:szCs w:val="28"/>
        </w:rPr>
        <w:t xml:space="preserve"> </w:t>
      </w:r>
      <w:r w:rsidR="0096766D">
        <w:rPr>
          <w:rFonts w:ascii="Times New Roman" w:hAnsi="Times New Roman" w:cs="Times New Roman"/>
          <w:sz w:val="28"/>
          <w:szCs w:val="28"/>
        </w:rPr>
        <w:t xml:space="preserve">функционировало </w:t>
      </w:r>
      <w:r w:rsidR="00AF33AB" w:rsidRPr="00D33609">
        <w:rPr>
          <w:rFonts w:ascii="Times New Roman" w:hAnsi="Times New Roman" w:cs="Times New Roman"/>
          <w:sz w:val="28"/>
          <w:szCs w:val="28"/>
        </w:rPr>
        <w:t>11 классов.</w:t>
      </w:r>
    </w:p>
    <w:p w:rsidR="00AF33AB" w:rsidRPr="00923F1E" w:rsidRDefault="00AF33AB" w:rsidP="00D33609">
      <w:pPr>
        <w:spacing w:after="100" w:afterAutospacing="1" w:line="240" w:lineRule="atLeast"/>
        <w:contextualSpacing/>
        <w:jc w:val="both"/>
        <w:rPr>
          <w:rFonts w:ascii="Times New Roman" w:hAnsi="Times New Roman"/>
          <w:sz w:val="28"/>
          <w:szCs w:val="28"/>
        </w:rPr>
      </w:pPr>
      <w:r w:rsidRPr="00923F1E">
        <w:rPr>
          <w:rFonts w:ascii="Times New Roman" w:hAnsi="Times New Roman"/>
          <w:sz w:val="28"/>
          <w:szCs w:val="28"/>
        </w:rPr>
        <w:t>Шко</w:t>
      </w:r>
      <w:r>
        <w:rPr>
          <w:rFonts w:ascii="Times New Roman" w:hAnsi="Times New Roman"/>
          <w:sz w:val="28"/>
          <w:szCs w:val="28"/>
        </w:rPr>
        <w:t xml:space="preserve">ла работает в режиме </w:t>
      </w:r>
      <w:r w:rsidR="00851908">
        <w:rPr>
          <w:rFonts w:ascii="Times New Roman" w:hAnsi="Times New Roman"/>
          <w:sz w:val="28"/>
          <w:szCs w:val="28"/>
        </w:rPr>
        <w:t xml:space="preserve">шестидневной </w:t>
      </w:r>
      <w:r w:rsidR="00851908" w:rsidRPr="00923F1E">
        <w:rPr>
          <w:rFonts w:ascii="Times New Roman" w:hAnsi="Times New Roman"/>
          <w:sz w:val="28"/>
          <w:szCs w:val="28"/>
        </w:rPr>
        <w:t>учебной</w:t>
      </w:r>
      <w:r w:rsidRPr="00923F1E">
        <w:rPr>
          <w:rFonts w:ascii="Times New Roman" w:hAnsi="Times New Roman"/>
          <w:sz w:val="28"/>
          <w:szCs w:val="28"/>
        </w:rPr>
        <w:t xml:space="preserve"> недели</w:t>
      </w:r>
      <w:r>
        <w:rPr>
          <w:rFonts w:ascii="Times New Roman" w:hAnsi="Times New Roman"/>
          <w:sz w:val="28"/>
          <w:szCs w:val="28"/>
        </w:rPr>
        <w:t xml:space="preserve"> для обучающихся 2-11 классов и пятидневной учебной недели для обучающихся 1 класса</w:t>
      </w:r>
      <w:r w:rsidRPr="00923F1E">
        <w:rPr>
          <w:rFonts w:ascii="Times New Roman" w:hAnsi="Times New Roman"/>
          <w:sz w:val="28"/>
          <w:szCs w:val="28"/>
        </w:rPr>
        <w:t>. Пр</w:t>
      </w:r>
      <w:r>
        <w:rPr>
          <w:rFonts w:ascii="Times New Roman" w:hAnsi="Times New Roman"/>
          <w:sz w:val="28"/>
          <w:szCs w:val="28"/>
        </w:rPr>
        <w:t>одолжительность урока- 45 минут, в первом классе используется ступенчатый режим продолжительности урока.</w:t>
      </w:r>
    </w:p>
    <w:p w:rsidR="00D33609" w:rsidRDefault="00D33609" w:rsidP="00D33609">
      <w:pPr>
        <w:spacing w:line="240" w:lineRule="auto"/>
        <w:jc w:val="both"/>
        <w:rPr>
          <w:rFonts w:ascii="Times New Roman" w:hAnsi="Times New Roman"/>
          <w:sz w:val="28"/>
          <w:szCs w:val="28"/>
        </w:rPr>
      </w:pPr>
      <w:r>
        <w:rPr>
          <w:rFonts w:ascii="Times New Roman" w:hAnsi="Times New Roman"/>
          <w:sz w:val="28"/>
          <w:szCs w:val="28"/>
        </w:rPr>
        <w:t>Деятельность учреждения</w:t>
      </w:r>
      <w:r w:rsidRPr="00923F1E">
        <w:rPr>
          <w:rFonts w:ascii="Times New Roman" w:hAnsi="Times New Roman"/>
          <w:sz w:val="28"/>
          <w:szCs w:val="28"/>
        </w:rPr>
        <w:t xml:space="preserve"> осуществляется с учётом ориентации на конкретный социально- профессиональный состав родителей </w:t>
      </w:r>
      <w:r>
        <w:rPr>
          <w:rFonts w:ascii="Times New Roman" w:hAnsi="Times New Roman"/>
          <w:sz w:val="28"/>
          <w:szCs w:val="28"/>
        </w:rPr>
        <w:t>об</w:t>
      </w:r>
      <w:r w:rsidRPr="00923F1E">
        <w:rPr>
          <w:rFonts w:ascii="Times New Roman" w:hAnsi="Times New Roman"/>
          <w:sz w:val="28"/>
          <w:szCs w:val="28"/>
        </w:rPr>
        <w:t>уча</w:t>
      </w:r>
      <w:r>
        <w:rPr>
          <w:rFonts w:ascii="Times New Roman" w:hAnsi="Times New Roman"/>
          <w:sz w:val="28"/>
          <w:szCs w:val="28"/>
        </w:rPr>
        <w:t>ю</w:t>
      </w:r>
      <w:r w:rsidRPr="00923F1E">
        <w:rPr>
          <w:rFonts w:ascii="Times New Roman" w:hAnsi="Times New Roman"/>
          <w:sz w:val="28"/>
          <w:szCs w:val="28"/>
        </w:rPr>
        <w:t xml:space="preserve">щихся школы. В социальном заказе на </w:t>
      </w:r>
      <w:r w:rsidR="00D97296" w:rsidRPr="00923F1E">
        <w:rPr>
          <w:rFonts w:ascii="Times New Roman" w:hAnsi="Times New Roman"/>
          <w:sz w:val="28"/>
          <w:szCs w:val="28"/>
        </w:rPr>
        <w:t>первый план</w:t>
      </w:r>
      <w:r w:rsidRPr="00923F1E">
        <w:rPr>
          <w:rFonts w:ascii="Times New Roman" w:hAnsi="Times New Roman"/>
          <w:sz w:val="28"/>
          <w:szCs w:val="28"/>
        </w:rPr>
        <w:t xml:space="preserve"> </w:t>
      </w:r>
      <w:r w:rsidR="00D97296" w:rsidRPr="00923F1E">
        <w:rPr>
          <w:rFonts w:ascii="Times New Roman" w:hAnsi="Times New Roman"/>
          <w:sz w:val="28"/>
          <w:szCs w:val="28"/>
        </w:rPr>
        <w:t>родители ставят</w:t>
      </w:r>
      <w:r w:rsidRPr="00923F1E">
        <w:rPr>
          <w:rFonts w:ascii="Times New Roman" w:hAnsi="Times New Roman"/>
          <w:sz w:val="28"/>
          <w:szCs w:val="28"/>
        </w:rPr>
        <w:t xml:space="preserve"> выполнение учебных программ, обеспечение подготовки для </w:t>
      </w:r>
      <w:r w:rsidR="00D97296" w:rsidRPr="00923F1E">
        <w:rPr>
          <w:rFonts w:ascii="Times New Roman" w:hAnsi="Times New Roman"/>
          <w:sz w:val="28"/>
          <w:szCs w:val="28"/>
        </w:rPr>
        <w:t>поступления в</w:t>
      </w:r>
      <w:r w:rsidRPr="00923F1E">
        <w:rPr>
          <w:rFonts w:ascii="Times New Roman" w:hAnsi="Times New Roman"/>
          <w:sz w:val="28"/>
          <w:szCs w:val="28"/>
        </w:rPr>
        <w:t xml:space="preserve"> </w:t>
      </w:r>
      <w:r w:rsidR="00D97296" w:rsidRPr="00923F1E">
        <w:rPr>
          <w:rFonts w:ascii="Times New Roman" w:hAnsi="Times New Roman"/>
          <w:sz w:val="28"/>
          <w:szCs w:val="28"/>
        </w:rPr>
        <w:t>вузы и</w:t>
      </w:r>
      <w:r w:rsidRPr="00923F1E">
        <w:rPr>
          <w:rFonts w:ascii="Times New Roman" w:hAnsi="Times New Roman"/>
          <w:sz w:val="28"/>
          <w:szCs w:val="28"/>
        </w:rPr>
        <w:t xml:space="preserve"> другие профессиональные учебные заведения, подготовку к жизни в условиях рынка и развитие способностей </w:t>
      </w:r>
      <w:r>
        <w:rPr>
          <w:rFonts w:ascii="Times New Roman" w:hAnsi="Times New Roman"/>
          <w:sz w:val="28"/>
          <w:szCs w:val="28"/>
        </w:rPr>
        <w:t>об</w:t>
      </w:r>
      <w:r w:rsidRPr="00923F1E">
        <w:rPr>
          <w:rFonts w:ascii="Times New Roman" w:hAnsi="Times New Roman"/>
          <w:sz w:val="28"/>
          <w:szCs w:val="28"/>
        </w:rPr>
        <w:t>уча</w:t>
      </w:r>
      <w:r>
        <w:rPr>
          <w:rFonts w:ascii="Times New Roman" w:hAnsi="Times New Roman"/>
          <w:sz w:val="28"/>
          <w:szCs w:val="28"/>
        </w:rPr>
        <w:t>ю</w:t>
      </w:r>
      <w:r w:rsidRPr="00923F1E">
        <w:rPr>
          <w:rFonts w:ascii="Times New Roman" w:hAnsi="Times New Roman"/>
          <w:sz w:val="28"/>
          <w:szCs w:val="28"/>
        </w:rPr>
        <w:t>щихся.</w:t>
      </w:r>
    </w:p>
    <w:p w:rsidR="00631727" w:rsidRPr="00154545" w:rsidRDefault="00631727" w:rsidP="00631727">
      <w:pPr>
        <w:spacing w:after="100" w:afterAutospacing="1" w:line="240" w:lineRule="atLeast"/>
        <w:ind w:left="284"/>
        <w:jc w:val="both"/>
        <w:rPr>
          <w:rFonts w:ascii="Times New Roman" w:hAnsi="Times New Roman"/>
          <w:sz w:val="28"/>
          <w:szCs w:val="28"/>
        </w:rPr>
      </w:pPr>
      <w:r w:rsidRPr="00154545">
        <w:rPr>
          <w:rFonts w:ascii="Times New Roman" w:hAnsi="Times New Roman"/>
          <w:sz w:val="28"/>
          <w:szCs w:val="28"/>
        </w:rPr>
        <w:t>Данные об изменении количества обучающихся (за три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6"/>
        <w:gridCol w:w="1968"/>
        <w:gridCol w:w="1968"/>
        <w:gridCol w:w="2299"/>
      </w:tblGrid>
      <w:tr w:rsidR="009A42D2" w:rsidRPr="009D001B" w:rsidTr="00FE0506">
        <w:tc>
          <w:tcPr>
            <w:tcW w:w="2156" w:type="dxa"/>
          </w:tcPr>
          <w:p w:rsidR="009A42D2" w:rsidRPr="009D001B" w:rsidRDefault="00154545" w:rsidP="0098444D">
            <w:pPr>
              <w:spacing w:after="100" w:afterAutospacing="1" w:line="240" w:lineRule="atLeast"/>
              <w:ind w:left="284"/>
              <w:jc w:val="both"/>
              <w:rPr>
                <w:rFonts w:ascii="Times New Roman" w:hAnsi="Times New Roman"/>
                <w:sz w:val="28"/>
                <w:szCs w:val="28"/>
              </w:rPr>
            </w:pPr>
            <w:r>
              <w:rPr>
                <w:rFonts w:ascii="Times New Roman" w:hAnsi="Times New Roman"/>
                <w:sz w:val="28"/>
                <w:szCs w:val="28"/>
              </w:rPr>
              <w:t>По состоянию на 31.декабря</w:t>
            </w:r>
          </w:p>
        </w:tc>
        <w:tc>
          <w:tcPr>
            <w:tcW w:w="1968" w:type="dxa"/>
          </w:tcPr>
          <w:p w:rsidR="009A42D2" w:rsidRPr="009D001B" w:rsidRDefault="00D97296" w:rsidP="00154545">
            <w:pPr>
              <w:spacing w:after="100" w:afterAutospacing="1" w:line="240" w:lineRule="atLeast"/>
              <w:ind w:left="284"/>
              <w:jc w:val="both"/>
              <w:rPr>
                <w:rFonts w:ascii="Times New Roman" w:hAnsi="Times New Roman"/>
                <w:sz w:val="28"/>
                <w:szCs w:val="28"/>
              </w:rPr>
            </w:pPr>
            <w:r>
              <w:rPr>
                <w:rFonts w:ascii="Times New Roman" w:hAnsi="Times New Roman"/>
                <w:sz w:val="28"/>
                <w:szCs w:val="28"/>
              </w:rPr>
              <w:t>2015</w:t>
            </w:r>
            <w:r w:rsidRPr="009D001B">
              <w:rPr>
                <w:rFonts w:ascii="Times New Roman" w:hAnsi="Times New Roman"/>
                <w:sz w:val="28"/>
                <w:szCs w:val="28"/>
              </w:rPr>
              <w:t xml:space="preserve"> год</w:t>
            </w:r>
          </w:p>
        </w:tc>
        <w:tc>
          <w:tcPr>
            <w:tcW w:w="1968" w:type="dxa"/>
          </w:tcPr>
          <w:p w:rsidR="009A42D2" w:rsidRPr="009D001B" w:rsidRDefault="00D97296" w:rsidP="00154545">
            <w:pPr>
              <w:spacing w:after="100" w:afterAutospacing="1" w:line="240" w:lineRule="atLeast"/>
              <w:ind w:left="284"/>
              <w:jc w:val="both"/>
              <w:rPr>
                <w:rFonts w:ascii="Times New Roman" w:hAnsi="Times New Roman"/>
                <w:sz w:val="28"/>
                <w:szCs w:val="28"/>
              </w:rPr>
            </w:pPr>
            <w:r>
              <w:rPr>
                <w:rFonts w:ascii="Times New Roman" w:hAnsi="Times New Roman"/>
                <w:sz w:val="28"/>
                <w:szCs w:val="28"/>
              </w:rPr>
              <w:t>2016 год</w:t>
            </w:r>
          </w:p>
        </w:tc>
        <w:tc>
          <w:tcPr>
            <w:tcW w:w="2299" w:type="dxa"/>
          </w:tcPr>
          <w:p w:rsidR="009A42D2" w:rsidRPr="009D001B" w:rsidRDefault="00D97296" w:rsidP="00154545">
            <w:pPr>
              <w:spacing w:after="100" w:afterAutospacing="1" w:line="240" w:lineRule="atLeast"/>
              <w:ind w:left="284"/>
              <w:jc w:val="both"/>
              <w:rPr>
                <w:rFonts w:ascii="Times New Roman" w:hAnsi="Times New Roman"/>
                <w:sz w:val="28"/>
                <w:szCs w:val="28"/>
              </w:rPr>
            </w:pPr>
            <w:r>
              <w:rPr>
                <w:rFonts w:ascii="Times New Roman" w:hAnsi="Times New Roman"/>
                <w:sz w:val="28"/>
                <w:szCs w:val="28"/>
              </w:rPr>
              <w:t>2017 год</w:t>
            </w:r>
          </w:p>
        </w:tc>
      </w:tr>
      <w:tr w:rsidR="009A42D2" w:rsidRPr="009D001B" w:rsidTr="00FE0506">
        <w:tc>
          <w:tcPr>
            <w:tcW w:w="2156" w:type="dxa"/>
          </w:tcPr>
          <w:p w:rsidR="009A42D2" w:rsidRPr="009D001B" w:rsidRDefault="009A42D2" w:rsidP="0098444D">
            <w:pPr>
              <w:spacing w:after="100" w:afterAutospacing="1" w:line="240" w:lineRule="atLeast"/>
              <w:ind w:left="284"/>
              <w:jc w:val="both"/>
              <w:rPr>
                <w:rFonts w:ascii="Times New Roman" w:hAnsi="Times New Roman"/>
                <w:sz w:val="28"/>
                <w:szCs w:val="28"/>
              </w:rPr>
            </w:pPr>
            <w:r>
              <w:rPr>
                <w:rFonts w:ascii="Times New Roman" w:hAnsi="Times New Roman"/>
                <w:sz w:val="28"/>
                <w:szCs w:val="28"/>
              </w:rPr>
              <w:t>Общее количество классов</w:t>
            </w:r>
          </w:p>
        </w:tc>
        <w:tc>
          <w:tcPr>
            <w:tcW w:w="1968" w:type="dxa"/>
          </w:tcPr>
          <w:p w:rsidR="009A42D2" w:rsidRDefault="009A42D2" w:rsidP="0083616A">
            <w:pPr>
              <w:spacing w:after="100" w:afterAutospacing="1" w:line="240" w:lineRule="atLeast"/>
              <w:ind w:left="284"/>
              <w:jc w:val="both"/>
              <w:rPr>
                <w:rFonts w:ascii="Times New Roman" w:hAnsi="Times New Roman"/>
                <w:sz w:val="28"/>
                <w:szCs w:val="28"/>
              </w:rPr>
            </w:pPr>
            <w:r>
              <w:rPr>
                <w:rFonts w:ascii="Times New Roman" w:hAnsi="Times New Roman"/>
                <w:sz w:val="28"/>
                <w:szCs w:val="28"/>
              </w:rPr>
              <w:t>11</w:t>
            </w:r>
          </w:p>
        </w:tc>
        <w:tc>
          <w:tcPr>
            <w:tcW w:w="1968" w:type="dxa"/>
          </w:tcPr>
          <w:p w:rsidR="009A42D2" w:rsidRDefault="00D97296" w:rsidP="0083616A">
            <w:pPr>
              <w:spacing w:after="100" w:afterAutospacing="1" w:line="240" w:lineRule="atLeast"/>
              <w:ind w:left="284"/>
              <w:jc w:val="both"/>
              <w:rPr>
                <w:rFonts w:ascii="Times New Roman" w:hAnsi="Times New Roman"/>
                <w:sz w:val="28"/>
                <w:szCs w:val="28"/>
              </w:rPr>
            </w:pPr>
            <w:r>
              <w:rPr>
                <w:rFonts w:ascii="Times New Roman" w:hAnsi="Times New Roman"/>
                <w:sz w:val="28"/>
                <w:szCs w:val="28"/>
              </w:rPr>
              <w:t>12</w:t>
            </w:r>
          </w:p>
        </w:tc>
        <w:tc>
          <w:tcPr>
            <w:tcW w:w="2299" w:type="dxa"/>
          </w:tcPr>
          <w:p w:rsidR="009A42D2" w:rsidRDefault="00D97296" w:rsidP="0098444D">
            <w:pPr>
              <w:spacing w:after="100" w:afterAutospacing="1" w:line="240" w:lineRule="atLeast"/>
              <w:ind w:left="284"/>
              <w:jc w:val="both"/>
              <w:rPr>
                <w:rFonts w:ascii="Times New Roman" w:hAnsi="Times New Roman"/>
                <w:sz w:val="28"/>
                <w:szCs w:val="28"/>
              </w:rPr>
            </w:pPr>
            <w:r>
              <w:rPr>
                <w:rFonts w:ascii="Times New Roman" w:hAnsi="Times New Roman"/>
                <w:sz w:val="28"/>
                <w:szCs w:val="28"/>
              </w:rPr>
              <w:t>11</w:t>
            </w:r>
          </w:p>
        </w:tc>
      </w:tr>
      <w:tr w:rsidR="009A42D2" w:rsidRPr="009D001B" w:rsidTr="00FE0506">
        <w:tc>
          <w:tcPr>
            <w:tcW w:w="2156" w:type="dxa"/>
          </w:tcPr>
          <w:p w:rsidR="009A42D2" w:rsidRPr="009D001B" w:rsidRDefault="009A42D2" w:rsidP="0098444D">
            <w:pPr>
              <w:spacing w:after="100" w:afterAutospacing="1" w:line="240" w:lineRule="atLeast"/>
              <w:ind w:left="284"/>
              <w:jc w:val="both"/>
              <w:rPr>
                <w:rFonts w:ascii="Times New Roman" w:hAnsi="Times New Roman"/>
                <w:sz w:val="28"/>
                <w:szCs w:val="28"/>
              </w:rPr>
            </w:pPr>
            <w:r>
              <w:rPr>
                <w:rFonts w:ascii="Times New Roman" w:hAnsi="Times New Roman"/>
                <w:sz w:val="28"/>
                <w:szCs w:val="28"/>
              </w:rPr>
              <w:t>Общее количество обучающихся</w:t>
            </w:r>
          </w:p>
        </w:tc>
        <w:tc>
          <w:tcPr>
            <w:tcW w:w="1968" w:type="dxa"/>
          </w:tcPr>
          <w:p w:rsidR="009A42D2" w:rsidRDefault="00154545" w:rsidP="0083616A">
            <w:pPr>
              <w:spacing w:after="100" w:afterAutospacing="1" w:line="240" w:lineRule="atLeast"/>
              <w:ind w:left="284"/>
              <w:jc w:val="center"/>
              <w:rPr>
                <w:rFonts w:ascii="Times New Roman" w:hAnsi="Times New Roman"/>
                <w:sz w:val="28"/>
                <w:szCs w:val="28"/>
              </w:rPr>
            </w:pPr>
            <w:r>
              <w:rPr>
                <w:rFonts w:ascii="Times New Roman" w:hAnsi="Times New Roman"/>
                <w:sz w:val="28"/>
                <w:szCs w:val="28"/>
              </w:rPr>
              <w:t>210</w:t>
            </w:r>
          </w:p>
        </w:tc>
        <w:tc>
          <w:tcPr>
            <w:tcW w:w="1968" w:type="dxa"/>
          </w:tcPr>
          <w:p w:rsidR="009A42D2" w:rsidRDefault="00154545" w:rsidP="0083616A">
            <w:pPr>
              <w:spacing w:after="100" w:afterAutospacing="1" w:line="240" w:lineRule="atLeast"/>
              <w:ind w:left="284"/>
              <w:jc w:val="both"/>
              <w:rPr>
                <w:rFonts w:ascii="Times New Roman" w:hAnsi="Times New Roman"/>
                <w:sz w:val="28"/>
                <w:szCs w:val="28"/>
              </w:rPr>
            </w:pPr>
            <w:r>
              <w:rPr>
                <w:rFonts w:ascii="Times New Roman" w:hAnsi="Times New Roman"/>
                <w:sz w:val="28"/>
                <w:szCs w:val="28"/>
              </w:rPr>
              <w:t>181</w:t>
            </w:r>
          </w:p>
        </w:tc>
        <w:tc>
          <w:tcPr>
            <w:tcW w:w="2299" w:type="dxa"/>
          </w:tcPr>
          <w:p w:rsidR="009A42D2" w:rsidRDefault="00154545" w:rsidP="0098444D">
            <w:pPr>
              <w:spacing w:after="100" w:afterAutospacing="1" w:line="240" w:lineRule="atLeast"/>
              <w:ind w:left="284"/>
              <w:jc w:val="both"/>
              <w:rPr>
                <w:rFonts w:ascii="Times New Roman" w:hAnsi="Times New Roman"/>
                <w:sz w:val="28"/>
                <w:szCs w:val="28"/>
              </w:rPr>
            </w:pPr>
            <w:r>
              <w:rPr>
                <w:rFonts w:ascii="Times New Roman" w:hAnsi="Times New Roman"/>
                <w:sz w:val="28"/>
                <w:szCs w:val="28"/>
              </w:rPr>
              <w:t>162</w:t>
            </w:r>
          </w:p>
        </w:tc>
      </w:tr>
      <w:tr w:rsidR="0083616A" w:rsidRPr="009D001B" w:rsidTr="0083616A">
        <w:trPr>
          <w:trHeight w:val="605"/>
        </w:trPr>
        <w:tc>
          <w:tcPr>
            <w:tcW w:w="8391" w:type="dxa"/>
            <w:gridSpan w:val="4"/>
            <w:vAlign w:val="center"/>
          </w:tcPr>
          <w:p w:rsidR="0083616A" w:rsidRPr="0083616A" w:rsidRDefault="0083616A" w:rsidP="0083616A">
            <w:pPr>
              <w:spacing w:after="100" w:afterAutospacing="1" w:line="240" w:lineRule="atLeast"/>
              <w:ind w:left="284"/>
              <w:jc w:val="center"/>
              <w:rPr>
                <w:rFonts w:ascii="Times New Roman" w:hAnsi="Times New Roman"/>
                <w:b/>
                <w:sz w:val="28"/>
                <w:szCs w:val="28"/>
              </w:rPr>
            </w:pPr>
            <w:r w:rsidRPr="0083616A">
              <w:rPr>
                <w:rFonts w:ascii="Times New Roman" w:hAnsi="Times New Roman"/>
                <w:b/>
                <w:sz w:val="28"/>
                <w:szCs w:val="28"/>
              </w:rPr>
              <w:t>Средняя наполняемость классов</w:t>
            </w:r>
            <w:r w:rsidR="00154545">
              <w:rPr>
                <w:rFonts w:ascii="Times New Roman" w:hAnsi="Times New Roman"/>
                <w:b/>
                <w:sz w:val="28"/>
                <w:szCs w:val="28"/>
              </w:rPr>
              <w:t xml:space="preserve"> на конец 2017г</w:t>
            </w:r>
          </w:p>
        </w:tc>
      </w:tr>
      <w:tr w:rsidR="00FE0506" w:rsidTr="00FE0506">
        <w:tc>
          <w:tcPr>
            <w:tcW w:w="2156" w:type="dxa"/>
            <w:tcBorders>
              <w:top w:val="single" w:sz="4" w:space="0" w:color="000000"/>
              <w:left w:val="single" w:sz="4" w:space="0" w:color="000000"/>
              <w:bottom w:val="single" w:sz="4" w:space="0" w:color="000000"/>
              <w:right w:val="single" w:sz="4" w:space="0" w:color="000000"/>
            </w:tcBorders>
          </w:tcPr>
          <w:p w:rsidR="00FE0506" w:rsidRPr="00FE0506" w:rsidRDefault="00FE0506" w:rsidP="00FE0506">
            <w:pPr>
              <w:spacing w:after="100" w:afterAutospacing="1" w:line="240" w:lineRule="atLeast"/>
              <w:ind w:left="284"/>
              <w:jc w:val="both"/>
              <w:rPr>
                <w:rFonts w:ascii="Times New Roman" w:hAnsi="Times New Roman"/>
                <w:sz w:val="28"/>
                <w:szCs w:val="28"/>
              </w:rPr>
            </w:pPr>
            <w:r w:rsidRPr="00FE0506">
              <w:rPr>
                <w:rFonts w:ascii="Times New Roman" w:hAnsi="Times New Roman"/>
                <w:sz w:val="28"/>
                <w:szCs w:val="28"/>
              </w:rPr>
              <w:t>1 ступень</w:t>
            </w:r>
          </w:p>
        </w:tc>
        <w:tc>
          <w:tcPr>
            <w:tcW w:w="1968" w:type="dxa"/>
            <w:tcBorders>
              <w:top w:val="single" w:sz="4" w:space="0" w:color="000000"/>
              <w:left w:val="single" w:sz="4" w:space="0" w:color="000000"/>
              <w:bottom w:val="single" w:sz="4" w:space="0" w:color="000000"/>
              <w:right w:val="single" w:sz="4" w:space="0" w:color="000000"/>
            </w:tcBorders>
          </w:tcPr>
          <w:p w:rsidR="00FE0506" w:rsidRPr="00FE0506" w:rsidRDefault="00FE0506" w:rsidP="00FE0506">
            <w:pPr>
              <w:spacing w:after="100" w:afterAutospacing="1" w:line="240" w:lineRule="atLeast"/>
              <w:ind w:left="284"/>
              <w:jc w:val="center"/>
              <w:rPr>
                <w:rFonts w:ascii="Times New Roman" w:hAnsi="Times New Roman"/>
                <w:sz w:val="28"/>
                <w:szCs w:val="28"/>
              </w:rPr>
            </w:pPr>
            <w:r w:rsidRPr="00FE0506">
              <w:rPr>
                <w:rFonts w:ascii="Times New Roman" w:hAnsi="Times New Roman"/>
                <w:sz w:val="28"/>
                <w:szCs w:val="28"/>
              </w:rPr>
              <w:t>2 ступень</w:t>
            </w:r>
          </w:p>
        </w:tc>
        <w:tc>
          <w:tcPr>
            <w:tcW w:w="1968" w:type="dxa"/>
            <w:tcBorders>
              <w:top w:val="single" w:sz="4" w:space="0" w:color="000000"/>
              <w:left w:val="single" w:sz="4" w:space="0" w:color="000000"/>
              <w:bottom w:val="single" w:sz="4" w:space="0" w:color="000000"/>
              <w:right w:val="single" w:sz="4" w:space="0" w:color="000000"/>
            </w:tcBorders>
          </w:tcPr>
          <w:p w:rsidR="00FE0506" w:rsidRPr="00FE0506" w:rsidRDefault="00FE0506" w:rsidP="00FE0506">
            <w:pPr>
              <w:spacing w:after="100" w:afterAutospacing="1" w:line="240" w:lineRule="atLeast"/>
              <w:ind w:left="284"/>
              <w:jc w:val="both"/>
              <w:rPr>
                <w:rFonts w:ascii="Times New Roman" w:hAnsi="Times New Roman"/>
                <w:sz w:val="28"/>
                <w:szCs w:val="28"/>
              </w:rPr>
            </w:pPr>
            <w:r w:rsidRPr="00FE0506">
              <w:rPr>
                <w:rFonts w:ascii="Times New Roman" w:hAnsi="Times New Roman"/>
                <w:sz w:val="28"/>
                <w:szCs w:val="28"/>
              </w:rPr>
              <w:t>3 ступень</w:t>
            </w:r>
          </w:p>
        </w:tc>
        <w:tc>
          <w:tcPr>
            <w:tcW w:w="2299" w:type="dxa"/>
            <w:tcBorders>
              <w:top w:val="single" w:sz="4" w:space="0" w:color="000000"/>
              <w:left w:val="single" w:sz="4" w:space="0" w:color="000000"/>
              <w:bottom w:val="single" w:sz="4" w:space="0" w:color="000000"/>
              <w:right w:val="single" w:sz="4" w:space="0" w:color="000000"/>
            </w:tcBorders>
          </w:tcPr>
          <w:p w:rsidR="00FE0506" w:rsidRPr="00FE0506" w:rsidRDefault="00FE0506" w:rsidP="00FE0506">
            <w:pPr>
              <w:spacing w:after="100" w:afterAutospacing="1" w:line="240" w:lineRule="atLeast"/>
              <w:ind w:left="284"/>
              <w:jc w:val="both"/>
              <w:rPr>
                <w:rFonts w:ascii="Times New Roman" w:hAnsi="Times New Roman"/>
                <w:sz w:val="28"/>
                <w:szCs w:val="28"/>
              </w:rPr>
            </w:pPr>
            <w:r w:rsidRPr="00FE0506">
              <w:rPr>
                <w:rFonts w:ascii="Times New Roman" w:hAnsi="Times New Roman"/>
                <w:sz w:val="28"/>
                <w:szCs w:val="28"/>
              </w:rPr>
              <w:t>Средняя наполняемость по школе</w:t>
            </w:r>
          </w:p>
        </w:tc>
      </w:tr>
      <w:tr w:rsidR="009F6EA2" w:rsidRPr="00A87D8C" w:rsidTr="009F6EA2">
        <w:tc>
          <w:tcPr>
            <w:tcW w:w="2156" w:type="dxa"/>
            <w:tcBorders>
              <w:top w:val="single" w:sz="4" w:space="0" w:color="000000"/>
              <w:left w:val="single" w:sz="4" w:space="0" w:color="000000"/>
              <w:bottom w:val="single" w:sz="4" w:space="0" w:color="000000"/>
              <w:right w:val="single" w:sz="4" w:space="0" w:color="000000"/>
            </w:tcBorders>
          </w:tcPr>
          <w:p w:rsidR="009F6EA2" w:rsidRPr="009F6EA2" w:rsidRDefault="009F6EA2" w:rsidP="009F6EA2">
            <w:pPr>
              <w:spacing w:after="100" w:afterAutospacing="1" w:line="240" w:lineRule="atLeast"/>
              <w:ind w:left="284"/>
              <w:jc w:val="both"/>
              <w:rPr>
                <w:rFonts w:ascii="Times New Roman" w:hAnsi="Times New Roman"/>
                <w:sz w:val="28"/>
                <w:szCs w:val="28"/>
              </w:rPr>
            </w:pPr>
            <w:r w:rsidRPr="009F6EA2">
              <w:rPr>
                <w:rFonts w:ascii="Times New Roman" w:hAnsi="Times New Roman"/>
                <w:sz w:val="28"/>
                <w:szCs w:val="28"/>
              </w:rPr>
              <w:t>2</w:t>
            </w:r>
            <w:r w:rsidR="00154545">
              <w:rPr>
                <w:rFonts w:ascii="Times New Roman" w:hAnsi="Times New Roman"/>
                <w:sz w:val="28"/>
                <w:szCs w:val="28"/>
              </w:rPr>
              <w:t>1</w:t>
            </w:r>
          </w:p>
        </w:tc>
        <w:tc>
          <w:tcPr>
            <w:tcW w:w="1968" w:type="dxa"/>
            <w:tcBorders>
              <w:top w:val="single" w:sz="4" w:space="0" w:color="000000"/>
              <w:left w:val="single" w:sz="4" w:space="0" w:color="000000"/>
              <w:bottom w:val="single" w:sz="4" w:space="0" w:color="000000"/>
              <w:right w:val="single" w:sz="4" w:space="0" w:color="000000"/>
            </w:tcBorders>
          </w:tcPr>
          <w:p w:rsidR="009F6EA2" w:rsidRPr="009F6EA2" w:rsidRDefault="009F6EA2" w:rsidP="009F6EA2">
            <w:pPr>
              <w:spacing w:after="100" w:afterAutospacing="1" w:line="240" w:lineRule="atLeast"/>
              <w:ind w:left="284"/>
              <w:rPr>
                <w:rFonts w:ascii="Times New Roman" w:hAnsi="Times New Roman"/>
                <w:sz w:val="28"/>
                <w:szCs w:val="28"/>
              </w:rPr>
            </w:pPr>
            <w:r w:rsidRPr="009F6EA2">
              <w:rPr>
                <w:rFonts w:ascii="Times New Roman" w:hAnsi="Times New Roman"/>
                <w:sz w:val="28"/>
                <w:szCs w:val="28"/>
              </w:rPr>
              <w:t>14</w:t>
            </w:r>
          </w:p>
        </w:tc>
        <w:tc>
          <w:tcPr>
            <w:tcW w:w="1968" w:type="dxa"/>
            <w:tcBorders>
              <w:top w:val="single" w:sz="4" w:space="0" w:color="000000"/>
              <w:left w:val="single" w:sz="4" w:space="0" w:color="000000"/>
              <w:bottom w:val="single" w:sz="4" w:space="0" w:color="000000"/>
              <w:right w:val="single" w:sz="4" w:space="0" w:color="000000"/>
            </w:tcBorders>
          </w:tcPr>
          <w:p w:rsidR="009F6EA2" w:rsidRPr="009F6EA2" w:rsidRDefault="00154545" w:rsidP="009F6EA2">
            <w:pPr>
              <w:spacing w:after="100" w:afterAutospacing="1" w:line="240" w:lineRule="atLeast"/>
              <w:ind w:left="284"/>
              <w:jc w:val="both"/>
              <w:rPr>
                <w:rFonts w:ascii="Times New Roman" w:hAnsi="Times New Roman"/>
                <w:sz w:val="28"/>
                <w:szCs w:val="28"/>
              </w:rPr>
            </w:pPr>
            <w:r>
              <w:rPr>
                <w:rFonts w:ascii="Times New Roman" w:hAnsi="Times New Roman"/>
                <w:sz w:val="28"/>
                <w:szCs w:val="28"/>
              </w:rPr>
              <w:t>7</w:t>
            </w:r>
          </w:p>
        </w:tc>
        <w:tc>
          <w:tcPr>
            <w:tcW w:w="2299" w:type="dxa"/>
            <w:tcBorders>
              <w:top w:val="single" w:sz="4" w:space="0" w:color="000000"/>
              <w:left w:val="single" w:sz="4" w:space="0" w:color="000000"/>
              <w:bottom w:val="single" w:sz="4" w:space="0" w:color="000000"/>
              <w:right w:val="single" w:sz="4" w:space="0" w:color="000000"/>
            </w:tcBorders>
          </w:tcPr>
          <w:p w:rsidR="009F6EA2" w:rsidRPr="009F6EA2" w:rsidRDefault="009F6EA2" w:rsidP="009F6EA2">
            <w:pPr>
              <w:spacing w:after="100" w:afterAutospacing="1" w:line="240" w:lineRule="atLeast"/>
              <w:ind w:left="284"/>
              <w:jc w:val="both"/>
              <w:rPr>
                <w:rFonts w:ascii="Times New Roman" w:hAnsi="Times New Roman"/>
                <w:sz w:val="28"/>
                <w:szCs w:val="28"/>
              </w:rPr>
            </w:pPr>
            <w:r w:rsidRPr="009F6EA2">
              <w:rPr>
                <w:rFonts w:ascii="Times New Roman" w:hAnsi="Times New Roman"/>
                <w:sz w:val="28"/>
                <w:szCs w:val="28"/>
              </w:rPr>
              <w:t>1</w:t>
            </w:r>
            <w:r w:rsidR="00154545">
              <w:rPr>
                <w:rFonts w:ascii="Times New Roman" w:hAnsi="Times New Roman"/>
                <w:sz w:val="28"/>
                <w:szCs w:val="28"/>
              </w:rPr>
              <w:t>4,7</w:t>
            </w:r>
          </w:p>
        </w:tc>
      </w:tr>
    </w:tbl>
    <w:p w:rsidR="00631727" w:rsidRPr="00923F1E" w:rsidRDefault="00631727" w:rsidP="00D33609">
      <w:pPr>
        <w:spacing w:line="240" w:lineRule="auto"/>
        <w:jc w:val="both"/>
        <w:rPr>
          <w:rFonts w:ascii="Times New Roman" w:hAnsi="Times New Roman"/>
          <w:sz w:val="28"/>
          <w:szCs w:val="28"/>
        </w:rPr>
      </w:pPr>
    </w:p>
    <w:p w:rsidR="00AF33AB" w:rsidRDefault="006413F5" w:rsidP="006413F5">
      <w:pPr>
        <w:jc w:val="center"/>
        <w:rPr>
          <w:rFonts w:ascii="Times New Roman" w:hAnsi="Times New Roman" w:cs="Times New Roman"/>
          <w:b/>
          <w:sz w:val="28"/>
          <w:szCs w:val="28"/>
        </w:rPr>
      </w:pPr>
      <w:r w:rsidRPr="006413F5">
        <w:rPr>
          <w:rFonts w:ascii="Times New Roman" w:hAnsi="Times New Roman" w:cs="Times New Roman"/>
          <w:b/>
          <w:sz w:val="28"/>
          <w:szCs w:val="28"/>
        </w:rPr>
        <w:t>1.4 Организация учебно- воспитательного процесса.</w:t>
      </w:r>
    </w:p>
    <w:p w:rsidR="006413F5" w:rsidRPr="00923F1E" w:rsidRDefault="006413F5" w:rsidP="006413F5">
      <w:pPr>
        <w:spacing w:after="120" w:line="240" w:lineRule="auto"/>
        <w:contextualSpacing/>
        <w:jc w:val="both"/>
        <w:textAlignment w:val="top"/>
        <w:outlineLvl w:val="0"/>
        <w:rPr>
          <w:rFonts w:ascii="Times New Roman" w:hAnsi="Times New Roman"/>
          <w:sz w:val="28"/>
          <w:szCs w:val="28"/>
        </w:rPr>
      </w:pPr>
      <w:r>
        <w:rPr>
          <w:rFonts w:ascii="Times New Roman" w:hAnsi="Times New Roman"/>
          <w:sz w:val="28"/>
          <w:szCs w:val="28"/>
        </w:rPr>
        <w:t>Учебный процесс – это процесс который напрямую связан с развитием школы,</w:t>
      </w:r>
    </w:p>
    <w:p w:rsidR="006413F5" w:rsidRPr="00923F1E" w:rsidRDefault="006413F5" w:rsidP="008B64F1">
      <w:pPr>
        <w:spacing w:after="120" w:line="240" w:lineRule="auto"/>
        <w:contextualSpacing/>
        <w:textAlignment w:val="top"/>
        <w:rPr>
          <w:rFonts w:ascii="Times New Roman" w:eastAsia="Times New Roman" w:hAnsi="Times New Roman"/>
          <w:sz w:val="24"/>
          <w:szCs w:val="24"/>
        </w:rPr>
      </w:pPr>
      <w:r w:rsidRPr="00923F1E">
        <w:rPr>
          <w:rFonts w:ascii="Times New Roman" w:eastAsia="Times New Roman" w:hAnsi="Times New Roman"/>
          <w:sz w:val="28"/>
          <w:szCs w:val="28"/>
        </w:rPr>
        <w:t xml:space="preserve"> непрерывный, сложный процесс, который направлен на  повышение  конкурентоспособности школы, обретение ею своего собственного «лица», неповторимого и привлекательного для тех, к кому оно обращено.</w:t>
      </w:r>
    </w:p>
    <w:p w:rsidR="006413F5" w:rsidRPr="00923F1E" w:rsidRDefault="006413F5" w:rsidP="006413F5">
      <w:pPr>
        <w:spacing w:line="240" w:lineRule="auto"/>
        <w:jc w:val="both"/>
        <w:textAlignment w:val="top"/>
        <w:rPr>
          <w:rFonts w:ascii="Times New Roman" w:eastAsia="Times New Roman" w:hAnsi="Times New Roman"/>
          <w:sz w:val="24"/>
          <w:szCs w:val="24"/>
        </w:rPr>
      </w:pPr>
      <w:r w:rsidRPr="00923F1E">
        <w:rPr>
          <w:rFonts w:ascii="Times New Roman" w:eastAsia="Times New Roman" w:hAnsi="Times New Roman"/>
          <w:i/>
          <w:sz w:val="28"/>
          <w:szCs w:val="28"/>
        </w:rPr>
        <w:t xml:space="preserve">   </w:t>
      </w:r>
      <w:r w:rsidRPr="00923F1E">
        <w:rPr>
          <w:rFonts w:ascii="Times New Roman" w:eastAsia="Times New Roman" w:hAnsi="Times New Roman"/>
          <w:b/>
          <w:sz w:val="28"/>
          <w:szCs w:val="28"/>
        </w:rPr>
        <w:t xml:space="preserve">  </w:t>
      </w:r>
      <w:r w:rsidRPr="00923F1E">
        <w:rPr>
          <w:rFonts w:ascii="Times New Roman" w:eastAsia="Times New Roman" w:hAnsi="Times New Roman"/>
          <w:sz w:val="28"/>
          <w:szCs w:val="28"/>
        </w:rPr>
        <w:t xml:space="preserve">На рынке образовательных услуг </w:t>
      </w:r>
      <w:r>
        <w:rPr>
          <w:rFonts w:ascii="Times New Roman" w:eastAsia="Times New Roman" w:hAnsi="Times New Roman"/>
          <w:sz w:val="28"/>
          <w:szCs w:val="28"/>
        </w:rPr>
        <w:t>Правобережного района</w:t>
      </w:r>
      <w:r w:rsidRPr="00923F1E">
        <w:rPr>
          <w:rFonts w:ascii="Times New Roman" w:eastAsia="Times New Roman" w:hAnsi="Times New Roman"/>
          <w:b/>
          <w:sz w:val="28"/>
          <w:szCs w:val="28"/>
        </w:rPr>
        <w:t xml:space="preserve"> </w:t>
      </w:r>
      <w:r w:rsidRPr="00923F1E">
        <w:rPr>
          <w:rFonts w:ascii="Times New Roman" w:eastAsia="Times New Roman" w:hAnsi="Times New Roman"/>
          <w:sz w:val="28"/>
          <w:szCs w:val="28"/>
        </w:rPr>
        <w:t>мы позицион</w:t>
      </w:r>
      <w:r>
        <w:rPr>
          <w:rFonts w:ascii="Times New Roman" w:eastAsia="Times New Roman" w:hAnsi="Times New Roman"/>
          <w:sz w:val="28"/>
          <w:szCs w:val="28"/>
        </w:rPr>
        <w:t xml:space="preserve">ируем себя как </w:t>
      </w:r>
      <w:r w:rsidRPr="00923F1E">
        <w:rPr>
          <w:rFonts w:ascii="Times New Roman" w:eastAsia="Times New Roman" w:hAnsi="Times New Roman"/>
          <w:sz w:val="28"/>
          <w:szCs w:val="28"/>
        </w:rPr>
        <w:t xml:space="preserve"> школа равных возможностей для все</w:t>
      </w:r>
      <w:r>
        <w:rPr>
          <w:rFonts w:ascii="Times New Roman" w:eastAsia="Times New Roman" w:hAnsi="Times New Roman"/>
          <w:sz w:val="28"/>
          <w:szCs w:val="28"/>
        </w:rPr>
        <w:t>х</w:t>
      </w:r>
      <w:r w:rsidRPr="00923F1E">
        <w:rPr>
          <w:rFonts w:ascii="Times New Roman" w:eastAsia="Times New Roman" w:hAnsi="Times New Roman"/>
          <w:sz w:val="28"/>
          <w:szCs w:val="28"/>
        </w:rPr>
        <w:t xml:space="preserve"> участников образовательного процесса.</w:t>
      </w:r>
    </w:p>
    <w:p w:rsidR="006413F5" w:rsidRPr="00923F1E" w:rsidRDefault="006413F5" w:rsidP="006413F5">
      <w:pPr>
        <w:spacing w:line="240" w:lineRule="auto"/>
        <w:jc w:val="both"/>
        <w:textAlignment w:val="top"/>
        <w:rPr>
          <w:rFonts w:ascii="Times New Roman" w:eastAsia="Times New Roman" w:hAnsi="Times New Roman"/>
          <w:sz w:val="24"/>
          <w:szCs w:val="24"/>
        </w:rPr>
      </w:pPr>
      <w:r w:rsidRPr="00923F1E">
        <w:rPr>
          <w:rFonts w:ascii="Times New Roman" w:eastAsia="Times New Roman" w:hAnsi="Times New Roman"/>
          <w:sz w:val="28"/>
          <w:szCs w:val="28"/>
        </w:rPr>
        <w:t>Наша школа – это школа со смешанным контингентом учащихся, где учатся одаренные  и обычные дети, а также дети, нуждающиеся в коррекционно-развивающем обучении. Структура образовательного учреждения функционирует в рамках трех ступеней:</w:t>
      </w:r>
    </w:p>
    <w:p w:rsidR="006413F5" w:rsidRDefault="006413F5" w:rsidP="00D005CE">
      <w:pPr>
        <w:rPr>
          <w:rFonts w:ascii="Times New Roman" w:eastAsia="Times New Roman" w:hAnsi="Times New Roman"/>
          <w:sz w:val="28"/>
          <w:szCs w:val="28"/>
        </w:rPr>
      </w:pPr>
      <w:r w:rsidRPr="00923F1E">
        <w:rPr>
          <w:rFonts w:ascii="Times New Roman" w:eastAsia="Times New Roman" w:hAnsi="Times New Roman"/>
          <w:sz w:val="28"/>
          <w:szCs w:val="28"/>
          <w:lang w:val="en-US"/>
        </w:rPr>
        <w:t>I</w:t>
      </w:r>
      <w:r w:rsidRPr="00923F1E">
        <w:rPr>
          <w:rFonts w:ascii="Times New Roman" w:eastAsia="Times New Roman" w:hAnsi="Times New Roman"/>
          <w:sz w:val="28"/>
          <w:szCs w:val="28"/>
        </w:rPr>
        <w:t xml:space="preserve"> ступень</w:t>
      </w:r>
      <w:r>
        <w:rPr>
          <w:rFonts w:ascii="Times New Roman" w:eastAsia="Times New Roman" w:hAnsi="Times New Roman"/>
          <w:sz w:val="28"/>
          <w:szCs w:val="28"/>
        </w:rPr>
        <w:t xml:space="preserve"> – начальное общее образование (обучении в соответствии с ФГОС)</w:t>
      </w:r>
      <w:r w:rsidR="009F6EA2">
        <w:rPr>
          <w:rFonts w:ascii="Times New Roman" w:eastAsia="Times New Roman" w:hAnsi="Times New Roman"/>
          <w:sz w:val="28"/>
          <w:szCs w:val="28"/>
        </w:rPr>
        <w:t xml:space="preserve"> – срок обучения 4 года (1-4 класс)</w:t>
      </w:r>
      <w:r>
        <w:rPr>
          <w:rFonts w:ascii="Times New Roman" w:eastAsia="Times New Roman" w:hAnsi="Times New Roman"/>
          <w:sz w:val="28"/>
          <w:szCs w:val="28"/>
        </w:rPr>
        <w:t>;</w:t>
      </w:r>
    </w:p>
    <w:p w:rsidR="006413F5" w:rsidRDefault="006413F5" w:rsidP="00D005CE">
      <w:pPr>
        <w:rPr>
          <w:rFonts w:ascii="Times New Roman" w:eastAsia="Times New Roman" w:hAnsi="Times New Roman"/>
          <w:sz w:val="28"/>
          <w:szCs w:val="28"/>
        </w:rPr>
      </w:pPr>
      <w:r>
        <w:rPr>
          <w:rFonts w:ascii="Times New Roman" w:eastAsia="Times New Roman" w:hAnsi="Times New Roman"/>
          <w:sz w:val="28"/>
          <w:szCs w:val="28"/>
        </w:rPr>
        <w:t xml:space="preserve"> </w:t>
      </w:r>
      <w:r w:rsidRPr="00923F1E">
        <w:rPr>
          <w:rFonts w:ascii="Times New Roman" w:eastAsia="Times New Roman" w:hAnsi="Times New Roman"/>
          <w:sz w:val="28"/>
          <w:szCs w:val="28"/>
          <w:lang w:val="en-US"/>
        </w:rPr>
        <w:t>II</w:t>
      </w:r>
      <w:r w:rsidRPr="00923F1E">
        <w:rPr>
          <w:rFonts w:ascii="Times New Roman" w:eastAsia="Times New Roman" w:hAnsi="Times New Roman"/>
          <w:sz w:val="28"/>
          <w:szCs w:val="28"/>
        </w:rPr>
        <w:t xml:space="preserve"> ступень</w:t>
      </w:r>
      <w:r>
        <w:rPr>
          <w:rFonts w:ascii="Times New Roman" w:eastAsia="Times New Roman" w:hAnsi="Times New Roman"/>
          <w:sz w:val="28"/>
          <w:szCs w:val="28"/>
        </w:rPr>
        <w:t xml:space="preserve"> – основное общее образование  </w:t>
      </w:r>
      <w:r w:rsidR="00D005CE">
        <w:rPr>
          <w:rFonts w:ascii="Times New Roman" w:eastAsia="Times New Roman" w:hAnsi="Times New Roman"/>
          <w:sz w:val="28"/>
          <w:szCs w:val="28"/>
        </w:rPr>
        <w:t xml:space="preserve"> 5</w:t>
      </w:r>
      <w:r w:rsidR="00630298">
        <w:rPr>
          <w:rFonts w:ascii="Times New Roman" w:eastAsia="Times New Roman" w:hAnsi="Times New Roman"/>
          <w:sz w:val="28"/>
          <w:szCs w:val="28"/>
        </w:rPr>
        <w:t>- 7</w:t>
      </w:r>
      <w:r w:rsidR="00D005CE">
        <w:rPr>
          <w:rFonts w:ascii="Times New Roman" w:eastAsia="Times New Roman" w:hAnsi="Times New Roman"/>
          <w:sz w:val="28"/>
          <w:szCs w:val="28"/>
        </w:rPr>
        <w:t xml:space="preserve"> класс (обучен</w:t>
      </w:r>
      <w:r w:rsidR="00630298">
        <w:rPr>
          <w:rFonts w:ascii="Times New Roman" w:eastAsia="Times New Roman" w:hAnsi="Times New Roman"/>
          <w:sz w:val="28"/>
          <w:szCs w:val="28"/>
        </w:rPr>
        <w:t>ие в соответствии с ФГОС ООО), 8</w:t>
      </w:r>
      <w:r w:rsidR="00D005CE">
        <w:rPr>
          <w:rFonts w:ascii="Times New Roman" w:eastAsia="Times New Roman" w:hAnsi="Times New Roman"/>
          <w:sz w:val="28"/>
          <w:szCs w:val="28"/>
        </w:rPr>
        <w:t xml:space="preserve">-9 класс </w:t>
      </w:r>
      <w:r>
        <w:rPr>
          <w:rFonts w:ascii="Times New Roman" w:eastAsia="Times New Roman" w:hAnsi="Times New Roman"/>
          <w:sz w:val="28"/>
          <w:szCs w:val="28"/>
        </w:rPr>
        <w:t xml:space="preserve">(обучение по </w:t>
      </w:r>
      <w:r w:rsidR="007A699B">
        <w:rPr>
          <w:rFonts w:ascii="Times New Roman" w:eastAsia="Times New Roman" w:hAnsi="Times New Roman"/>
          <w:sz w:val="28"/>
          <w:szCs w:val="28"/>
        </w:rPr>
        <w:t>ФКГ</w:t>
      </w:r>
      <w:r>
        <w:rPr>
          <w:rFonts w:ascii="Times New Roman" w:eastAsia="Times New Roman" w:hAnsi="Times New Roman"/>
          <w:sz w:val="28"/>
          <w:szCs w:val="28"/>
        </w:rPr>
        <w:t>ОС 2004 года)</w:t>
      </w:r>
      <w:r w:rsidR="009F6EA2">
        <w:rPr>
          <w:rFonts w:ascii="Times New Roman" w:eastAsia="Times New Roman" w:hAnsi="Times New Roman"/>
          <w:sz w:val="28"/>
          <w:szCs w:val="28"/>
        </w:rPr>
        <w:t xml:space="preserve"> срок обучения 5 лет( 5-9 класс)</w:t>
      </w:r>
      <w:r>
        <w:rPr>
          <w:rFonts w:ascii="Times New Roman" w:eastAsia="Times New Roman" w:hAnsi="Times New Roman"/>
          <w:sz w:val="28"/>
          <w:szCs w:val="28"/>
        </w:rPr>
        <w:t>;</w:t>
      </w:r>
    </w:p>
    <w:p w:rsidR="006413F5" w:rsidRDefault="006413F5" w:rsidP="006413F5">
      <w:pPr>
        <w:jc w:val="both"/>
        <w:rPr>
          <w:rFonts w:ascii="Times New Roman" w:eastAsia="Times New Roman" w:hAnsi="Times New Roman"/>
          <w:sz w:val="28"/>
          <w:szCs w:val="28"/>
        </w:rPr>
      </w:pPr>
      <w:r w:rsidRPr="00923F1E">
        <w:rPr>
          <w:rFonts w:ascii="Times New Roman" w:eastAsia="Times New Roman" w:hAnsi="Times New Roman"/>
          <w:sz w:val="28"/>
          <w:szCs w:val="28"/>
          <w:lang w:val="en-US"/>
        </w:rPr>
        <w:t>III</w:t>
      </w:r>
      <w:r w:rsidRPr="00923F1E">
        <w:rPr>
          <w:rFonts w:ascii="Times New Roman" w:eastAsia="Times New Roman" w:hAnsi="Times New Roman"/>
          <w:sz w:val="28"/>
          <w:szCs w:val="28"/>
        </w:rPr>
        <w:t xml:space="preserve"> ступень</w:t>
      </w:r>
      <w:r>
        <w:rPr>
          <w:rFonts w:ascii="Times New Roman" w:eastAsia="Times New Roman" w:hAnsi="Times New Roman"/>
          <w:sz w:val="28"/>
          <w:szCs w:val="28"/>
        </w:rPr>
        <w:t xml:space="preserve"> – среднее полное образование</w:t>
      </w:r>
      <w:r w:rsidR="007A699B">
        <w:rPr>
          <w:rFonts w:ascii="Times New Roman" w:eastAsia="Times New Roman" w:hAnsi="Times New Roman"/>
          <w:sz w:val="28"/>
          <w:szCs w:val="28"/>
        </w:rPr>
        <w:t xml:space="preserve"> (</w:t>
      </w:r>
      <w:r w:rsidR="009D30FC">
        <w:rPr>
          <w:rFonts w:ascii="Times New Roman" w:eastAsia="Times New Roman" w:hAnsi="Times New Roman"/>
          <w:sz w:val="28"/>
          <w:szCs w:val="28"/>
        </w:rPr>
        <w:t>обучение по ФКГОС 2004г)</w:t>
      </w:r>
      <w:r w:rsidR="009F6EA2">
        <w:rPr>
          <w:rFonts w:ascii="Times New Roman" w:eastAsia="Times New Roman" w:hAnsi="Times New Roman"/>
          <w:sz w:val="28"/>
          <w:szCs w:val="28"/>
        </w:rPr>
        <w:t xml:space="preserve"> – срок обучения 2 года (10-11 класс)</w:t>
      </w:r>
      <w:r>
        <w:rPr>
          <w:rFonts w:ascii="Times New Roman" w:eastAsia="Times New Roman" w:hAnsi="Times New Roman"/>
          <w:sz w:val="28"/>
          <w:szCs w:val="28"/>
        </w:rPr>
        <w:t>.</w:t>
      </w:r>
    </w:p>
    <w:p w:rsidR="006413F5" w:rsidRPr="00FA6691" w:rsidRDefault="006413F5" w:rsidP="00B76E15">
      <w:pPr>
        <w:spacing w:line="240" w:lineRule="auto"/>
        <w:jc w:val="both"/>
        <w:rPr>
          <w:rFonts w:ascii="Times New Roman" w:hAnsi="Times New Roman"/>
          <w:sz w:val="28"/>
          <w:szCs w:val="28"/>
        </w:rPr>
      </w:pPr>
      <w:r>
        <w:rPr>
          <w:rFonts w:ascii="Times New Roman" w:hAnsi="Times New Roman"/>
          <w:sz w:val="28"/>
          <w:szCs w:val="28"/>
        </w:rPr>
        <w:t>О</w:t>
      </w:r>
      <w:r w:rsidRPr="00FA6691">
        <w:rPr>
          <w:rFonts w:ascii="Times New Roman" w:hAnsi="Times New Roman"/>
          <w:sz w:val="28"/>
          <w:szCs w:val="28"/>
        </w:rPr>
        <w:t>дной из приоритетных задач в работе школы является обеспечение соответствующего санитарного состояния</w:t>
      </w:r>
      <w:r>
        <w:rPr>
          <w:rFonts w:ascii="Times New Roman" w:hAnsi="Times New Roman"/>
          <w:sz w:val="28"/>
          <w:szCs w:val="28"/>
        </w:rPr>
        <w:t xml:space="preserve"> в здании и </w:t>
      </w:r>
      <w:r w:rsidR="00B76E15">
        <w:rPr>
          <w:rFonts w:ascii="Times New Roman" w:hAnsi="Times New Roman"/>
          <w:sz w:val="28"/>
          <w:szCs w:val="28"/>
        </w:rPr>
        <w:t>на территории</w:t>
      </w:r>
      <w:r w:rsidRPr="00FA6691">
        <w:rPr>
          <w:rFonts w:ascii="Times New Roman" w:hAnsi="Times New Roman"/>
          <w:sz w:val="28"/>
          <w:szCs w:val="28"/>
        </w:rPr>
        <w:t xml:space="preserve"> школы, наличие в учебном процессе перерывов достаточной продолжительности, по возможности грамотное распределение учебной нагрузки, ежегодные профилактические осмотры обучающихся.</w:t>
      </w:r>
    </w:p>
    <w:p w:rsidR="006413F5" w:rsidRDefault="00D005CE" w:rsidP="006413F5">
      <w:pPr>
        <w:ind w:left="57"/>
        <w:jc w:val="both"/>
        <w:rPr>
          <w:rFonts w:ascii="Times New Roman" w:hAnsi="Times New Roman"/>
          <w:sz w:val="28"/>
          <w:szCs w:val="28"/>
        </w:rPr>
      </w:pPr>
      <w:r>
        <w:rPr>
          <w:rFonts w:ascii="Times New Roman" w:hAnsi="Times New Roman"/>
          <w:sz w:val="28"/>
          <w:szCs w:val="28"/>
        </w:rPr>
        <w:t>Введение Федеральных государственных образовательных стандартов</w:t>
      </w:r>
      <w:r w:rsidR="006413F5">
        <w:rPr>
          <w:rFonts w:ascii="Times New Roman" w:hAnsi="Times New Roman"/>
          <w:sz w:val="28"/>
          <w:szCs w:val="28"/>
        </w:rPr>
        <w:t xml:space="preserve"> поставило перед коллективом школы новые задачи с которыми школа справляется в силу своих </w:t>
      </w:r>
      <w:r w:rsidR="009F6EA2">
        <w:rPr>
          <w:rFonts w:ascii="Times New Roman" w:hAnsi="Times New Roman"/>
          <w:sz w:val="28"/>
          <w:szCs w:val="28"/>
        </w:rPr>
        <w:t>возможностей уже на протяжении 6</w:t>
      </w:r>
      <w:r w:rsidR="006413F5">
        <w:rPr>
          <w:rFonts w:ascii="Times New Roman" w:hAnsi="Times New Roman"/>
          <w:sz w:val="28"/>
          <w:szCs w:val="28"/>
        </w:rPr>
        <w:t xml:space="preserve"> лет.</w:t>
      </w:r>
    </w:p>
    <w:p w:rsidR="00B33F86" w:rsidRDefault="00B33F86" w:rsidP="00B33F86">
      <w:pPr>
        <w:ind w:left="57"/>
        <w:jc w:val="both"/>
        <w:rPr>
          <w:rFonts w:ascii="Times New Roman" w:hAnsi="Times New Roman"/>
          <w:sz w:val="28"/>
          <w:szCs w:val="28"/>
        </w:rPr>
      </w:pPr>
      <w:r>
        <w:rPr>
          <w:rFonts w:ascii="Times New Roman" w:hAnsi="Times New Roman"/>
          <w:sz w:val="28"/>
          <w:szCs w:val="28"/>
        </w:rPr>
        <w:t>1.</w:t>
      </w:r>
      <w:r w:rsidRPr="00FA6691">
        <w:rPr>
          <w:rFonts w:ascii="Times New Roman" w:hAnsi="Times New Roman"/>
          <w:sz w:val="28"/>
          <w:szCs w:val="28"/>
        </w:rPr>
        <w:t>Обеспечен достаточный уровень подготовки преподавателей к введению ФГОС с 1 сентября 2011 г.</w:t>
      </w:r>
    </w:p>
    <w:p w:rsidR="00B33F86" w:rsidRDefault="00B33F86" w:rsidP="00B33F86">
      <w:pPr>
        <w:ind w:left="57"/>
        <w:jc w:val="both"/>
        <w:rPr>
          <w:rFonts w:ascii="Times New Roman" w:hAnsi="Times New Roman"/>
          <w:sz w:val="28"/>
          <w:szCs w:val="28"/>
        </w:rPr>
      </w:pPr>
      <w:r w:rsidRPr="00FA6691">
        <w:rPr>
          <w:rFonts w:ascii="Times New Roman" w:hAnsi="Times New Roman"/>
          <w:sz w:val="28"/>
          <w:szCs w:val="28"/>
        </w:rPr>
        <w:t>2.Разработана « Основная образовательная программа начального обще</w:t>
      </w:r>
      <w:r w:rsidR="00D005CE">
        <w:rPr>
          <w:rFonts w:ascii="Times New Roman" w:hAnsi="Times New Roman"/>
          <w:sz w:val="28"/>
          <w:szCs w:val="28"/>
        </w:rPr>
        <w:t>го образования» на период с 2015-2019</w:t>
      </w:r>
      <w:r w:rsidRPr="00FA6691">
        <w:rPr>
          <w:rFonts w:ascii="Times New Roman" w:hAnsi="Times New Roman"/>
          <w:sz w:val="28"/>
          <w:szCs w:val="28"/>
        </w:rPr>
        <w:t>г.г.</w:t>
      </w:r>
    </w:p>
    <w:p w:rsidR="00B33F86" w:rsidRDefault="00D005CE" w:rsidP="00B33F86">
      <w:pPr>
        <w:ind w:left="57"/>
        <w:jc w:val="both"/>
        <w:rPr>
          <w:rFonts w:ascii="Times New Roman" w:hAnsi="Times New Roman"/>
          <w:sz w:val="28"/>
          <w:szCs w:val="28"/>
        </w:rPr>
      </w:pPr>
      <w:r>
        <w:rPr>
          <w:rFonts w:ascii="Times New Roman" w:hAnsi="Times New Roman"/>
          <w:sz w:val="28"/>
          <w:szCs w:val="28"/>
        </w:rPr>
        <w:t>3. Разработан « Основная образовательная программа основного общего образования» на 2015-2020</w:t>
      </w:r>
      <w:r w:rsidR="00B33F86" w:rsidRPr="00FA6691">
        <w:rPr>
          <w:rFonts w:ascii="Times New Roman" w:hAnsi="Times New Roman"/>
          <w:sz w:val="28"/>
          <w:szCs w:val="28"/>
        </w:rPr>
        <w:t xml:space="preserve"> у.г.</w:t>
      </w:r>
    </w:p>
    <w:p w:rsidR="00B33F86" w:rsidRDefault="00B33F86" w:rsidP="00B33F86">
      <w:pPr>
        <w:ind w:left="57"/>
        <w:jc w:val="both"/>
        <w:rPr>
          <w:rFonts w:ascii="Times New Roman" w:hAnsi="Times New Roman"/>
          <w:sz w:val="28"/>
          <w:szCs w:val="28"/>
        </w:rPr>
      </w:pPr>
      <w:r w:rsidRPr="00B33F86">
        <w:rPr>
          <w:rFonts w:ascii="Times New Roman" w:hAnsi="Times New Roman"/>
          <w:sz w:val="28"/>
          <w:szCs w:val="28"/>
        </w:rPr>
        <w:lastRenderedPageBreak/>
        <w:t>4..Разработаны рабочие программы по предметам (УМК «Школа России) для</w:t>
      </w:r>
      <w:r w:rsidR="008B64F1">
        <w:rPr>
          <w:rFonts w:ascii="Times New Roman" w:hAnsi="Times New Roman"/>
          <w:sz w:val="28"/>
          <w:szCs w:val="28"/>
        </w:rPr>
        <w:t xml:space="preserve"> обучающихся 1 -6</w:t>
      </w:r>
      <w:r>
        <w:rPr>
          <w:rFonts w:ascii="Times New Roman" w:hAnsi="Times New Roman"/>
          <w:sz w:val="28"/>
          <w:szCs w:val="28"/>
        </w:rPr>
        <w:t xml:space="preserve">  классов</w:t>
      </w:r>
      <w:r w:rsidRPr="00FA6691">
        <w:rPr>
          <w:rFonts w:ascii="Times New Roman" w:hAnsi="Times New Roman"/>
          <w:sz w:val="28"/>
          <w:szCs w:val="28"/>
        </w:rPr>
        <w:t>.</w:t>
      </w:r>
    </w:p>
    <w:p w:rsidR="00B33F86" w:rsidRPr="00FA6691" w:rsidRDefault="00B33F86" w:rsidP="00B33F86">
      <w:pPr>
        <w:ind w:left="57"/>
        <w:jc w:val="both"/>
        <w:rPr>
          <w:rFonts w:ascii="Times New Roman" w:hAnsi="Times New Roman"/>
          <w:sz w:val="28"/>
          <w:szCs w:val="28"/>
        </w:rPr>
      </w:pPr>
      <w:r w:rsidRPr="00FA6691">
        <w:rPr>
          <w:rFonts w:ascii="Times New Roman" w:hAnsi="Times New Roman"/>
          <w:sz w:val="28"/>
          <w:szCs w:val="28"/>
        </w:rPr>
        <w:t>5.Раз</w:t>
      </w:r>
      <w:r w:rsidR="009F6EA2">
        <w:rPr>
          <w:rFonts w:ascii="Times New Roman" w:hAnsi="Times New Roman"/>
          <w:sz w:val="28"/>
          <w:szCs w:val="28"/>
        </w:rPr>
        <w:t>работаны рабочие программы по 6</w:t>
      </w:r>
      <w:r w:rsidRPr="00FA6691">
        <w:rPr>
          <w:rFonts w:ascii="Times New Roman" w:hAnsi="Times New Roman"/>
          <w:sz w:val="28"/>
          <w:szCs w:val="28"/>
        </w:rPr>
        <w:t xml:space="preserve"> направлениям внеурочной деятельности.</w:t>
      </w:r>
    </w:p>
    <w:p w:rsidR="00B33F86" w:rsidRPr="00FA6691" w:rsidRDefault="00B33F86" w:rsidP="00B33F86">
      <w:pPr>
        <w:pStyle w:val="a3"/>
        <w:spacing w:line="240" w:lineRule="atLeast"/>
        <w:ind w:firstLine="425"/>
        <w:jc w:val="both"/>
        <w:rPr>
          <w:rFonts w:ascii="Times New Roman" w:hAnsi="Times New Roman"/>
          <w:sz w:val="28"/>
          <w:szCs w:val="28"/>
        </w:rPr>
      </w:pPr>
      <w:r w:rsidRPr="00FA6691">
        <w:rPr>
          <w:rFonts w:ascii="Times New Roman" w:hAnsi="Times New Roman"/>
          <w:sz w:val="28"/>
          <w:szCs w:val="28"/>
        </w:rPr>
        <w:t xml:space="preserve">                        1 «Азбука актера»</w:t>
      </w:r>
    </w:p>
    <w:p w:rsidR="00B33F86" w:rsidRPr="00FA6691" w:rsidRDefault="00B33F86" w:rsidP="00B33F86">
      <w:pPr>
        <w:pStyle w:val="a3"/>
        <w:spacing w:line="240" w:lineRule="atLeast"/>
        <w:ind w:firstLine="425"/>
        <w:jc w:val="both"/>
        <w:rPr>
          <w:rFonts w:ascii="Times New Roman" w:hAnsi="Times New Roman"/>
          <w:sz w:val="28"/>
          <w:szCs w:val="28"/>
        </w:rPr>
      </w:pPr>
      <w:r w:rsidRPr="00FA6691">
        <w:rPr>
          <w:rFonts w:ascii="Times New Roman" w:hAnsi="Times New Roman"/>
          <w:sz w:val="28"/>
          <w:szCs w:val="28"/>
        </w:rPr>
        <w:t xml:space="preserve">   </w:t>
      </w:r>
      <w:r w:rsidR="0096766D">
        <w:rPr>
          <w:rFonts w:ascii="Times New Roman" w:hAnsi="Times New Roman"/>
          <w:sz w:val="28"/>
          <w:szCs w:val="28"/>
        </w:rPr>
        <w:t xml:space="preserve">                     2 Хоровая</w:t>
      </w:r>
      <w:r w:rsidRPr="00FA6691">
        <w:rPr>
          <w:rFonts w:ascii="Times New Roman" w:hAnsi="Times New Roman"/>
          <w:sz w:val="28"/>
          <w:szCs w:val="28"/>
        </w:rPr>
        <w:t xml:space="preserve"> студия «Капельки»</w:t>
      </w:r>
    </w:p>
    <w:p w:rsidR="00B33F86" w:rsidRPr="00FA6691" w:rsidRDefault="00B33F86" w:rsidP="00B33F86">
      <w:pPr>
        <w:pStyle w:val="a3"/>
        <w:spacing w:line="240" w:lineRule="atLeast"/>
        <w:ind w:firstLine="425"/>
        <w:jc w:val="both"/>
        <w:rPr>
          <w:rFonts w:ascii="Times New Roman" w:hAnsi="Times New Roman"/>
          <w:sz w:val="28"/>
          <w:szCs w:val="28"/>
        </w:rPr>
      </w:pPr>
      <w:r w:rsidRPr="00FA6691">
        <w:rPr>
          <w:rFonts w:ascii="Times New Roman" w:hAnsi="Times New Roman"/>
          <w:sz w:val="28"/>
          <w:szCs w:val="28"/>
        </w:rPr>
        <w:t xml:space="preserve">        </w:t>
      </w:r>
      <w:r>
        <w:rPr>
          <w:rFonts w:ascii="Times New Roman" w:hAnsi="Times New Roman"/>
          <w:sz w:val="28"/>
          <w:szCs w:val="28"/>
        </w:rPr>
        <w:t xml:space="preserve">                3. «Мир проектов»</w:t>
      </w:r>
    </w:p>
    <w:p w:rsidR="00B33F86" w:rsidRPr="00FA6691" w:rsidRDefault="00B33F86" w:rsidP="00B33F86">
      <w:pPr>
        <w:pStyle w:val="a3"/>
        <w:spacing w:line="240" w:lineRule="atLeast"/>
        <w:ind w:firstLine="425"/>
        <w:jc w:val="both"/>
        <w:rPr>
          <w:rFonts w:ascii="Times New Roman" w:hAnsi="Times New Roman"/>
          <w:sz w:val="28"/>
          <w:szCs w:val="28"/>
        </w:rPr>
      </w:pPr>
      <w:r w:rsidRPr="00FA6691">
        <w:rPr>
          <w:rFonts w:ascii="Times New Roman" w:hAnsi="Times New Roman"/>
          <w:sz w:val="28"/>
          <w:szCs w:val="28"/>
        </w:rPr>
        <w:t xml:space="preserve">                        4. «Интеллектика»</w:t>
      </w:r>
    </w:p>
    <w:p w:rsidR="00B33F86" w:rsidRPr="00FA6691" w:rsidRDefault="00B33F86" w:rsidP="00B33F86">
      <w:pPr>
        <w:pStyle w:val="a3"/>
        <w:spacing w:line="240" w:lineRule="atLeast"/>
        <w:ind w:firstLine="425"/>
        <w:jc w:val="both"/>
        <w:rPr>
          <w:rFonts w:ascii="Times New Roman" w:hAnsi="Times New Roman"/>
          <w:sz w:val="28"/>
          <w:szCs w:val="28"/>
        </w:rPr>
      </w:pPr>
      <w:r>
        <w:rPr>
          <w:rFonts w:ascii="Times New Roman" w:hAnsi="Times New Roman"/>
          <w:sz w:val="28"/>
          <w:szCs w:val="28"/>
        </w:rPr>
        <w:t xml:space="preserve">                        5</w:t>
      </w:r>
      <w:r w:rsidR="0096766D">
        <w:rPr>
          <w:rFonts w:ascii="Times New Roman" w:hAnsi="Times New Roman"/>
          <w:sz w:val="28"/>
          <w:szCs w:val="28"/>
        </w:rPr>
        <w:t>. «Умелые ручки</w:t>
      </w:r>
      <w:r w:rsidRPr="00FA6691">
        <w:rPr>
          <w:rFonts w:ascii="Times New Roman" w:hAnsi="Times New Roman"/>
          <w:sz w:val="28"/>
          <w:szCs w:val="28"/>
        </w:rPr>
        <w:t>»</w:t>
      </w:r>
    </w:p>
    <w:p w:rsidR="00B33F86" w:rsidRPr="00FA6691" w:rsidRDefault="00B33F86" w:rsidP="00B33F86">
      <w:pPr>
        <w:pStyle w:val="a3"/>
        <w:spacing w:line="240" w:lineRule="atLeast"/>
        <w:ind w:firstLine="425"/>
        <w:jc w:val="both"/>
        <w:rPr>
          <w:rFonts w:ascii="Times New Roman" w:hAnsi="Times New Roman"/>
          <w:sz w:val="28"/>
          <w:szCs w:val="28"/>
        </w:rPr>
      </w:pPr>
      <w:r>
        <w:rPr>
          <w:rFonts w:ascii="Times New Roman" w:hAnsi="Times New Roman"/>
          <w:sz w:val="28"/>
          <w:szCs w:val="28"/>
        </w:rPr>
        <w:t xml:space="preserve">                         6</w:t>
      </w:r>
      <w:r w:rsidRPr="00FA6691">
        <w:rPr>
          <w:rFonts w:ascii="Times New Roman" w:hAnsi="Times New Roman"/>
          <w:sz w:val="28"/>
          <w:szCs w:val="28"/>
        </w:rPr>
        <w:t>. «Риторика»</w:t>
      </w:r>
    </w:p>
    <w:p w:rsidR="00B33F86" w:rsidRDefault="00B33F86" w:rsidP="00B33F86">
      <w:pPr>
        <w:pStyle w:val="a3"/>
        <w:spacing w:line="240" w:lineRule="atLeast"/>
        <w:ind w:firstLine="425"/>
        <w:jc w:val="both"/>
        <w:rPr>
          <w:rFonts w:ascii="Times New Roman" w:hAnsi="Times New Roman"/>
          <w:sz w:val="28"/>
          <w:szCs w:val="28"/>
        </w:rPr>
      </w:pPr>
      <w:r w:rsidRPr="00FA6691">
        <w:rPr>
          <w:rFonts w:ascii="Times New Roman" w:hAnsi="Times New Roman"/>
          <w:sz w:val="28"/>
          <w:szCs w:val="28"/>
        </w:rPr>
        <w:t xml:space="preserve">                    </w:t>
      </w:r>
      <w:r>
        <w:rPr>
          <w:rFonts w:ascii="Times New Roman" w:hAnsi="Times New Roman"/>
          <w:sz w:val="28"/>
          <w:szCs w:val="28"/>
        </w:rPr>
        <w:t xml:space="preserve">   </w:t>
      </w:r>
    </w:p>
    <w:p w:rsidR="00B33F86" w:rsidRPr="00B33F86" w:rsidRDefault="00B33F86" w:rsidP="00B33F86">
      <w:pPr>
        <w:rPr>
          <w:rFonts w:ascii="Times New Roman" w:hAnsi="Times New Roman" w:cs="Times New Roman"/>
          <w:sz w:val="28"/>
          <w:szCs w:val="28"/>
        </w:rPr>
      </w:pPr>
      <w:r w:rsidRPr="00B33F86">
        <w:rPr>
          <w:rFonts w:ascii="Times New Roman" w:hAnsi="Times New Roman" w:cs="Times New Roman"/>
          <w:sz w:val="28"/>
          <w:szCs w:val="28"/>
        </w:rPr>
        <w:t xml:space="preserve"> 6. Собран и обработан материал по резу</w:t>
      </w:r>
      <w:r>
        <w:rPr>
          <w:rFonts w:ascii="Times New Roman" w:hAnsi="Times New Roman" w:cs="Times New Roman"/>
          <w:sz w:val="28"/>
          <w:szCs w:val="28"/>
        </w:rPr>
        <w:t>льтатам обучения по ФГОС в 1 -4</w:t>
      </w:r>
      <w:r w:rsidRPr="00B33F86">
        <w:rPr>
          <w:rFonts w:ascii="Times New Roman" w:hAnsi="Times New Roman" w:cs="Times New Roman"/>
          <w:sz w:val="28"/>
          <w:szCs w:val="28"/>
        </w:rPr>
        <w:t xml:space="preserve">  классах</w:t>
      </w:r>
      <w:r>
        <w:rPr>
          <w:rFonts w:ascii="Times New Roman" w:hAnsi="Times New Roman" w:cs="Times New Roman"/>
          <w:sz w:val="28"/>
          <w:szCs w:val="28"/>
        </w:rPr>
        <w:t>.</w:t>
      </w:r>
    </w:p>
    <w:p w:rsidR="00B33F86" w:rsidRPr="00FA6691" w:rsidRDefault="00D005CE" w:rsidP="00B33F86">
      <w:pPr>
        <w:pStyle w:val="a3"/>
        <w:rPr>
          <w:rFonts w:ascii="Times New Roman" w:hAnsi="Times New Roman"/>
          <w:sz w:val="28"/>
          <w:szCs w:val="28"/>
        </w:rPr>
      </w:pPr>
      <w:r>
        <w:rPr>
          <w:rFonts w:ascii="Times New Roman" w:hAnsi="Times New Roman"/>
          <w:sz w:val="28"/>
          <w:szCs w:val="28"/>
        </w:rPr>
        <w:t xml:space="preserve">7.  Ведется работа </w:t>
      </w:r>
      <w:r w:rsidR="00B33F86" w:rsidRPr="00FA6691">
        <w:rPr>
          <w:rFonts w:ascii="Times New Roman" w:hAnsi="Times New Roman"/>
          <w:sz w:val="28"/>
          <w:szCs w:val="28"/>
        </w:rPr>
        <w:t xml:space="preserve"> над программами внеурочной деятельности для об</w:t>
      </w:r>
      <w:r w:rsidR="00B33F86">
        <w:rPr>
          <w:rFonts w:ascii="Times New Roman" w:hAnsi="Times New Roman"/>
          <w:sz w:val="28"/>
          <w:szCs w:val="28"/>
        </w:rPr>
        <w:t>учающихся 5</w:t>
      </w:r>
      <w:r w:rsidR="009F6EA2">
        <w:rPr>
          <w:rFonts w:ascii="Times New Roman" w:hAnsi="Times New Roman"/>
          <w:sz w:val="28"/>
          <w:szCs w:val="28"/>
        </w:rPr>
        <w:t>-7</w:t>
      </w:r>
      <w:r>
        <w:rPr>
          <w:rFonts w:ascii="Times New Roman" w:hAnsi="Times New Roman"/>
          <w:sz w:val="28"/>
          <w:szCs w:val="28"/>
        </w:rPr>
        <w:t xml:space="preserve"> классов</w:t>
      </w:r>
      <w:r w:rsidR="00B33F86" w:rsidRPr="00FA6691">
        <w:rPr>
          <w:rFonts w:ascii="Times New Roman" w:hAnsi="Times New Roman"/>
          <w:sz w:val="28"/>
          <w:szCs w:val="28"/>
        </w:rPr>
        <w:t>.</w:t>
      </w:r>
    </w:p>
    <w:p w:rsidR="00B33F86" w:rsidRPr="00FA6691" w:rsidRDefault="00B33F86" w:rsidP="00B33F86">
      <w:pPr>
        <w:pStyle w:val="a3"/>
        <w:rPr>
          <w:rFonts w:ascii="Times New Roman" w:hAnsi="Times New Roman"/>
          <w:sz w:val="28"/>
          <w:szCs w:val="28"/>
        </w:rPr>
      </w:pPr>
      <w:r w:rsidRPr="00FA6691">
        <w:rPr>
          <w:rFonts w:ascii="Times New Roman" w:hAnsi="Times New Roman"/>
          <w:sz w:val="28"/>
          <w:szCs w:val="28"/>
        </w:rPr>
        <w:t>Разработаны планы и графики:</w:t>
      </w:r>
    </w:p>
    <w:p w:rsidR="00B33F86" w:rsidRPr="00FA6691" w:rsidRDefault="00B33F86" w:rsidP="00B33F86">
      <w:pPr>
        <w:pStyle w:val="a3"/>
        <w:ind w:firstLine="426"/>
        <w:rPr>
          <w:rFonts w:ascii="Times New Roman" w:hAnsi="Times New Roman"/>
          <w:sz w:val="28"/>
          <w:szCs w:val="28"/>
        </w:rPr>
      </w:pPr>
      <w:r w:rsidRPr="00FA6691">
        <w:rPr>
          <w:rFonts w:ascii="Times New Roman" w:hAnsi="Times New Roman"/>
          <w:sz w:val="28"/>
          <w:szCs w:val="28"/>
        </w:rPr>
        <w:t>а)  работы школы по введению ФГОС</w:t>
      </w:r>
      <w:r>
        <w:rPr>
          <w:rFonts w:ascii="Times New Roman" w:hAnsi="Times New Roman"/>
          <w:sz w:val="28"/>
          <w:szCs w:val="28"/>
        </w:rPr>
        <w:t xml:space="preserve"> ООО</w:t>
      </w:r>
      <w:r w:rsidRPr="00FA6691">
        <w:rPr>
          <w:rFonts w:ascii="Times New Roman" w:hAnsi="Times New Roman"/>
          <w:sz w:val="28"/>
          <w:szCs w:val="28"/>
        </w:rPr>
        <w:t>,</w:t>
      </w:r>
    </w:p>
    <w:p w:rsidR="00B33F86" w:rsidRPr="00FA6691" w:rsidRDefault="00B33F86" w:rsidP="00B33F86">
      <w:pPr>
        <w:pStyle w:val="a3"/>
        <w:ind w:firstLine="426"/>
        <w:rPr>
          <w:rFonts w:ascii="Times New Roman" w:hAnsi="Times New Roman"/>
          <w:sz w:val="28"/>
          <w:szCs w:val="28"/>
        </w:rPr>
      </w:pPr>
      <w:r w:rsidRPr="00FA6691">
        <w:rPr>
          <w:rFonts w:ascii="Times New Roman" w:hAnsi="Times New Roman"/>
          <w:sz w:val="28"/>
          <w:szCs w:val="28"/>
        </w:rPr>
        <w:t>б) повышения квалификации учителей,</w:t>
      </w:r>
    </w:p>
    <w:p w:rsidR="00B33F86" w:rsidRDefault="00B33F86" w:rsidP="00B33F86">
      <w:pPr>
        <w:pStyle w:val="a3"/>
        <w:ind w:firstLine="426"/>
        <w:rPr>
          <w:rFonts w:ascii="Times New Roman" w:hAnsi="Times New Roman"/>
          <w:sz w:val="28"/>
          <w:szCs w:val="28"/>
        </w:rPr>
      </w:pPr>
      <w:r w:rsidRPr="00FA6691">
        <w:rPr>
          <w:rFonts w:ascii="Times New Roman" w:hAnsi="Times New Roman"/>
          <w:sz w:val="28"/>
          <w:szCs w:val="28"/>
        </w:rPr>
        <w:t>в)  методической работы обеспечивающей сопрово</w:t>
      </w:r>
      <w:r>
        <w:rPr>
          <w:rFonts w:ascii="Times New Roman" w:hAnsi="Times New Roman"/>
          <w:sz w:val="28"/>
          <w:szCs w:val="28"/>
        </w:rPr>
        <w:t>ждение введения ФГОС в основной</w:t>
      </w:r>
      <w:r w:rsidRPr="00FA6691">
        <w:rPr>
          <w:rFonts w:ascii="Times New Roman" w:hAnsi="Times New Roman"/>
          <w:sz w:val="28"/>
          <w:szCs w:val="28"/>
        </w:rPr>
        <w:t xml:space="preserve"> школе.</w:t>
      </w:r>
    </w:p>
    <w:p w:rsidR="00C32FFC" w:rsidRDefault="00C32FFC" w:rsidP="00C32FFC">
      <w:pPr>
        <w:pStyle w:val="Default"/>
        <w:rPr>
          <w:b/>
          <w:sz w:val="28"/>
          <w:szCs w:val="28"/>
        </w:rPr>
      </w:pPr>
      <w:r w:rsidRPr="00D21341">
        <w:rPr>
          <w:b/>
          <w:sz w:val="28"/>
          <w:szCs w:val="28"/>
        </w:rPr>
        <w:t xml:space="preserve">. Учебный план (структура </w:t>
      </w:r>
      <w:r>
        <w:rPr>
          <w:b/>
          <w:sz w:val="28"/>
          <w:szCs w:val="28"/>
        </w:rPr>
        <w:t xml:space="preserve">и направленность). </w:t>
      </w:r>
    </w:p>
    <w:p w:rsidR="00C32FFC" w:rsidRPr="00BC27A8" w:rsidRDefault="00C32FFC" w:rsidP="00C32FFC">
      <w:pPr>
        <w:pStyle w:val="a3"/>
        <w:rPr>
          <w:rFonts w:ascii="Times New Roman" w:hAnsi="Times New Roman" w:cs="Times New Roman"/>
          <w:sz w:val="28"/>
          <w:szCs w:val="28"/>
        </w:rPr>
      </w:pPr>
      <w:r w:rsidRPr="00BC27A8">
        <w:rPr>
          <w:rFonts w:ascii="Times New Roman" w:hAnsi="Times New Roman" w:cs="Times New Roman"/>
          <w:sz w:val="28"/>
          <w:szCs w:val="28"/>
        </w:rPr>
        <w:t>Учебный план МКОУ «СОШ с Цалык» разработан на основе федеральных государственных образовательных стандартов начального общего образования, основного общего и среднего общего образования, федерального базисного учебного плана.</w:t>
      </w:r>
    </w:p>
    <w:p w:rsidR="00F54D71" w:rsidRPr="00F54D71" w:rsidRDefault="0096766D" w:rsidP="00F54D71">
      <w:pPr>
        <w:pStyle w:val="ConsPlusNonformat"/>
        <w:ind w:firstLine="426"/>
        <w:jc w:val="center"/>
        <w:rPr>
          <w:rFonts w:ascii="Times New Roman" w:hAnsi="Times New Roman" w:cs="Times New Roman"/>
          <w:sz w:val="28"/>
          <w:szCs w:val="28"/>
        </w:rPr>
      </w:pPr>
      <w:r>
        <w:rPr>
          <w:rFonts w:ascii="Times New Roman" w:hAnsi="Times New Roman" w:cs="Times New Roman"/>
          <w:sz w:val="28"/>
          <w:szCs w:val="28"/>
        </w:rPr>
        <w:t>Учебный план школы</w:t>
      </w:r>
      <w:r w:rsidR="00C32FFC" w:rsidRPr="00A15F79">
        <w:rPr>
          <w:rFonts w:ascii="Times New Roman" w:hAnsi="Times New Roman" w:cs="Times New Roman"/>
          <w:sz w:val="28"/>
          <w:szCs w:val="28"/>
        </w:rPr>
        <w:t xml:space="preserve">  был составлен в соответствии с</w:t>
      </w:r>
      <w:r w:rsidR="00C32FFC" w:rsidRPr="00BC27A8">
        <w:t xml:space="preserve"> </w:t>
      </w:r>
      <w:r w:rsidR="00C32FFC">
        <w:t xml:space="preserve"> </w:t>
      </w:r>
      <w:r w:rsidR="00C32FFC" w:rsidRPr="00A15F79">
        <w:rPr>
          <w:rFonts w:ascii="Times New Roman" w:hAnsi="Times New Roman" w:cs="Times New Roman"/>
          <w:sz w:val="28"/>
          <w:szCs w:val="28"/>
        </w:rPr>
        <w:t>инструктивно-методическим</w:t>
      </w:r>
      <w:r w:rsidR="00C32FFC">
        <w:t xml:space="preserve"> </w:t>
      </w:r>
      <w:r w:rsidR="00F54D71">
        <w:rPr>
          <w:rFonts w:ascii="Times New Roman" w:hAnsi="Times New Roman" w:cs="Times New Roman"/>
          <w:sz w:val="28"/>
          <w:szCs w:val="28"/>
        </w:rPr>
        <w:t>письмами</w:t>
      </w:r>
      <w:r w:rsidR="00C32FFC" w:rsidRPr="00A15F79">
        <w:rPr>
          <w:rFonts w:ascii="Times New Roman" w:hAnsi="Times New Roman" w:cs="Times New Roman"/>
          <w:sz w:val="28"/>
          <w:szCs w:val="28"/>
        </w:rPr>
        <w:t xml:space="preserve"> Министерства образования и науки Республики Северная Осетия - Алания от 30.06.2016г. № 970  «О формировании учебных планов  образовательных организаций  Республики Северная Осетия – Алания, реализующих основные общеобразовательные програм</w:t>
      </w:r>
      <w:r w:rsidR="00F54D71">
        <w:rPr>
          <w:rFonts w:ascii="Times New Roman" w:hAnsi="Times New Roman" w:cs="Times New Roman"/>
          <w:sz w:val="28"/>
          <w:szCs w:val="28"/>
        </w:rPr>
        <w:t xml:space="preserve">мы, на 2016 – 2017 учебный год»  и №1068 от 07.06.2017г </w:t>
      </w:r>
      <w:r w:rsidR="00F54D71" w:rsidRPr="00F54D71">
        <w:rPr>
          <w:rFonts w:ascii="Times New Roman" w:hAnsi="Times New Roman" w:cs="Times New Roman"/>
          <w:sz w:val="28"/>
          <w:szCs w:val="28"/>
        </w:rPr>
        <w:t>«О формировании учебных планов образовательных организаций Республики Северная Осетия-Алания, реализующих основные общеобразовательные программы, на 2017/18 учебный год»</w:t>
      </w:r>
    </w:p>
    <w:p w:rsidR="00C32FFC" w:rsidRPr="00A15F79" w:rsidRDefault="00C32FFC" w:rsidP="00C32FFC">
      <w:pPr>
        <w:pStyle w:val="a3"/>
        <w:rPr>
          <w:rFonts w:ascii="Times New Roman" w:hAnsi="Times New Roman" w:cs="Times New Roman"/>
          <w:sz w:val="28"/>
          <w:szCs w:val="28"/>
        </w:rPr>
      </w:pPr>
    </w:p>
    <w:p w:rsidR="00C32FFC" w:rsidRPr="00BC27A8" w:rsidRDefault="00C32FFC" w:rsidP="00C32FFC">
      <w:pPr>
        <w:pStyle w:val="a3"/>
        <w:rPr>
          <w:rFonts w:ascii="Times New Roman" w:hAnsi="Times New Roman" w:cs="Times New Roman"/>
          <w:sz w:val="28"/>
          <w:szCs w:val="28"/>
        </w:rPr>
      </w:pPr>
    </w:p>
    <w:p w:rsidR="00C32FFC" w:rsidRDefault="00C32FFC" w:rsidP="00C32FFC">
      <w:pPr>
        <w:pStyle w:val="a3"/>
        <w:rPr>
          <w:rFonts w:ascii="Times New Roman" w:hAnsi="Times New Roman" w:cs="Times New Roman"/>
          <w:sz w:val="28"/>
          <w:szCs w:val="28"/>
        </w:rPr>
      </w:pPr>
      <w:r>
        <w:rPr>
          <w:rFonts w:ascii="Times New Roman" w:hAnsi="Times New Roman" w:cs="Times New Roman"/>
          <w:sz w:val="28"/>
          <w:szCs w:val="28"/>
        </w:rPr>
        <w:t>Особенности учебног</w:t>
      </w:r>
      <w:r w:rsidR="00F54D71">
        <w:rPr>
          <w:rFonts w:ascii="Times New Roman" w:hAnsi="Times New Roman" w:cs="Times New Roman"/>
          <w:sz w:val="28"/>
          <w:szCs w:val="28"/>
        </w:rPr>
        <w:t>о плана школы</w:t>
      </w:r>
    </w:p>
    <w:tbl>
      <w:tblPr>
        <w:tblStyle w:val="ae"/>
        <w:tblW w:w="0" w:type="auto"/>
        <w:tblLook w:val="04A0"/>
      </w:tblPr>
      <w:tblGrid>
        <w:gridCol w:w="2202"/>
        <w:gridCol w:w="7760"/>
      </w:tblGrid>
      <w:tr w:rsidR="00C32FFC" w:rsidTr="001D71E5">
        <w:tc>
          <w:tcPr>
            <w:tcW w:w="2269" w:type="dxa"/>
          </w:tcPr>
          <w:p w:rsidR="00C32FFC" w:rsidRDefault="00C32FFC" w:rsidP="00441806">
            <w:pPr>
              <w:pStyle w:val="a3"/>
              <w:rPr>
                <w:rFonts w:ascii="Times New Roman" w:hAnsi="Times New Roman" w:cs="Times New Roman"/>
                <w:sz w:val="28"/>
                <w:szCs w:val="28"/>
              </w:rPr>
            </w:pPr>
            <w:r>
              <w:rPr>
                <w:rFonts w:ascii="Times New Roman" w:hAnsi="Times New Roman" w:cs="Times New Roman"/>
                <w:sz w:val="28"/>
                <w:szCs w:val="28"/>
              </w:rPr>
              <w:t>Ступени обучения</w:t>
            </w:r>
          </w:p>
        </w:tc>
        <w:tc>
          <w:tcPr>
            <w:tcW w:w="8045" w:type="dxa"/>
          </w:tcPr>
          <w:p w:rsidR="00C32FFC" w:rsidRDefault="00C32FFC" w:rsidP="00441806">
            <w:pPr>
              <w:pStyle w:val="a3"/>
              <w:rPr>
                <w:rFonts w:ascii="Times New Roman" w:hAnsi="Times New Roman" w:cs="Times New Roman"/>
                <w:sz w:val="28"/>
                <w:szCs w:val="28"/>
              </w:rPr>
            </w:pPr>
          </w:p>
        </w:tc>
      </w:tr>
      <w:tr w:rsidR="00C32FFC" w:rsidTr="001D71E5">
        <w:tc>
          <w:tcPr>
            <w:tcW w:w="2269" w:type="dxa"/>
          </w:tcPr>
          <w:p w:rsidR="00C32FFC" w:rsidRDefault="00C32FFC" w:rsidP="00441806">
            <w:pPr>
              <w:pStyle w:val="a3"/>
              <w:rPr>
                <w:rFonts w:ascii="Times New Roman" w:hAnsi="Times New Roman" w:cs="Times New Roman"/>
                <w:sz w:val="28"/>
                <w:szCs w:val="28"/>
              </w:rPr>
            </w:pPr>
            <w:r>
              <w:rPr>
                <w:rFonts w:ascii="Times New Roman" w:hAnsi="Times New Roman" w:cs="Times New Roman"/>
                <w:sz w:val="28"/>
                <w:szCs w:val="28"/>
              </w:rPr>
              <w:t>1 ступень</w:t>
            </w:r>
          </w:p>
        </w:tc>
        <w:tc>
          <w:tcPr>
            <w:tcW w:w="8045" w:type="dxa"/>
          </w:tcPr>
          <w:p w:rsidR="00C32FFC" w:rsidRDefault="00C32FFC" w:rsidP="00441806">
            <w:pPr>
              <w:pStyle w:val="a3"/>
              <w:rPr>
                <w:rFonts w:ascii="Times New Roman" w:hAnsi="Times New Roman"/>
                <w:sz w:val="28"/>
                <w:szCs w:val="28"/>
              </w:rPr>
            </w:pPr>
            <w:r w:rsidRPr="006163F4">
              <w:rPr>
                <w:rFonts w:ascii="Times New Roman" w:hAnsi="Times New Roman"/>
                <w:sz w:val="28"/>
                <w:szCs w:val="28"/>
              </w:rPr>
              <w:t xml:space="preserve">Учебный </w:t>
            </w:r>
            <w:r>
              <w:rPr>
                <w:rFonts w:ascii="Times New Roman" w:hAnsi="Times New Roman"/>
                <w:sz w:val="28"/>
                <w:szCs w:val="28"/>
              </w:rPr>
              <w:t xml:space="preserve"> план </w:t>
            </w:r>
            <w:r w:rsidRPr="006163F4">
              <w:rPr>
                <w:rFonts w:ascii="Times New Roman" w:hAnsi="Times New Roman"/>
                <w:sz w:val="28"/>
                <w:szCs w:val="28"/>
              </w:rPr>
              <w:t xml:space="preserve"> </w:t>
            </w:r>
            <w:r>
              <w:rPr>
                <w:rFonts w:ascii="Times New Roman" w:hAnsi="Times New Roman"/>
                <w:sz w:val="28"/>
                <w:szCs w:val="28"/>
              </w:rPr>
              <w:t xml:space="preserve"> начальной </w:t>
            </w:r>
            <w:r w:rsidRPr="006163F4">
              <w:rPr>
                <w:rFonts w:ascii="Times New Roman" w:hAnsi="Times New Roman"/>
                <w:sz w:val="28"/>
                <w:szCs w:val="28"/>
              </w:rPr>
              <w:t>школы</w:t>
            </w:r>
            <w:r>
              <w:rPr>
                <w:rFonts w:ascii="Times New Roman" w:hAnsi="Times New Roman"/>
                <w:sz w:val="28"/>
                <w:szCs w:val="28"/>
              </w:rPr>
              <w:t xml:space="preserve"> </w:t>
            </w:r>
            <w:r w:rsidRPr="006163F4">
              <w:rPr>
                <w:rFonts w:ascii="Times New Roman" w:hAnsi="Times New Roman"/>
                <w:sz w:val="28"/>
                <w:szCs w:val="28"/>
              </w:rPr>
              <w:t xml:space="preserve"> составлен на основе </w:t>
            </w:r>
            <w:r w:rsidRPr="006163F4">
              <w:rPr>
                <w:rFonts w:ascii="Times New Roman" w:hAnsi="Times New Roman"/>
                <w:sz w:val="28"/>
                <w:szCs w:val="28"/>
              </w:rPr>
              <w:lastRenderedPageBreak/>
              <w:t>Федерального государственного образовательного стандарта  начального  общего образования, примерного базисного учебного плана, утвержденного приказом Министерства образования России (МОиН РФ № 373 от 06.110.2009) и с учетом особенности и специфики Основной образовательной программы начального  общего образования.</w:t>
            </w:r>
            <w:r>
              <w:rPr>
                <w:rFonts w:ascii="Times New Roman" w:hAnsi="Times New Roman"/>
                <w:sz w:val="28"/>
                <w:szCs w:val="28"/>
              </w:rPr>
              <w:t xml:space="preserve"> Учебный план  ориентирован на 4 летний  нормативный срок освоения образовательных программ начального общего образования и способствует реализации основной образовательной программы начального общего образования  на 2015 -2019 года составленной на основе Примерной основной образовательной программы начального  общего образования и учебно методического комплекта «Школа России»</w:t>
            </w:r>
          </w:p>
          <w:p w:rsidR="00C32FFC" w:rsidRDefault="00C32FFC" w:rsidP="00441806">
            <w:pPr>
              <w:pStyle w:val="a3"/>
              <w:rPr>
                <w:rFonts w:ascii="Times New Roman" w:hAnsi="Times New Roman"/>
                <w:sz w:val="28"/>
                <w:szCs w:val="28"/>
              </w:rPr>
            </w:pPr>
            <w:r>
              <w:rPr>
                <w:rFonts w:ascii="Times New Roman" w:hAnsi="Times New Roman"/>
                <w:sz w:val="28"/>
                <w:szCs w:val="28"/>
              </w:rPr>
              <w:t>Наличие части учебного плана формируемой участниками образовательного процесса:</w:t>
            </w:r>
          </w:p>
          <w:p w:rsidR="00C32FFC" w:rsidRDefault="00C32FFC" w:rsidP="00441806">
            <w:pPr>
              <w:pStyle w:val="a3"/>
              <w:rPr>
                <w:rFonts w:ascii="Times New Roman" w:hAnsi="Times New Roman"/>
                <w:sz w:val="28"/>
                <w:szCs w:val="28"/>
              </w:rPr>
            </w:pPr>
            <w:r>
              <w:rPr>
                <w:rFonts w:ascii="Times New Roman" w:hAnsi="Times New Roman"/>
                <w:sz w:val="28"/>
                <w:szCs w:val="28"/>
              </w:rPr>
              <w:t>- в 4 классе учебный курс «История Осетии» изучается интегрировано в рамках учебного предмета «Окружающий мир» в объеме 17.5 часов.</w:t>
            </w:r>
          </w:p>
          <w:p w:rsidR="00C32FFC" w:rsidRDefault="00C32FFC" w:rsidP="00441806">
            <w:pPr>
              <w:pStyle w:val="a3"/>
              <w:rPr>
                <w:rFonts w:ascii="Times New Roman" w:hAnsi="Times New Roman"/>
                <w:sz w:val="28"/>
                <w:szCs w:val="28"/>
              </w:rPr>
            </w:pPr>
            <w:r>
              <w:rPr>
                <w:rFonts w:ascii="Times New Roman" w:hAnsi="Times New Roman"/>
                <w:sz w:val="28"/>
                <w:szCs w:val="28"/>
              </w:rPr>
              <w:t>- во 2-3 классах по 1 часу из части формируемой участниками образовательного процесса отдаем на информатику с целью приобретения навыков работы на ПК. Это связано с отсутствием ПК  дома у большинства обучающихся,</w:t>
            </w:r>
          </w:p>
          <w:p w:rsidR="00C32FFC" w:rsidRDefault="00C32FFC" w:rsidP="00441806">
            <w:pPr>
              <w:pStyle w:val="a3"/>
              <w:rPr>
                <w:rFonts w:ascii="Times New Roman" w:hAnsi="Times New Roman"/>
                <w:sz w:val="28"/>
                <w:szCs w:val="28"/>
              </w:rPr>
            </w:pPr>
            <w:r>
              <w:rPr>
                <w:rFonts w:ascii="Times New Roman" w:hAnsi="Times New Roman"/>
                <w:sz w:val="28"/>
                <w:szCs w:val="28"/>
              </w:rPr>
              <w:t>- внеурочная деятельность проводится по выбору обучающихся и их законных представителей в объеме не более 10 часов в неделю по направлениям личности:</w:t>
            </w:r>
          </w:p>
          <w:p w:rsidR="00C32FFC" w:rsidRDefault="00C32FFC" w:rsidP="00C32FFC">
            <w:pPr>
              <w:pStyle w:val="a3"/>
              <w:numPr>
                <w:ilvl w:val="0"/>
                <w:numId w:val="4"/>
              </w:numPr>
              <w:rPr>
                <w:rFonts w:ascii="Times New Roman" w:hAnsi="Times New Roman"/>
                <w:sz w:val="28"/>
                <w:szCs w:val="28"/>
              </w:rPr>
            </w:pPr>
            <w:r>
              <w:rPr>
                <w:rFonts w:ascii="Times New Roman" w:hAnsi="Times New Roman"/>
                <w:sz w:val="28"/>
                <w:szCs w:val="28"/>
              </w:rPr>
              <w:t>общеинтеллектуальное  реализуется через работу кружков  «Интеллектика»  «Юный читатель» «Почемучка»</w:t>
            </w:r>
          </w:p>
          <w:p w:rsidR="00C32FFC" w:rsidRDefault="00C32FFC" w:rsidP="00C32FFC">
            <w:pPr>
              <w:pStyle w:val="a3"/>
              <w:numPr>
                <w:ilvl w:val="0"/>
                <w:numId w:val="4"/>
              </w:numPr>
              <w:rPr>
                <w:rFonts w:ascii="Times New Roman" w:hAnsi="Times New Roman"/>
                <w:sz w:val="28"/>
                <w:szCs w:val="28"/>
              </w:rPr>
            </w:pPr>
            <w:r>
              <w:rPr>
                <w:rFonts w:ascii="Times New Roman" w:hAnsi="Times New Roman"/>
                <w:sz w:val="28"/>
                <w:szCs w:val="28"/>
              </w:rPr>
              <w:t>общекультурное  -   через работу кр</w:t>
            </w:r>
            <w:r w:rsidR="0096766D">
              <w:rPr>
                <w:rFonts w:ascii="Times New Roman" w:hAnsi="Times New Roman"/>
                <w:sz w:val="28"/>
                <w:szCs w:val="28"/>
              </w:rPr>
              <w:t>ужков «Капельки» и «Умелые ручки</w:t>
            </w:r>
            <w:r>
              <w:rPr>
                <w:rFonts w:ascii="Times New Roman" w:hAnsi="Times New Roman"/>
                <w:sz w:val="28"/>
                <w:szCs w:val="28"/>
              </w:rPr>
              <w:t>»</w:t>
            </w:r>
          </w:p>
          <w:p w:rsidR="00C32FFC" w:rsidRDefault="00C32FFC" w:rsidP="00C32FFC">
            <w:pPr>
              <w:pStyle w:val="a3"/>
              <w:numPr>
                <w:ilvl w:val="0"/>
                <w:numId w:val="4"/>
              </w:numPr>
              <w:rPr>
                <w:rFonts w:ascii="Times New Roman" w:hAnsi="Times New Roman"/>
                <w:sz w:val="28"/>
                <w:szCs w:val="28"/>
              </w:rPr>
            </w:pPr>
            <w:r>
              <w:rPr>
                <w:rFonts w:ascii="Times New Roman" w:hAnsi="Times New Roman"/>
                <w:sz w:val="28"/>
                <w:szCs w:val="28"/>
              </w:rPr>
              <w:t>нравственно-патриотическое - через работу кружков «Азбука актера» «Развитие русской и осетинской речи»</w:t>
            </w:r>
          </w:p>
          <w:p w:rsidR="00C32FFC" w:rsidRDefault="00C32FFC" w:rsidP="00C32FFC">
            <w:pPr>
              <w:pStyle w:val="a3"/>
              <w:numPr>
                <w:ilvl w:val="0"/>
                <w:numId w:val="4"/>
              </w:numPr>
              <w:rPr>
                <w:rFonts w:ascii="Times New Roman" w:hAnsi="Times New Roman"/>
                <w:sz w:val="28"/>
                <w:szCs w:val="28"/>
              </w:rPr>
            </w:pPr>
            <w:r>
              <w:rPr>
                <w:rFonts w:ascii="Times New Roman" w:hAnsi="Times New Roman"/>
                <w:sz w:val="28"/>
                <w:szCs w:val="28"/>
              </w:rPr>
              <w:t>социальное – «Мир проектов»</w:t>
            </w:r>
          </w:p>
          <w:p w:rsidR="00C32FFC" w:rsidRDefault="00C32FFC" w:rsidP="00441806">
            <w:pPr>
              <w:pStyle w:val="a3"/>
              <w:rPr>
                <w:rFonts w:ascii="Times New Roman" w:hAnsi="Times New Roman" w:cs="Times New Roman"/>
                <w:sz w:val="28"/>
                <w:szCs w:val="28"/>
              </w:rPr>
            </w:pPr>
            <w:r>
              <w:rPr>
                <w:rFonts w:ascii="Times New Roman" w:hAnsi="Times New Roman" w:cs="Times New Roman"/>
                <w:sz w:val="28"/>
                <w:szCs w:val="28"/>
              </w:rPr>
              <w:t>-</w:t>
            </w:r>
          </w:p>
          <w:p w:rsidR="00C32FFC" w:rsidRPr="000D49E5" w:rsidRDefault="00C32FFC" w:rsidP="00441806">
            <w:pPr>
              <w:pStyle w:val="Default"/>
              <w:rPr>
                <w:sz w:val="28"/>
                <w:szCs w:val="28"/>
              </w:rPr>
            </w:pPr>
            <w:r>
              <w:rPr>
                <w:sz w:val="28"/>
                <w:szCs w:val="28"/>
              </w:rPr>
              <w:t>- в</w:t>
            </w:r>
            <w:r w:rsidRPr="000D49E5">
              <w:rPr>
                <w:sz w:val="28"/>
                <w:szCs w:val="28"/>
              </w:rPr>
              <w:t xml:space="preserve">ведение курса «Основы религиозных культур и светской этики» в учебный план 4-х классов с целью реализации культурологического аспекта содержания образования. </w:t>
            </w:r>
          </w:p>
          <w:p w:rsidR="00C32FFC" w:rsidRDefault="00C32FFC" w:rsidP="00441806">
            <w:pPr>
              <w:pStyle w:val="a3"/>
              <w:rPr>
                <w:rFonts w:ascii="Times New Roman" w:hAnsi="Times New Roman" w:cs="Times New Roman"/>
                <w:sz w:val="28"/>
                <w:szCs w:val="28"/>
              </w:rPr>
            </w:pPr>
          </w:p>
        </w:tc>
      </w:tr>
      <w:tr w:rsidR="00C32FFC" w:rsidTr="001D71E5">
        <w:tc>
          <w:tcPr>
            <w:tcW w:w="2269" w:type="dxa"/>
          </w:tcPr>
          <w:p w:rsidR="00C32FFC" w:rsidRDefault="00C32FFC" w:rsidP="00441806">
            <w:pPr>
              <w:pStyle w:val="a3"/>
              <w:rPr>
                <w:rFonts w:ascii="Times New Roman" w:hAnsi="Times New Roman" w:cs="Times New Roman"/>
                <w:sz w:val="28"/>
                <w:szCs w:val="28"/>
              </w:rPr>
            </w:pPr>
            <w:r>
              <w:rPr>
                <w:rFonts w:ascii="Times New Roman" w:hAnsi="Times New Roman" w:cs="Times New Roman"/>
                <w:sz w:val="28"/>
                <w:szCs w:val="28"/>
              </w:rPr>
              <w:lastRenderedPageBreak/>
              <w:t>2 ступень</w:t>
            </w:r>
          </w:p>
        </w:tc>
        <w:tc>
          <w:tcPr>
            <w:tcW w:w="8045" w:type="dxa"/>
          </w:tcPr>
          <w:p w:rsidR="00C32FFC" w:rsidRDefault="00C32FFC" w:rsidP="00441806">
            <w:pPr>
              <w:rPr>
                <w:rFonts w:ascii="Times New Roman" w:hAnsi="Times New Roman"/>
                <w:sz w:val="28"/>
                <w:szCs w:val="28"/>
              </w:rPr>
            </w:pPr>
            <w:r>
              <w:rPr>
                <w:rFonts w:ascii="Times New Roman" w:hAnsi="Times New Roman"/>
                <w:sz w:val="28"/>
                <w:szCs w:val="28"/>
              </w:rPr>
              <w:t xml:space="preserve">Обучающиеся 5 и 6 классов осуществляли обучении в соответствии федеральным государственным образовательным стандартом основного общего образования. Учебный план является механизмом реализации основной образовательной программы основного общего образования </w:t>
            </w:r>
            <w:r>
              <w:rPr>
                <w:rFonts w:ascii="Times New Roman" w:hAnsi="Times New Roman"/>
                <w:sz w:val="28"/>
                <w:szCs w:val="28"/>
              </w:rPr>
              <w:lastRenderedPageBreak/>
              <w:t>(ООП ООО). При разработке учебного плана 5-6 классов за основу был взят 4 вариант базисного учебного плана который включает как обязательную часть БУП так и часть формируемую участниками образовательных отношений. В течение года 1 час  в 5 классе из части формируемой участниками образовательного процесса определили на осетинский язык (методические рекомендации МОиН) .</w:t>
            </w:r>
          </w:p>
          <w:p w:rsidR="00C32FFC" w:rsidRDefault="00C32FFC" w:rsidP="00441806">
            <w:pPr>
              <w:rPr>
                <w:rFonts w:ascii="Times New Roman" w:eastAsia="Times New Roman" w:hAnsi="Times New Roman"/>
                <w:bCs/>
                <w:sz w:val="28"/>
                <w:szCs w:val="28"/>
              </w:rPr>
            </w:pPr>
            <w:r>
              <w:rPr>
                <w:rFonts w:ascii="Times New Roman" w:hAnsi="Times New Roman"/>
                <w:sz w:val="28"/>
                <w:szCs w:val="28"/>
              </w:rPr>
              <w:t xml:space="preserve">Ещё один час из части формируемой участниками образовательного процесса отдаем на информатику </w:t>
            </w:r>
            <w:r>
              <w:rPr>
                <w:rFonts w:ascii="Times New Roman" w:eastAsia="Times New Roman" w:hAnsi="Times New Roman"/>
                <w:bCs/>
                <w:sz w:val="28"/>
                <w:szCs w:val="28"/>
              </w:rPr>
              <w:t>с целью более эффективной подготовки к мониторингу в рамках РСОКО в 5 классе. Так как у большинства обучающихся 6 класса дома нет компьютеров то 1 час из части формируемой участниками образовательного процесса отдаем на информатику.</w:t>
            </w:r>
          </w:p>
          <w:p w:rsidR="00C32FFC" w:rsidRDefault="00C32FFC" w:rsidP="00441806">
            <w:pPr>
              <w:rPr>
                <w:rFonts w:ascii="Times New Roman" w:hAnsi="Times New Roman"/>
                <w:sz w:val="28"/>
                <w:szCs w:val="28"/>
              </w:rPr>
            </w:pPr>
            <w:r>
              <w:rPr>
                <w:rFonts w:ascii="Times New Roman" w:hAnsi="Times New Roman"/>
                <w:sz w:val="28"/>
                <w:szCs w:val="28"/>
              </w:rPr>
              <w:t xml:space="preserve"> </w:t>
            </w:r>
          </w:p>
          <w:p w:rsidR="00C32FFC" w:rsidRDefault="00C32FFC" w:rsidP="00441806">
            <w:pPr>
              <w:rPr>
                <w:rFonts w:ascii="Times New Roman" w:hAnsi="Times New Roman"/>
                <w:sz w:val="28"/>
                <w:szCs w:val="28"/>
              </w:rPr>
            </w:pPr>
            <w:r>
              <w:rPr>
                <w:rFonts w:ascii="Times New Roman" w:hAnsi="Times New Roman"/>
                <w:sz w:val="28"/>
                <w:szCs w:val="28"/>
              </w:rPr>
              <w:t>Обучающиеся</w:t>
            </w:r>
            <w:r w:rsidR="001D71E5">
              <w:rPr>
                <w:rFonts w:ascii="Times New Roman" w:hAnsi="Times New Roman"/>
                <w:sz w:val="28"/>
                <w:szCs w:val="28"/>
              </w:rPr>
              <w:t xml:space="preserve"> </w:t>
            </w:r>
            <w:r w:rsidRPr="00A71E71">
              <w:rPr>
                <w:rFonts w:ascii="Times New Roman" w:hAnsi="Times New Roman"/>
                <w:sz w:val="28"/>
                <w:szCs w:val="28"/>
              </w:rPr>
              <w:t>7</w:t>
            </w:r>
            <w:r>
              <w:rPr>
                <w:rFonts w:ascii="Times New Roman" w:hAnsi="Times New Roman"/>
                <w:sz w:val="28"/>
                <w:szCs w:val="28"/>
              </w:rPr>
              <w:t xml:space="preserve">-9 классов  осуществляли обучение </w:t>
            </w:r>
            <w:r w:rsidR="00B61ED5">
              <w:rPr>
                <w:rFonts w:ascii="Times New Roman" w:hAnsi="Times New Roman"/>
                <w:sz w:val="28"/>
                <w:szCs w:val="28"/>
              </w:rPr>
              <w:t xml:space="preserve"> в 1 половине 2017 года,  8-9 классов во второй половине 2017года </w:t>
            </w:r>
            <w:r>
              <w:rPr>
                <w:rFonts w:ascii="Times New Roman" w:hAnsi="Times New Roman"/>
                <w:sz w:val="28"/>
                <w:szCs w:val="28"/>
              </w:rPr>
              <w:t>по федеральному и национально региональному компонентам государственного образовательного стандарта 2004г.</w:t>
            </w:r>
          </w:p>
          <w:p w:rsidR="00C32FFC" w:rsidRPr="00824992" w:rsidRDefault="00C32FFC" w:rsidP="00441806">
            <w:pPr>
              <w:rPr>
                <w:rFonts w:ascii="Times New Roman" w:hAnsi="Times New Roman"/>
                <w:sz w:val="28"/>
                <w:szCs w:val="28"/>
              </w:rPr>
            </w:pPr>
            <w:r>
              <w:rPr>
                <w:rFonts w:ascii="Times New Roman" w:hAnsi="Times New Roman"/>
                <w:sz w:val="28"/>
                <w:szCs w:val="28"/>
              </w:rPr>
              <w:t>В основу учебного плана 7-9 классов взят 1 вариант ПУП.</w:t>
            </w:r>
          </w:p>
          <w:p w:rsidR="00C32FFC" w:rsidRPr="000F7DB0" w:rsidRDefault="00C32FFC" w:rsidP="00441806">
            <w:pPr>
              <w:autoSpaceDE w:val="0"/>
              <w:autoSpaceDN w:val="0"/>
              <w:adjustRightInd w:val="0"/>
              <w:rPr>
                <w:rFonts w:ascii="Times New Roman" w:hAnsi="Times New Roman"/>
                <w:sz w:val="28"/>
                <w:szCs w:val="28"/>
              </w:rPr>
            </w:pPr>
            <w:r>
              <w:rPr>
                <w:rFonts w:ascii="Times New Roman" w:hAnsi="Times New Roman"/>
                <w:sz w:val="28"/>
                <w:szCs w:val="28"/>
              </w:rPr>
              <w:t xml:space="preserve">Рабочий учебный план определял </w:t>
            </w:r>
            <w:r w:rsidRPr="00F44E8C">
              <w:rPr>
                <w:rFonts w:ascii="Times New Roman" w:hAnsi="Times New Roman"/>
                <w:sz w:val="28"/>
                <w:szCs w:val="28"/>
              </w:rPr>
              <w:t>перечень предметных областей,</w:t>
            </w:r>
            <w:r>
              <w:rPr>
                <w:rFonts w:ascii="Times New Roman" w:hAnsi="Times New Roman"/>
                <w:sz w:val="28"/>
                <w:szCs w:val="28"/>
              </w:rPr>
              <w:t xml:space="preserve"> </w:t>
            </w:r>
            <w:r w:rsidRPr="00F44E8C">
              <w:rPr>
                <w:rFonts w:ascii="Times New Roman" w:hAnsi="Times New Roman"/>
                <w:sz w:val="28"/>
                <w:szCs w:val="28"/>
              </w:rPr>
              <w:t xml:space="preserve">максимальный объем </w:t>
            </w:r>
            <w:r>
              <w:rPr>
                <w:rFonts w:ascii="Times New Roman" w:hAnsi="Times New Roman"/>
                <w:sz w:val="28"/>
                <w:szCs w:val="28"/>
              </w:rPr>
              <w:t xml:space="preserve">аудиторной нагрузки обучающихся, количество часов по предмету в течении года и недели. </w:t>
            </w:r>
            <w:r w:rsidRPr="000F7DB0">
              <w:rPr>
                <w:rFonts w:ascii="Times New Roman" w:hAnsi="Times New Roman"/>
                <w:sz w:val="28"/>
                <w:szCs w:val="28"/>
              </w:rPr>
              <w:t xml:space="preserve">В  8 классе в рамках учебного предмета «Технология» в качестве учебного модуля </w:t>
            </w:r>
            <w:r>
              <w:rPr>
                <w:rFonts w:ascii="Times New Roman" w:hAnsi="Times New Roman"/>
                <w:sz w:val="28"/>
                <w:szCs w:val="28"/>
              </w:rPr>
              <w:t>не изучал</w:t>
            </w:r>
            <w:r w:rsidRPr="000F7DB0">
              <w:rPr>
                <w:rFonts w:ascii="Times New Roman" w:hAnsi="Times New Roman"/>
                <w:sz w:val="28"/>
                <w:szCs w:val="28"/>
              </w:rPr>
              <w:t>ся учебный предмет «Черчение и графика»</w:t>
            </w:r>
            <w:r>
              <w:rPr>
                <w:rFonts w:ascii="Times New Roman" w:hAnsi="Times New Roman"/>
                <w:sz w:val="28"/>
                <w:szCs w:val="28"/>
              </w:rPr>
              <w:t xml:space="preserve"> из-за отсутствия квалифицированного специалиста</w:t>
            </w:r>
            <w:r w:rsidRPr="000F7DB0">
              <w:rPr>
                <w:rFonts w:ascii="Times New Roman" w:hAnsi="Times New Roman"/>
                <w:sz w:val="28"/>
                <w:szCs w:val="28"/>
              </w:rPr>
              <w:t>.</w:t>
            </w:r>
          </w:p>
          <w:p w:rsidR="00C32FFC" w:rsidRDefault="00C32FFC" w:rsidP="00441806">
            <w:pPr>
              <w:ind w:firstLine="426"/>
              <w:rPr>
                <w:rFonts w:ascii="Times New Roman" w:hAnsi="Times New Roman"/>
              </w:rPr>
            </w:pPr>
          </w:p>
          <w:p w:rsidR="00C32FFC" w:rsidRDefault="00C32FFC" w:rsidP="00441806">
            <w:pPr>
              <w:rPr>
                <w:rFonts w:ascii="Times New Roman" w:eastAsia="Times New Roman" w:hAnsi="Times New Roman"/>
                <w:bCs/>
                <w:sz w:val="28"/>
                <w:szCs w:val="28"/>
              </w:rPr>
            </w:pPr>
            <w:r>
              <w:rPr>
                <w:rFonts w:ascii="Times New Roman" w:eastAsia="Times New Roman" w:hAnsi="Times New Roman"/>
                <w:bCs/>
                <w:sz w:val="28"/>
                <w:szCs w:val="28"/>
              </w:rPr>
              <w:t>Так как у 89% обучающихся нет возможности работы на ПК дома в  7 классе  определили  1 час(компонент образовательного учреждения) на информатику в связи с повышенным интересом обучающихся к предмету а также с целью проведения учителями компьютерного тестирования по предметам.</w:t>
            </w:r>
          </w:p>
          <w:p w:rsidR="00C32FFC" w:rsidRDefault="00C32FFC" w:rsidP="00441806">
            <w:pPr>
              <w:rPr>
                <w:rFonts w:ascii="Times New Roman" w:eastAsia="Times New Roman" w:hAnsi="Times New Roman"/>
                <w:bCs/>
                <w:sz w:val="28"/>
                <w:szCs w:val="28"/>
              </w:rPr>
            </w:pPr>
            <w:r>
              <w:rPr>
                <w:rFonts w:ascii="Times New Roman" w:eastAsia="Times New Roman" w:hAnsi="Times New Roman"/>
                <w:bCs/>
                <w:sz w:val="28"/>
                <w:szCs w:val="28"/>
              </w:rPr>
              <w:t>В 8 классе 1 час (компонент) отдаем на химию в виду сложности предмета.</w:t>
            </w:r>
          </w:p>
          <w:p w:rsidR="00C32FFC" w:rsidRDefault="00C32FFC" w:rsidP="00441806">
            <w:pPr>
              <w:rPr>
                <w:rFonts w:ascii="Times New Roman" w:eastAsia="Times New Roman" w:hAnsi="Times New Roman"/>
                <w:bCs/>
                <w:sz w:val="28"/>
                <w:szCs w:val="28"/>
              </w:rPr>
            </w:pPr>
            <w:r>
              <w:rPr>
                <w:rFonts w:ascii="Times New Roman" w:eastAsia="Times New Roman" w:hAnsi="Times New Roman"/>
                <w:bCs/>
                <w:sz w:val="28"/>
                <w:szCs w:val="28"/>
              </w:rPr>
              <w:t>В 9 классе 1час (компонент) отдаем на химию с целью углубленного изучения предмета  (профильное обучение по 3-х часовой программе Габриэляна) и  по 0,5 часа на математику и русский язык с целью более качественной подготовки к ОГЭ.</w:t>
            </w:r>
          </w:p>
          <w:p w:rsidR="00C32FFC" w:rsidRPr="00F44E8C" w:rsidRDefault="00C32FFC" w:rsidP="00441806">
            <w:pPr>
              <w:rPr>
                <w:rFonts w:ascii="Times New Roman" w:hAnsi="Times New Roman"/>
                <w:sz w:val="28"/>
                <w:szCs w:val="28"/>
              </w:rPr>
            </w:pPr>
          </w:p>
          <w:p w:rsidR="00C32FFC" w:rsidRDefault="00C32FFC" w:rsidP="00441806">
            <w:pPr>
              <w:pStyle w:val="a3"/>
              <w:rPr>
                <w:rFonts w:ascii="Times New Roman" w:hAnsi="Times New Roman" w:cs="Times New Roman"/>
                <w:sz w:val="28"/>
                <w:szCs w:val="28"/>
              </w:rPr>
            </w:pPr>
          </w:p>
        </w:tc>
      </w:tr>
      <w:tr w:rsidR="00C32FFC" w:rsidTr="001D71E5">
        <w:tc>
          <w:tcPr>
            <w:tcW w:w="2269" w:type="dxa"/>
          </w:tcPr>
          <w:p w:rsidR="00C32FFC" w:rsidRDefault="00C32FFC" w:rsidP="00441806">
            <w:pPr>
              <w:pStyle w:val="a3"/>
              <w:rPr>
                <w:rFonts w:ascii="Times New Roman" w:hAnsi="Times New Roman" w:cs="Times New Roman"/>
                <w:sz w:val="28"/>
                <w:szCs w:val="28"/>
              </w:rPr>
            </w:pPr>
            <w:r>
              <w:rPr>
                <w:rFonts w:ascii="Times New Roman" w:hAnsi="Times New Roman" w:cs="Times New Roman"/>
                <w:sz w:val="28"/>
                <w:szCs w:val="28"/>
              </w:rPr>
              <w:lastRenderedPageBreak/>
              <w:t>3 ступень</w:t>
            </w:r>
          </w:p>
        </w:tc>
        <w:tc>
          <w:tcPr>
            <w:tcW w:w="8045" w:type="dxa"/>
          </w:tcPr>
          <w:p w:rsidR="00C32FFC" w:rsidRDefault="00C32FFC" w:rsidP="00441806">
            <w:pPr>
              <w:pStyle w:val="a3"/>
              <w:rPr>
                <w:rFonts w:ascii="Times New Roman" w:hAnsi="Times New Roman"/>
                <w:sz w:val="28"/>
                <w:szCs w:val="28"/>
              </w:rPr>
            </w:pPr>
            <w:r w:rsidRPr="00AA66CE">
              <w:rPr>
                <w:rFonts w:ascii="Times New Roman" w:hAnsi="Times New Roman"/>
                <w:sz w:val="28"/>
                <w:szCs w:val="28"/>
              </w:rPr>
              <w:t xml:space="preserve">Принципы построения учебного плана для 10 - 11 классов основаны на идее двухуровневого (базового и профильного) </w:t>
            </w:r>
            <w:hyperlink r:id="rId9" w:history="1">
              <w:r w:rsidRPr="00AA66CE">
                <w:rPr>
                  <w:rFonts w:ascii="Times New Roman" w:hAnsi="Times New Roman"/>
                  <w:sz w:val="28"/>
                  <w:szCs w:val="28"/>
                </w:rPr>
                <w:t>федерального компонента</w:t>
              </w:r>
            </w:hyperlink>
            <w:r w:rsidRPr="00AA66CE">
              <w:rPr>
                <w:rFonts w:ascii="Times New Roman" w:hAnsi="Times New Roman"/>
                <w:sz w:val="28"/>
                <w:szCs w:val="28"/>
              </w:rPr>
              <w:t xml:space="preserve"> государственного стандарта общего образования. Исходя</w:t>
            </w:r>
            <w:r>
              <w:rPr>
                <w:rFonts w:ascii="Times New Roman" w:hAnsi="Times New Roman"/>
                <w:sz w:val="28"/>
                <w:szCs w:val="28"/>
              </w:rPr>
              <w:t xml:space="preserve"> из этого, учебные предметы </w:t>
            </w:r>
            <w:r w:rsidRPr="00AA66CE">
              <w:rPr>
                <w:rFonts w:ascii="Times New Roman" w:hAnsi="Times New Roman"/>
                <w:sz w:val="28"/>
                <w:szCs w:val="28"/>
              </w:rPr>
              <w:t xml:space="preserve"> представлен</w:t>
            </w:r>
            <w:r>
              <w:rPr>
                <w:rFonts w:ascii="Times New Roman" w:hAnsi="Times New Roman"/>
                <w:sz w:val="28"/>
                <w:szCs w:val="28"/>
              </w:rPr>
              <w:t>ы в учебном плане школы и были</w:t>
            </w:r>
            <w:r w:rsidRPr="00AA66CE">
              <w:rPr>
                <w:rFonts w:ascii="Times New Roman" w:hAnsi="Times New Roman"/>
                <w:sz w:val="28"/>
                <w:szCs w:val="28"/>
              </w:rPr>
              <w:t xml:space="preserve"> выбраны для изучения обучающимся либо на базовом, либо на профильном уровне.</w:t>
            </w:r>
          </w:p>
          <w:p w:rsidR="00C32FFC" w:rsidRDefault="00C32FFC" w:rsidP="00441806">
            <w:pPr>
              <w:pStyle w:val="a3"/>
              <w:rPr>
                <w:rFonts w:ascii="Times New Roman" w:hAnsi="Times New Roman" w:cs="Times New Roman"/>
                <w:sz w:val="28"/>
                <w:szCs w:val="28"/>
              </w:rPr>
            </w:pPr>
            <w:r>
              <w:rPr>
                <w:rFonts w:ascii="Times New Roman" w:hAnsi="Times New Roman"/>
                <w:sz w:val="28"/>
                <w:szCs w:val="28"/>
              </w:rPr>
              <w:t>На профильном уровне в 10-11 классах изучались химия (3 часа в неделю) и биология (3 часа в неделю) в 1 полугодии. Во втором полугодии в 11 классе на профильном уровне по прежнему изучалась химия(3 часа в неделю), а 1 час биологии по просьбе выпускников 11 класса был определен на русский язык с целью более качественной подготовки к ЕГЭ.</w:t>
            </w:r>
          </w:p>
        </w:tc>
      </w:tr>
    </w:tbl>
    <w:p w:rsidR="00C32FFC" w:rsidRDefault="00C32FFC" w:rsidP="00C32FFC">
      <w:pPr>
        <w:pStyle w:val="a3"/>
        <w:rPr>
          <w:rFonts w:ascii="Times New Roman" w:hAnsi="Times New Roman" w:cs="Times New Roman"/>
          <w:sz w:val="28"/>
          <w:szCs w:val="28"/>
        </w:rPr>
      </w:pPr>
      <w:r w:rsidRPr="00BC27A8">
        <w:rPr>
          <w:rFonts w:ascii="Times New Roman" w:hAnsi="Times New Roman" w:cs="Times New Roman"/>
          <w:sz w:val="28"/>
          <w:szCs w:val="28"/>
        </w:rPr>
        <w:t>По всем предметам учебного плана учителями - предметниками составлены рабочие программы, в которых указывается используемый УМК, даты проведения уроков, темы уроков</w:t>
      </w:r>
      <w:r>
        <w:rPr>
          <w:rFonts w:ascii="Times New Roman" w:hAnsi="Times New Roman" w:cs="Times New Roman"/>
          <w:sz w:val="28"/>
          <w:szCs w:val="28"/>
        </w:rPr>
        <w:t>.</w:t>
      </w:r>
    </w:p>
    <w:p w:rsidR="00C32FFC" w:rsidRDefault="00C32FFC" w:rsidP="00C32FFC">
      <w:pPr>
        <w:pStyle w:val="a3"/>
        <w:rPr>
          <w:rFonts w:ascii="Times New Roman" w:hAnsi="Times New Roman" w:cs="Times New Roman"/>
          <w:sz w:val="28"/>
          <w:szCs w:val="28"/>
        </w:rPr>
      </w:pPr>
    </w:p>
    <w:p w:rsidR="00C32FFC" w:rsidRDefault="00C32FFC" w:rsidP="00C32FFC">
      <w:pPr>
        <w:pStyle w:val="a3"/>
        <w:jc w:val="center"/>
        <w:rPr>
          <w:rFonts w:ascii="Times New Roman" w:hAnsi="Times New Roman" w:cs="Times New Roman"/>
          <w:b/>
          <w:bCs/>
          <w:color w:val="002060"/>
          <w:sz w:val="32"/>
          <w:szCs w:val="32"/>
        </w:rPr>
      </w:pPr>
      <w:r w:rsidRPr="00913673">
        <w:rPr>
          <w:rFonts w:ascii="Times New Roman" w:hAnsi="Times New Roman" w:cs="Times New Roman"/>
          <w:b/>
          <w:bCs/>
          <w:color w:val="002060"/>
          <w:sz w:val="32"/>
          <w:szCs w:val="32"/>
        </w:rPr>
        <w:t>Раздел 2. Сведения о кадрах образовательного учреждения</w:t>
      </w:r>
      <w:r>
        <w:rPr>
          <w:rFonts w:ascii="Times New Roman" w:hAnsi="Times New Roman" w:cs="Times New Roman"/>
          <w:b/>
          <w:bCs/>
          <w:color w:val="002060"/>
          <w:sz w:val="32"/>
          <w:szCs w:val="32"/>
        </w:rPr>
        <w:t>.</w:t>
      </w:r>
    </w:p>
    <w:p w:rsidR="00770E3C" w:rsidRDefault="00770E3C" w:rsidP="00770E3C">
      <w:pPr>
        <w:spacing w:after="120"/>
        <w:contextualSpacing/>
        <w:rPr>
          <w:rFonts w:ascii="Times New Roman" w:hAnsi="Times New Roman"/>
          <w:sz w:val="28"/>
          <w:szCs w:val="28"/>
        </w:rPr>
      </w:pPr>
      <w:r>
        <w:rPr>
          <w:rFonts w:ascii="Times New Roman" w:hAnsi="Times New Roman"/>
          <w:sz w:val="28"/>
          <w:szCs w:val="28"/>
        </w:rPr>
        <w:t>Учительский коллектив школы – это дружный, сплоченный творчески работающий коллектив. Учителя Сабаткоева С.Т., Бестаева М.Р.. Хабалов Д.И. -  являются обладателями президентского гранта «Лучший учитель России».</w:t>
      </w:r>
    </w:p>
    <w:p w:rsidR="00770E3C" w:rsidRDefault="00770E3C" w:rsidP="00770E3C">
      <w:pPr>
        <w:spacing w:after="120"/>
        <w:contextualSpacing/>
        <w:rPr>
          <w:rFonts w:ascii="Times New Roman" w:hAnsi="Times New Roman"/>
          <w:sz w:val="28"/>
          <w:szCs w:val="28"/>
        </w:rPr>
      </w:pPr>
      <w:r>
        <w:rPr>
          <w:rFonts w:ascii="Times New Roman" w:hAnsi="Times New Roman"/>
          <w:sz w:val="28"/>
          <w:szCs w:val="28"/>
        </w:rPr>
        <w:t>Директору школы Дзгоевой Д.С. и учителю физической культуры Хабалову О.И. и учителю истории и обществознания Сабаткоевой С.Т.-  присвоены звания «Почетный работник образования Российской Федерации»</w:t>
      </w:r>
    </w:p>
    <w:p w:rsidR="00770E3C" w:rsidRPr="003B3155" w:rsidRDefault="00770E3C" w:rsidP="00770E3C">
      <w:pPr>
        <w:spacing w:after="120"/>
        <w:contextualSpacing/>
        <w:rPr>
          <w:rFonts w:ascii="Times New Roman" w:hAnsi="Times New Roman"/>
          <w:sz w:val="28"/>
          <w:szCs w:val="28"/>
        </w:rPr>
      </w:pPr>
      <w:r>
        <w:rPr>
          <w:rFonts w:ascii="Times New Roman" w:hAnsi="Times New Roman"/>
          <w:sz w:val="28"/>
          <w:szCs w:val="28"/>
        </w:rPr>
        <w:t>В школе с разной активностью функционирует 3 методических объединения.</w:t>
      </w:r>
    </w:p>
    <w:p w:rsidR="00770E3C" w:rsidRPr="001128B7" w:rsidRDefault="00770E3C" w:rsidP="00770E3C">
      <w:pPr>
        <w:spacing w:after="120"/>
        <w:contextualSpacing/>
        <w:rPr>
          <w:rFonts w:ascii="Times New Roman" w:hAnsi="Times New Roman"/>
          <w:sz w:val="28"/>
          <w:szCs w:val="28"/>
        </w:rPr>
      </w:pPr>
      <w:r w:rsidRPr="001128B7">
        <w:rPr>
          <w:rFonts w:ascii="Times New Roman" w:hAnsi="Times New Roman"/>
          <w:sz w:val="28"/>
          <w:szCs w:val="28"/>
        </w:rPr>
        <w:t xml:space="preserve">Методическое </w:t>
      </w:r>
      <w:r>
        <w:rPr>
          <w:rFonts w:ascii="Times New Roman" w:hAnsi="Times New Roman"/>
          <w:sz w:val="28"/>
          <w:szCs w:val="28"/>
        </w:rPr>
        <w:t>объединение учителей филологов-4</w:t>
      </w:r>
      <w:r w:rsidRPr="001128B7">
        <w:rPr>
          <w:rFonts w:ascii="Times New Roman" w:hAnsi="Times New Roman"/>
          <w:sz w:val="28"/>
          <w:szCs w:val="28"/>
        </w:rPr>
        <w:t xml:space="preserve"> человек</w:t>
      </w:r>
      <w:r>
        <w:rPr>
          <w:rFonts w:ascii="Times New Roman" w:hAnsi="Times New Roman"/>
          <w:sz w:val="28"/>
          <w:szCs w:val="28"/>
        </w:rPr>
        <w:t>а (20</w:t>
      </w:r>
      <w:r w:rsidRPr="001128B7">
        <w:rPr>
          <w:rFonts w:ascii="Times New Roman" w:hAnsi="Times New Roman"/>
          <w:sz w:val="28"/>
          <w:szCs w:val="28"/>
        </w:rPr>
        <w:t>%)</w:t>
      </w:r>
    </w:p>
    <w:p w:rsidR="00770E3C" w:rsidRPr="001128B7" w:rsidRDefault="00770E3C" w:rsidP="00770E3C">
      <w:pPr>
        <w:spacing w:after="120"/>
        <w:contextualSpacing/>
        <w:rPr>
          <w:rFonts w:ascii="Times New Roman" w:hAnsi="Times New Roman"/>
          <w:sz w:val="28"/>
          <w:szCs w:val="28"/>
        </w:rPr>
      </w:pPr>
      <w:r w:rsidRPr="001128B7">
        <w:rPr>
          <w:rFonts w:ascii="Times New Roman" w:hAnsi="Times New Roman"/>
          <w:sz w:val="28"/>
          <w:szCs w:val="28"/>
        </w:rPr>
        <w:t>Методическое объединение учителей начальных классов  -4 человека (20%)</w:t>
      </w:r>
    </w:p>
    <w:p w:rsidR="00C32FFC" w:rsidRPr="00770E3C" w:rsidRDefault="00770E3C" w:rsidP="00770E3C">
      <w:pPr>
        <w:spacing w:after="120"/>
        <w:contextualSpacing/>
        <w:rPr>
          <w:rFonts w:ascii="Times New Roman" w:hAnsi="Times New Roman"/>
          <w:sz w:val="28"/>
          <w:szCs w:val="28"/>
        </w:rPr>
      </w:pPr>
      <w:r w:rsidRPr="001128B7">
        <w:rPr>
          <w:rFonts w:ascii="Times New Roman" w:hAnsi="Times New Roman"/>
          <w:sz w:val="28"/>
          <w:szCs w:val="28"/>
        </w:rPr>
        <w:t>Методическое объ</w:t>
      </w:r>
      <w:r>
        <w:rPr>
          <w:rFonts w:ascii="Times New Roman" w:hAnsi="Times New Roman"/>
          <w:sz w:val="28"/>
          <w:szCs w:val="28"/>
        </w:rPr>
        <w:t>единение учителей математики - 2</w:t>
      </w:r>
      <w:r w:rsidRPr="001128B7">
        <w:rPr>
          <w:rFonts w:ascii="Times New Roman" w:hAnsi="Times New Roman"/>
          <w:sz w:val="28"/>
          <w:szCs w:val="28"/>
        </w:rPr>
        <w:t xml:space="preserve"> человек</w:t>
      </w:r>
      <w:r>
        <w:rPr>
          <w:rFonts w:ascii="Times New Roman" w:hAnsi="Times New Roman"/>
          <w:sz w:val="28"/>
          <w:szCs w:val="28"/>
        </w:rPr>
        <w:t>а (10</w:t>
      </w:r>
      <w:r w:rsidRPr="001128B7">
        <w:rPr>
          <w:rFonts w:ascii="Times New Roman" w:hAnsi="Times New Roman"/>
          <w:sz w:val="28"/>
          <w:szCs w:val="28"/>
        </w:rPr>
        <w:t>%)</w:t>
      </w:r>
    </w:p>
    <w:p w:rsidR="00C32FFC" w:rsidRDefault="00B809DC" w:rsidP="00C32FFC">
      <w:pPr>
        <w:pStyle w:val="a3"/>
        <w:rPr>
          <w:rFonts w:ascii="Times New Roman" w:hAnsi="Times New Roman" w:cs="Times New Roman"/>
          <w:sz w:val="28"/>
          <w:szCs w:val="28"/>
        </w:rPr>
      </w:pPr>
      <w:r>
        <w:rPr>
          <w:rFonts w:ascii="Times New Roman" w:hAnsi="Times New Roman" w:cs="Times New Roman"/>
          <w:bCs/>
          <w:sz w:val="28"/>
          <w:szCs w:val="28"/>
        </w:rPr>
        <w:t>Учебный процесс школы</w:t>
      </w:r>
      <w:r w:rsidR="00C32FFC">
        <w:rPr>
          <w:rFonts w:ascii="Times New Roman" w:hAnsi="Times New Roman" w:cs="Times New Roman"/>
          <w:bCs/>
          <w:sz w:val="28"/>
          <w:szCs w:val="28"/>
        </w:rPr>
        <w:t xml:space="preserve"> в прошедшем году осуществлял </w:t>
      </w:r>
      <w:r w:rsidR="00C32FFC" w:rsidRPr="00096416">
        <w:rPr>
          <w:rFonts w:ascii="Times New Roman" w:hAnsi="Times New Roman" w:cs="Times New Roman"/>
          <w:bCs/>
          <w:sz w:val="28"/>
          <w:szCs w:val="28"/>
        </w:rPr>
        <w:t xml:space="preserve"> </w:t>
      </w:r>
      <w:r w:rsidR="00C32FFC">
        <w:rPr>
          <w:rFonts w:ascii="Times New Roman" w:hAnsi="Times New Roman" w:cs="Times New Roman"/>
          <w:bCs/>
          <w:sz w:val="28"/>
          <w:szCs w:val="28"/>
        </w:rPr>
        <w:t xml:space="preserve">21 учитель , включая 3 членов администрации. </w:t>
      </w:r>
      <w:r w:rsidR="00C32FFC" w:rsidRPr="00096416">
        <w:rPr>
          <w:rFonts w:ascii="Times New Roman" w:hAnsi="Times New Roman" w:cs="Times New Roman"/>
          <w:sz w:val="28"/>
          <w:szCs w:val="28"/>
        </w:rPr>
        <w:t xml:space="preserve">Количественный и качественный анализ кадрового обеспечения показывает, что происходит увеличение количества педагогов, имеющих педагогический стаж от 10 до 20 лет. Одновременно с этим происходит увеличение количества педагогов имеющих педагогический стаж свыше 20 лет. Данное изменение позволяет утверждать, что в школе </w:t>
      </w:r>
      <w:r w:rsidR="00C32FFC">
        <w:rPr>
          <w:rFonts w:ascii="Times New Roman" w:hAnsi="Times New Roman" w:cs="Times New Roman"/>
          <w:sz w:val="28"/>
          <w:szCs w:val="28"/>
        </w:rPr>
        <w:t xml:space="preserve">преимущественно </w:t>
      </w:r>
      <w:r w:rsidR="00C32FFC" w:rsidRPr="00096416">
        <w:rPr>
          <w:rFonts w:ascii="Times New Roman" w:hAnsi="Times New Roman" w:cs="Times New Roman"/>
          <w:sz w:val="28"/>
          <w:szCs w:val="28"/>
        </w:rPr>
        <w:t>ра</w:t>
      </w:r>
      <w:r w:rsidR="00C32FFC">
        <w:rPr>
          <w:rFonts w:ascii="Times New Roman" w:hAnsi="Times New Roman" w:cs="Times New Roman"/>
          <w:sz w:val="28"/>
          <w:szCs w:val="28"/>
        </w:rPr>
        <w:t>ботают педагоги с опытом работы. В тече</w:t>
      </w:r>
      <w:r w:rsidR="00F54D71">
        <w:rPr>
          <w:rFonts w:ascii="Times New Roman" w:hAnsi="Times New Roman" w:cs="Times New Roman"/>
          <w:sz w:val="28"/>
          <w:szCs w:val="28"/>
        </w:rPr>
        <w:t>ние годы в коллектив влились и 3</w:t>
      </w:r>
      <w:r w:rsidR="00C32FFC">
        <w:rPr>
          <w:rFonts w:ascii="Times New Roman" w:hAnsi="Times New Roman" w:cs="Times New Roman"/>
          <w:sz w:val="28"/>
          <w:szCs w:val="28"/>
        </w:rPr>
        <w:t xml:space="preserve"> молодых специалиста. Это учит</w:t>
      </w:r>
      <w:r w:rsidR="00F54D71">
        <w:rPr>
          <w:rFonts w:ascii="Times New Roman" w:hAnsi="Times New Roman" w:cs="Times New Roman"/>
          <w:sz w:val="28"/>
          <w:szCs w:val="28"/>
        </w:rPr>
        <w:t>еля по иностранному языку, биологии,</w:t>
      </w:r>
      <w:r w:rsidR="00C32FFC">
        <w:rPr>
          <w:rFonts w:ascii="Times New Roman" w:hAnsi="Times New Roman" w:cs="Times New Roman"/>
          <w:sz w:val="28"/>
          <w:szCs w:val="28"/>
        </w:rPr>
        <w:t xml:space="preserve"> физической культуре.</w:t>
      </w:r>
      <w:r w:rsidR="00C32FFC" w:rsidRPr="00096416">
        <w:rPr>
          <w:rFonts w:ascii="Times New Roman" w:hAnsi="Times New Roman" w:cs="Times New Roman"/>
          <w:sz w:val="28"/>
          <w:szCs w:val="28"/>
        </w:rPr>
        <w:t xml:space="preserve"> Анализ возрастного состава педагогических работников школы указывает на то, что средний возраст учителей по школе составляет</w:t>
      </w:r>
      <w:r w:rsidR="001B5AEE">
        <w:rPr>
          <w:rFonts w:ascii="Times New Roman" w:hAnsi="Times New Roman" w:cs="Times New Roman"/>
          <w:sz w:val="28"/>
          <w:szCs w:val="28"/>
        </w:rPr>
        <w:t xml:space="preserve"> 47</w:t>
      </w:r>
      <w:r w:rsidR="00C32FFC" w:rsidRPr="00096416">
        <w:rPr>
          <w:rFonts w:ascii="Times New Roman" w:hAnsi="Times New Roman" w:cs="Times New Roman"/>
          <w:sz w:val="28"/>
          <w:szCs w:val="28"/>
        </w:rPr>
        <w:t xml:space="preserve"> лет</w:t>
      </w:r>
      <w:r w:rsidR="00C32FFC">
        <w:rPr>
          <w:rFonts w:ascii="Times New Roman" w:hAnsi="Times New Roman" w:cs="Times New Roman"/>
          <w:sz w:val="28"/>
          <w:szCs w:val="28"/>
        </w:rPr>
        <w:t>, в прошлом году этот показатель составлял 49лет</w:t>
      </w:r>
      <w:r w:rsidR="00C32FFC" w:rsidRPr="00096416">
        <w:rPr>
          <w:rFonts w:ascii="Times New Roman" w:hAnsi="Times New Roman" w:cs="Times New Roman"/>
          <w:sz w:val="28"/>
          <w:szCs w:val="28"/>
        </w:rPr>
        <w:t xml:space="preserve">. Наряду с этим увеличилось количество педагогов пенсионного возраста. </w:t>
      </w:r>
      <w:r w:rsidR="00C32FFC">
        <w:rPr>
          <w:rFonts w:ascii="Times New Roman" w:hAnsi="Times New Roman" w:cs="Times New Roman"/>
          <w:sz w:val="28"/>
          <w:szCs w:val="28"/>
        </w:rPr>
        <w:t xml:space="preserve"> Большинство (80%) педагогов имеют высшее профессиональное образование.</w:t>
      </w:r>
    </w:p>
    <w:p w:rsidR="00C32FFC" w:rsidRDefault="00C32FFC" w:rsidP="00C32FFC">
      <w:pPr>
        <w:pStyle w:val="a3"/>
        <w:rPr>
          <w:rFonts w:ascii="Times New Roman" w:hAnsi="Times New Roman" w:cs="Times New Roman"/>
          <w:b/>
          <w:sz w:val="28"/>
          <w:szCs w:val="28"/>
        </w:rPr>
      </w:pPr>
      <w:r w:rsidRPr="00380490">
        <w:rPr>
          <w:rFonts w:ascii="Times New Roman" w:hAnsi="Times New Roman" w:cs="Times New Roman"/>
          <w:b/>
          <w:sz w:val="28"/>
          <w:szCs w:val="28"/>
        </w:rPr>
        <w:lastRenderedPageBreak/>
        <w:t>2.1.Анализ динамики професси</w:t>
      </w:r>
      <w:r>
        <w:rPr>
          <w:rFonts w:ascii="Times New Roman" w:hAnsi="Times New Roman" w:cs="Times New Roman"/>
          <w:b/>
          <w:sz w:val="28"/>
          <w:szCs w:val="28"/>
        </w:rPr>
        <w:t>о</w:t>
      </w:r>
      <w:r w:rsidR="00E150F9">
        <w:rPr>
          <w:rFonts w:ascii="Times New Roman" w:hAnsi="Times New Roman" w:cs="Times New Roman"/>
          <w:b/>
          <w:sz w:val="28"/>
          <w:szCs w:val="28"/>
        </w:rPr>
        <w:t xml:space="preserve">нального уровня учителей в </w:t>
      </w:r>
      <w:r>
        <w:rPr>
          <w:rFonts w:ascii="Times New Roman" w:hAnsi="Times New Roman" w:cs="Times New Roman"/>
          <w:b/>
          <w:sz w:val="28"/>
          <w:szCs w:val="28"/>
        </w:rPr>
        <w:t>2017</w:t>
      </w:r>
      <w:r w:rsidR="00E150F9">
        <w:rPr>
          <w:rFonts w:ascii="Times New Roman" w:hAnsi="Times New Roman" w:cs="Times New Roman"/>
          <w:b/>
          <w:sz w:val="28"/>
          <w:szCs w:val="28"/>
        </w:rPr>
        <w:t xml:space="preserve"> </w:t>
      </w:r>
      <w:r w:rsidRPr="00380490">
        <w:rPr>
          <w:rFonts w:ascii="Times New Roman" w:hAnsi="Times New Roman" w:cs="Times New Roman"/>
          <w:b/>
          <w:sz w:val="28"/>
          <w:szCs w:val="28"/>
        </w:rPr>
        <w:t xml:space="preserve"> году</w:t>
      </w:r>
      <w:r>
        <w:rPr>
          <w:rFonts w:ascii="Times New Roman" w:hAnsi="Times New Roman" w:cs="Times New Roman"/>
          <w:b/>
          <w:sz w:val="28"/>
          <w:szCs w:val="28"/>
        </w:rPr>
        <w:t xml:space="preserve">. </w:t>
      </w:r>
    </w:p>
    <w:p w:rsidR="00C32FFC" w:rsidRDefault="00C32FFC" w:rsidP="00C32FFC">
      <w:pPr>
        <w:pStyle w:val="Default"/>
        <w:rPr>
          <w:sz w:val="28"/>
          <w:szCs w:val="28"/>
        </w:rPr>
      </w:pPr>
      <w:r>
        <w:rPr>
          <w:b/>
          <w:sz w:val="28"/>
          <w:szCs w:val="28"/>
        </w:rPr>
        <w:t xml:space="preserve"> </w:t>
      </w:r>
      <w:r>
        <w:rPr>
          <w:sz w:val="28"/>
          <w:szCs w:val="28"/>
        </w:rPr>
        <w:t>Из 4 учителей подавших на аттестацию в прошедшем году 1 успешно прошел аттестацию на 1 квалификационную категорию,</w:t>
      </w:r>
      <w:r w:rsidRPr="00D738F3">
        <w:rPr>
          <w:sz w:val="28"/>
          <w:szCs w:val="28"/>
        </w:rPr>
        <w:t xml:space="preserve"> </w:t>
      </w:r>
      <w:r>
        <w:rPr>
          <w:sz w:val="28"/>
          <w:szCs w:val="28"/>
        </w:rPr>
        <w:t>еще 2 на высшую. Э</w:t>
      </w:r>
      <w:r w:rsidRPr="00380490">
        <w:rPr>
          <w:sz w:val="28"/>
          <w:szCs w:val="28"/>
        </w:rPr>
        <w:t xml:space="preserve">то </w:t>
      </w:r>
      <w:r>
        <w:rPr>
          <w:sz w:val="28"/>
          <w:szCs w:val="28"/>
        </w:rPr>
        <w:t>учителя, владеющие метода</w:t>
      </w:r>
      <w:r w:rsidRPr="00380490">
        <w:rPr>
          <w:sz w:val="28"/>
          <w:szCs w:val="28"/>
        </w:rPr>
        <w:t>м</w:t>
      </w:r>
      <w:r>
        <w:rPr>
          <w:sz w:val="28"/>
          <w:szCs w:val="28"/>
        </w:rPr>
        <w:t>и</w:t>
      </w:r>
      <w:r w:rsidRPr="00380490">
        <w:rPr>
          <w:sz w:val="28"/>
          <w:szCs w:val="28"/>
        </w:rPr>
        <w:t xml:space="preserve"> обучения, воспитания и развития учащихся, </w:t>
      </w:r>
      <w:r>
        <w:rPr>
          <w:sz w:val="28"/>
          <w:szCs w:val="28"/>
        </w:rPr>
        <w:t>умеющий</w:t>
      </w:r>
      <w:r w:rsidRPr="00380490">
        <w:rPr>
          <w:sz w:val="28"/>
          <w:szCs w:val="28"/>
        </w:rPr>
        <w:t xml:space="preserve"> описывать</w:t>
      </w:r>
      <w:r>
        <w:rPr>
          <w:sz w:val="28"/>
          <w:szCs w:val="28"/>
        </w:rPr>
        <w:t xml:space="preserve"> свой опыт работы. </w:t>
      </w:r>
      <w:r w:rsidR="00E150F9">
        <w:rPr>
          <w:sz w:val="28"/>
          <w:szCs w:val="28"/>
        </w:rPr>
        <w:t>Результаты аттестации еще 1 учителя пока не известны.</w:t>
      </w:r>
    </w:p>
    <w:p w:rsidR="00C32FFC" w:rsidRPr="00D738F3" w:rsidRDefault="00C32FFC" w:rsidP="00C32FFC">
      <w:pPr>
        <w:pStyle w:val="Default"/>
        <w:rPr>
          <w:b/>
          <w:sz w:val="28"/>
          <w:szCs w:val="28"/>
        </w:rPr>
      </w:pPr>
      <w:r w:rsidRPr="00D738F3">
        <w:rPr>
          <w:b/>
          <w:sz w:val="28"/>
          <w:szCs w:val="28"/>
        </w:rPr>
        <w:t xml:space="preserve">2.2.Состав и квалификация педагогических кадров </w:t>
      </w:r>
    </w:p>
    <w:p w:rsidR="00C32FFC" w:rsidRDefault="00C32FFC" w:rsidP="00C32FFC">
      <w:pPr>
        <w:pStyle w:val="a3"/>
        <w:rPr>
          <w:rFonts w:ascii="Times New Roman" w:hAnsi="Times New Roman" w:cs="Times New Roman"/>
          <w:color w:val="000000"/>
          <w:sz w:val="28"/>
          <w:szCs w:val="28"/>
        </w:rPr>
      </w:pPr>
      <w:r>
        <w:rPr>
          <w:rFonts w:ascii="Times New Roman" w:hAnsi="Times New Roman" w:cs="Times New Roman"/>
          <w:color w:val="000000"/>
          <w:sz w:val="28"/>
          <w:szCs w:val="28"/>
        </w:rPr>
        <w:t>Характеристика педагогического коллектива по стажу работы</w:t>
      </w:r>
    </w:p>
    <w:p w:rsidR="00C32FFC" w:rsidRDefault="00C32FFC" w:rsidP="00C32FFC">
      <w:pPr>
        <w:pStyle w:val="a3"/>
        <w:rPr>
          <w:rFonts w:ascii="Times New Roman" w:hAnsi="Times New Roman" w:cs="Times New Roman"/>
          <w:color w:val="000000"/>
          <w:sz w:val="28"/>
          <w:szCs w:val="28"/>
        </w:rPr>
      </w:pPr>
    </w:p>
    <w:p w:rsidR="00C32FFC" w:rsidRDefault="00C32FFC" w:rsidP="00C32FFC">
      <w:pPr>
        <w:pStyle w:val="a3"/>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362450" cy="1619250"/>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32FFC" w:rsidRDefault="00C32FFC" w:rsidP="00C32FFC">
      <w:pPr>
        <w:pStyle w:val="a3"/>
        <w:rPr>
          <w:rFonts w:ascii="Times New Roman" w:hAnsi="Times New Roman" w:cs="Times New Roman"/>
          <w:sz w:val="28"/>
          <w:szCs w:val="28"/>
        </w:rPr>
      </w:pPr>
    </w:p>
    <w:tbl>
      <w:tblPr>
        <w:tblStyle w:val="ae"/>
        <w:tblW w:w="0" w:type="auto"/>
        <w:tblLook w:val="04A0"/>
      </w:tblPr>
      <w:tblGrid>
        <w:gridCol w:w="4785"/>
        <w:gridCol w:w="4786"/>
      </w:tblGrid>
      <w:tr w:rsidR="00C32FFC" w:rsidTr="00441806">
        <w:tc>
          <w:tcPr>
            <w:tcW w:w="4785" w:type="dxa"/>
          </w:tcPr>
          <w:p w:rsidR="00C32FFC" w:rsidRDefault="00C32FFC" w:rsidP="00441806">
            <w:pPr>
              <w:pStyle w:val="a3"/>
              <w:rPr>
                <w:rFonts w:ascii="Times New Roman" w:hAnsi="Times New Roman" w:cs="Times New Roman"/>
                <w:sz w:val="28"/>
                <w:szCs w:val="28"/>
              </w:rPr>
            </w:pPr>
            <w:r>
              <w:rPr>
                <w:rFonts w:ascii="Times New Roman" w:hAnsi="Times New Roman" w:cs="Times New Roman"/>
                <w:sz w:val="28"/>
                <w:szCs w:val="28"/>
              </w:rPr>
              <w:t>По стажу</w:t>
            </w:r>
          </w:p>
        </w:tc>
        <w:tc>
          <w:tcPr>
            <w:tcW w:w="4786" w:type="dxa"/>
          </w:tcPr>
          <w:p w:rsidR="00C32FFC" w:rsidRDefault="00C32FFC" w:rsidP="00441806">
            <w:pPr>
              <w:pStyle w:val="a3"/>
              <w:rPr>
                <w:rFonts w:ascii="Times New Roman" w:hAnsi="Times New Roman" w:cs="Times New Roman"/>
                <w:sz w:val="28"/>
                <w:szCs w:val="28"/>
              </w:rPr>
            </w:pPr>
            <w:r>
              <w:rPr>
                <w:rFonts w:ascii="Times New Roman" w:hAnsi="Times New Roman" w:cs="Times New Roman"/>
                <w:sz w:val="28"/>
                <w:szCs w:val="28"/>
              </w:rPr>
              <w:t>По возрасту</w:t>
            </w:r>
          </w:p>
        </w:tc>
      </w:tr>
      <w:tr w:rsidR="00C32FFC" w:rsidTr="00441806">
        <w:tc>
          <w:tcPr>
            <w:tcW w:w="4785" w:type="dxa"/>
          </w:tcPr>
          <w:p w:rsidR="00C32FFC" w:rsidRDefault="001B5AEE" w:rsidP="00441806">
            <w:pPr>
              <w:pStyle w:val="a3"/>
              <w:rPr>
                <w:rFonts w:ascii="Times New Roman" w:hAnsi="Times New Roman" w:cs="Times New Roman"/>
                <w:sz w:val="28"/>
                <w:szCs w:val="28"/>
              </w:rPr>
            </w:pPr>
            <w:r>
              <w:rPr>
                <w:rFonts w:ascii="Times New Roman" w:hAnsi="Times New Roman" w:cs="Times New Roman"/>
                <w:sz w:val="28"/>
                <w:szCs w:val="28"/>
              </w:rPr>
              <w:t>До 5 лет работы -3</w:t>
            </w:r>
            <w:r w:rsidR="00C32FFC">
              <w:rPr>
                <w:rFonts w:ascii="Times New Roman" w:hAnsi="Times New Roman" w:cs="Times New Roman"/>
                <w:sz w:val="28"/>
                <w:szCs w:val="28"/>
              </w:rPr>
              <w:t xml:space="preserve"> человека</w:t>
            </w:r>
          </w:p>
        </w:tc>
        <w:tc>
          <w:tcPr>
            <w:tcW w:w="4786" w:type="dxa"/>
          </w:tcPr>
          <w:p w:rsidR="00C32FFC" w:rsidRDefault="001B5AEE" w:rsidP="00441806">
            <w:pPr>
              <w:pStyle w:val="a3"/>
              <w:rPr>
                <w:rFonts w:ascii="Times New Roman" w:hAnsi="Times New Roman" w:cs="Times New Roman"/>
                <w:sz w:val="28"/>
                <w:szCs w:val="28"/>
              </w:rPr>
            </w:pPr>
            <w:r>
              <w:rPr>
                <w:rFonts w:ascii="Times New Roman" w:hAnsi="Times New Roman" w:cs="Times New Roman"/>
                <w:sz w:val="28"/>
                <w:szCs w:val="28"/>
              </w:rPr>
              <w:t>До 25 лет - 1</w:t>
            </w:r>
          </w:p>
        </w:tc>
      </w:tr>
      <w:tr w:rsidR="00C32FFC" w:rsidTr="00441806">
        <w:tc>
          <w:tcPr>
            <w:tcW w:w="4785" w:type="dxa"/>
          </w:tcPr>
          <w:p w:rsidR="00C32FFC" w:rsidRDefault="001B5AEE" w:rsidP="00441806">
            <w:pPr>
              <w:pStyle w:val="a3"/>
              <w:rPr>
                <w:rFonts w:ascii="Times New Roman" w:hAnsi="Times New Roman" w:cs="Times New Roman"/>
                <w:sz w:val="28"/>
                <w:szCs w:val="28"/>
              </w:rPr>
            </w:pPr>
            <w:r>
              <w:rPr>
                <w:rFonts w:ascii="Times New Roman" w:hAnsi="Times New Roman" w:cs="Times New Roman"/>
                <w:sz w:val="28"/>
                <w:szCs w:val="28"/>
              </w:rPr>
              <w:t>От 5-10лет – 0</w:t>
            </w:r>
            <w:r w:rsidR="00C32FFC">
              <w:rPr>
                <w:rFonts w:ascii="Times New Roman" w:hAnsi="Times New Roman" w:cs="Times New Roman"/>
                <w:sz w:val="28"/>
                <w:szCs w:val="28"/>
              </w:rPr>
              <w:t xml:space="preserve"> человек</w:t>
            </w:r>
          </w:p>
        </w:tc>
        <w:tc>
          <w:tcPr>
            <w:tcW w:w="4786" w:type="dxa"/>
          </w:tcPr>
          <w:p w:rsidR="00C32FFC" w:rsidRDefault="001B5AEE" w:rsidP="00441806">
            <w:pPr>
              <w:pStyle w:val="a3"/>
              <w:rPr>
                <w:rFonts w:ascii="Times New Roman" w:hAnsi="Times New Roman" w:cs="Times New Roman"/>
                <w:sz w:val="28"/>
                <w:szCs w:val="28"/>
              </w:rPr>
            </w:pPr>
            <w:r>
              <w:rPr>
                <w:rFonts w:ascii="Times New Roman" w:hAnsi="Times New Roman" w:cs="Times New Roman"/>
                <w:sz w:val="28"/>
                <w:szCs w:val="28"/>
              </w:rPr>
              <w:t>От 25-до 35 лет  - 4</w:t>
            </w:r>
            <w:r w:rsidR="00C32FFC">
              <w:rPr>
                <w:rFonts w:ascii="Times New Roman" w:hAnsi="Times New Roman" w:cs="Times New Roman"/>
                <w:sz w:val="28"/>
                <w:szCs w:val="28"/>
              </w:rPr>
              <w:t xml:space="preserve"> человек</w:t>
            </w:r>
            <w:r>
              <w:rPr>
                <w:rFonts w:ascii="Times New Roman" w:hAnsi="Times New Roman" w:cs="Times New Roman"/>
                <w:sz w:val="28"/>
                <w:szCs w:val="28"/>
              </w:rPr>
              <w:t>а</w:t>
            </w:r>
          </w:p>
        </w:tc>
      </w:tr>
      <w:tr w:rsidR="00C32FFC" w:rsidTr="00441806">
        <w:tc>
          <w:tcPr>
            <w:tcW w:w="4785" w:type="dxa"/>
          </w:tcPr>
          <w:p w:rsidR="00C32FFC" w:rsidRDefault="00C32FFC" w:rsidP="00441806">
            <w:pPr>
              <w:pStyle w:val="a3"/>
              <w:rPr>
                <w:rFonts w:ascii="Times New Roman" w:hAnsi="Times New Roman" w:cs="Times New Roman"/>
                <w:sz w:val="28"/>
                <w:szCs w:val="28"/>
              </w:rPr>
            </w:pPr>
            <w:r>
              <w:rPr>
                <w:rFonts w:ascii="Times New Roman" w:hAnsi="Times New Roman" w:cs="Times New Roman"/>
                <w:sz w:val="28"/>
                <w:szCs w:val="28"/>
              </w:rPr>
              <w:t>От 10-20 лет – 4 человека</w:t>
            </w:r>
          </w:p>
        </w:tc>
        <w:tc>
          <w:tcPr>
            <w:tcW w:w="4786" w:type="dxa"/>
          </w:tcPr>
          <w:p w:rsidR="00C32FFC" w:rsidRDefault="00C32FFC" w:rsidP="00441806">
            <w:pPr>
              <w:pStyle w:val="a3"/>
              <w:rPr>
                <w:rFonts w:ascii="Times New Roman" w:hAnsi="Times New Roman" w:cs="Times New Roman"/>
                <w:sz w:val="28"/>
                <w:szCs w:val="28"/>
              </w:rPr>
            </w:pPr>
            <w:r>
              <w:rPr>
                <w:rFonts w:ascii="Times New Roman" w:hAnsi="Times New Roman" w:cs="Times New Roman"/>
                <w:sz w:val="28"/>
                <w:szCs w:val="28"/>
              </w:rPr>
              <w:t>От 36 до 45лет – 2 человека</w:t>
            </w:r>
          </w:p>
        </w:tc>
      </w:tr>
      <w:tr w:rsidR="00C32FFC" w:rsidTr="00441806">
        <w:tc>
          <w:tcPr>
            <w:tcW w:w="4785" w:type="dxa"/>
          </w:tcPr>
          <w:p w:rsidR="00C32FFC" w:rsidRDefault="00C32FFC" w:rsidP="00441806">
            <w:pPr>
              <w:pStyle w:val="a3"/>
              <w:rPr>
                <w:rFonts w:ascii="Times New Roman" w:hAnsi="Times New Roman" w:cs="Times New Roman"/>
                <w:sz w:val="28"/>
                <w:szCs w:val="28"/>
              </w:rPr>
            </w:pPr>
            <w:r>
              <w:rPr>
                <w:rFonts w:ascii="Times New Roman" w:hAnsi="Times New Roman" w:cs="Times New Roman"/>
                <w:sz w:val="28"/>
                <w:szCs w:val="28"/>
              </w:rPr>
              <w:t>От 20-30 лет – 9 человек</w:t>
            </w:r>
          </w:p>
        </w:tc>
        <w:tc>
          <w:tcPr>
            <w:tcW w:w="4786" w:type="dxa"/>
          </w:tcPr>
          <w:p w:rsidR="00C32FFC" w:rsidRDefault="00C32FFC" w:rsidP="00441806">
            <w:pPr>
              <w:pStyle w:val="a3"/>
              <w:rPr>
                <w:rFonts w:ascii="Times New Roman" w:hAnsi="Times New Roman" w:cs="Times New Roman"/>
                <w:sz w:val="28"/>
                <w:szCs w:val="28"/>
              </w:rPr>
            </w:pPr>
            <w:r>
              <w:rPr>
                <w:rFonts w:ascii="Times New Roman" w:hAnsi="Times New Roman" w:cs="Times New Roman"/>
                <w:sz w:val="28"/>
                <w:szCs w:val="28"/>
              </w:rPr>
              <w:t>От 46 до 55 лет  - 10 человек</w:t>
            </w:r>
          </w:p>
        </w:tc>
      </w:tr>
      <w:tr w:rsidR="00C32FFC" w:rsidTr="00441806">
        <w:tc>
          <w:tcPr>
            <w:tcW w:w="4785" w:type="dxa"/>
          </w:tcPr>
          <w:p w:rsidR="00C32FFC" w:rsidRDefault="00C32FFC" w:rsidP="00441806">
            <w:pPr>
              <w:pStyle w:val="a3"/>
              <w:rPr>
                <w:rFonts w:ascii="Times New Roman" w:hAnsi="Times New Roman" w:cs="Times New Roman"/>
                <w:sz w:val="28"/>
                <w:szCs w:val="28"/>
              </w:rPr>
            </w:pPr>
            <w:r>
              <w:rPr>
                <w:rFonts w:ascii="Times New Roman" w:hAnsi="Times New Roman" w:cs="Times New Roman"/>
                <w:sz w:val="28"/>
                <w:szCs w:val="28"/>
              </w:rPr>
              <w:t>Свыше 30 лет – 5 человек</w:t>
            </w:r>
          </w:p>
        </w:tc>
        <w:tc>
          <w:tcPr>
            <w:tcW w:w="4786" w:type="dxa"/>
          </w:tcPr>
          <w:p w:rsidR="00C32FFC" w:rsidRDefault="00C32FFC" w:rsidP="00441806">
            <w:pPr>
              <w:pStyle w:val="a3"/>
              <w:rPr>
                <w:rFonts w:ascii="Times New Roman" w:hAnsi="Times New Roman" w:cs="Times New Roman"/>
                <w:sz w:val="28"/>
                <w:szCs w:val="28"/>
              </w:rPr>
            </w:pPr>
            <w:r>
              <w:rPr>
                <w:rFonts w:ascii="Times New Roman" w:hAnsi="Times New Roman" w:cs="Times New Roman"/>
                <w:sz w:val="28"/>
                <w:szCs w:val="28"/>
              </w:rPr>
              <w:t>Свыше 55 лет – 4 человека</w:t>
            </w:r>
          </w:p>
        </w:tc>
      </w:tr>
    </w:tbl>
    <w:p w:rsidR="00C32FFC" w:rsidRDefault="00C32FFC" w:rsidP="00C32FFC">
      <w:pPr>
        <w:pStyle w:val="a3"/>
        <w:rPr>
          <w:rFonts w:ascii="Times New Roman" w:hAnsi="Times New Roman" w:cs="Times New Roman"/>
          <w:sz w:val="28"/>
          <w:szCs w:val="28"/>
        </w:rPr>
      </w:pPr>
    </w:p>
    <w:p w:rsidR="00C32FFC" w:rsidRDefault="00C32FFC" w:rsidP="00C32FFC">
      <w:pPr>
        <w:pStyle w:val="a3"/>
        <w:rPr>
          <w:rFonts w:ascii="Times New Roman" w:hAnsi="Times New Roman" w:cs="Times New Roman"/>
          <w:iCs/>
          <w:sz w:val="28"/>
          <w:szCs w:val="28"/>
        </w:rPr>
      </w:pPr>
      <w:r w:rsidRPr="0057018E">
        <w:rPr>
          <w:rFonts w:ascii="Times New Roman" w:hAnsi="Times New Roman" w:cs="Times New Roman"/>
          <w:iCs/>
          <w:sz w:val="28"/>
          <w:szCs w:val="28"/>
        </w:rPr>
        <w:t>Характеристика педагогического коллектива по квалификационным категориям</w:t>
      </w:r>
      <w:r>
        <w:rPr>
          <w:rFonts w:ascii="Times New Roman" w:hAnsi="Times New Roman" w:cs="Times New Roman"/>
          <w:iCs/>
          <w:sz w:val="28"/>
          <w:szCs w:val="28"/>
        </w:rPr>
        <w:t>.</w:t>
      </w:r>
    </w:p>
    <w:p w:rsidR="00C32FFC" w:rsidRDefault="00C32FFC" w:rsidP="00C32FFC">
      <w:pPr>
        <w:pStyle w:val="a3"/>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86400" cy="1952625"/>
            <wp:effectExtent l="19050" t="0" r="1905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32FFC" w:rsidRPr="007D722D" w:rsidRDefault="00C32FFC" w:rsidP="00C32FFC">
      <w:pPr>
        <w:autoSpaceDE w:val="0"/>
        <w:autoSpaceDN w:val="0"/>
        <w:adjustRightInd w:val="0"/>
        <w:spacing w:after="0" w:line="240" w:lineRule="auto"/>
        <w:rPr>
          <w:rFonts w:ascii="Times New Roman" w:hAnsi="Times New Roman" w:cs="Times New Roman"/>
          <w:sz w:val="28"/>
          <w:szCs w:val="28"/>
        </w:rPr>
      </w:pPr>
      <w:r w:rsidRPr="007D722D">
        <w:rPr>
          <w:rFonts w:ascii="Times New Roman" w:hAnsi="Times New Roman" w:cs="Times New Roman"/>
          <w:sz w:val="28"/>
          <w:szCs w:val="28"/>
        </w:rPr>
        <w:t>Школа уделяет большое внимание росту квалификации педагогов - аттестации педагогических кадров,</w:t>
      </w:r>
      <w:r>
        <w:rPr>
          <w:rFonts w:ascii="Times New Roman" w:hAnsi="Times New Roman" w:cs="Times New Roman"/>
          <w:sz w:val="28"/>
          <w:szCs w:val="28"/>
        </w:rPr>
        <w:t xml:space="preserve"> </w:t>
      </w:r>
      <w:r w:rsidRPr="007D722D">
        <w:rPr>
          <w:rFonts w:ascii="Times New Roman" w:hAnsi="Times New Roman" w:cs="Times New Roman"/>
          <w:sz w:val="28"/>
          <w:szCs w:val="28"/>
        </w:rPr>
        <w:t>как одной из форм повышения профессиональной компетентности учителя.</w:t>
      </w:r>
      <w:r>
        <w:rPr>
          <w:rFonts w:ascii="Times New Roman" w:hAnsi="Times New Roman" w:cs="Times New Roman"/>
          <w:sz w:val="28"/>
          <w:szCs w:val="28"/>
        </w:rPr>
        <w:t xml:space="preserve"> Следует заметить что процедуре аттестации не подверглись  только молодые учителя отработавшие в школе менее двух лет</w:t>
      </w:r>
    </w:p>
    <w:p w:rsidR="00C32FFC" w:rsidRDefault="00C32FFC" w:rsidP="00C32FFC">
      <w:pPr>
        <w:pStyle w:val="a3"/>
        <w:rPr>
          <w:rFonts w:ascii="Times New Roman" w:hAnsi="Times New Roman" w:cs="Times New Roman"/>
          <w:sz w:val="28"/>
          <w:szCs w:val="28"/>
        </w:rPr>
      </w:pPr>
      <w:r>
        <w:rPr>
          <w:rFonts w:ascii="Times New Roman" w:hAnsi="Times New Roman" w:cs="Times New Roman"/>
          <w:sz w:val="28"/>
          <w:szCs w:val="28"/>
        </w:rPr>
        <w:t>Как было сказано выше в этом учебном году 1 квалификационная категория была присвоена учителю физики и математики – Елоевой Мзие Гивиевне. Высша</w:t>
      </w:r>
      <w:r w:rsidR="001B5AEE">
        <w:rPr>
          <w:rFonts w:ascii="Times New Roman" w:hAnsi="Times New Roman" w:cs="Times New Roman"/>
          <w:sz w:val="28"/>
          <w:szCs w:val="28"/>
        </w:rPr>
        <w:t>я категория присвоена учителю ОБЖ – Бестаевой М.Р.</w:t>
      </w:r>
      <w:r w:rsidR="00F01175">
        <w:rPr>
          <w:rFonts w:ascii="Times New Roman" w:hAnsi="Times New Roman" w:cs="Times New Roman"/>
          <w:sz w:val="28"/>
          <w:szCs w:val="28"/>
        </w:rPr>
        <w:t xml:space="preserve"> и учителю </w:t>
      </w:r>
      <w:r w:rsidR="00F01175">
        <w:rPr>
          <w:rFonts w:ascii="Times New Roman" w:hAnsi="Times New Roman" w:cs="Times New Roman"/>
          <w:sz w:val="28"/>
          <w:szCs w:val="28"/>
        </w:rPr>
        <w:lastRenderedPageBreak/>
        <w:t>истории и обществознания</w:t>
      </w:r>
      <w:r>
        <w:rPr>
          <w:rFonts w:ascii="Times New Roman" w:hAnsi="Times New Roman" w:cs="Times New Roman"/>
          <w:sz w:val="28"/>
          <w:szCs w:val="28"/>
        </w:rPr>
        <w:t xml:space="preserve"> </w:t>
      </w:r>
      <w:r w:rsidR="00F01175">
        <w:rPr>
          <w:rFonts w:ascii="Times New Roman" w:hAnsi="Times New Roman" w:cs="Times New Roman"/>
          <w:sz w:val="28"/>
          <w:szCs w:val="28"/>
        </w:rPr>
        <w:t>– Сабаткоевой Светлане Таймуразовне</w:t>
      </w:r>
      <w:r>
        <w:rPr>
          <w:rFonts w:ascii="Times New Roman" w:hAnsi="Times New Roman" w:cs="Times New Roman"/>
          <w:sz w:val="28"/>
          <w:szCs w:val="28"/>
        </w:rPr>
        <w:t>. Еще 1 учитель прошел аттестацию на соответствие занимаемой должности.</w:t>
      </w:r>
    </w:p>
    <w:p w:rsidR="00C32FFC" w:rsidRDefault="00C32FFC" w:rsidP="00C32FFC">
      <w:pPr>
        <w:pStyle w:val="a3"/>
        <w:rPr>
          <w:rFonts w:ascii="Times New Roman" w:hAnsi="Times New Roman" w:cs="Times New Roman"/>
          <w:sz w:val="28"/>
          <w:szCs w:val="28"/>
        </w:rPr>
      </w:pPr>
    </w:p>
    <w:p w:rsidR="00C32FFC" w:rsidRDefault="00C32FFC" w:rsidP="00C32FFC">
      <w:pPr>
        <w:pStyle w:val="a3"/>
        <w:rPr>
          <w:rFonts w:ascii="Times New Roman" w:hAnsi="Times New Roman" w:cs="Times New Roman"/>
          <w:sz w:val="28"/>
          <w:szCs w:val="28"/>
        </w:rPr>
      </w:pPr>
      <w:r>
        <w:rPr>
          <w:rFonts w:ascii="Times New Roman" w:hAnsi="Times New Roman" w:cs="Times New Roman"/>
          <w:sz w:val="28"/>
          <w:szCs w:val="28"/>
        </w:rPr>
        <w:t>Динамика повышения квалификации за последние 3 года.</w:t>
      </w:r>
    </w:p>
    <w:p w:rsidR="00C32FFC" w:rsidRDefault="00C32FFC" w:rsidP="00C32FFC">
      <w:pPr>
        <w:pStyle w:val="a3"/>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86400" cy="2266950"/>
            <wp:effectExtent l="19050" t="0" r="1905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32FFC" w:rsidRDefault="00C32FFC" w:rsidP="00C32FFC">
      <w:pPr>
        <w:pStyle w:val="a3"/>
        <w:rPr>
          <w:rFonts w:ascii="Times New Roman" w:hAnsi="Times New Roman" w:cs="Times New Roman"/>
          <w:sz w:val="28"/>
          <w:szCs w:val="28"/>
        </w:rPr>
      </w:pPr>
      <w:r>
        <w:rPr>
          <w:rFonts w:ascii="Times New Roman" w:hAnsi="Times New Roman" w:cs="Times New Roman"/>
          <w:sz w:val="28"/>
          <w:szCs w:val="28"/>
        </w:rPr>
        <w:t>Характеристика курсовой подготовки педагогических кадров.</w:t>
      </w:r>
    </w:p>
    <w:p w:rsidR="00C32FFC" w:rsidRDefault="00C32FFC" w:rsidP="00C32FFC">
      <w:pPr>
        <w:pStyle w:val="a3"/>
        <w:rPr>
          <w:rFonts w:ascii="Times New Roman" w:hAnsi="Times New Roman" w:cs="Times New Roman"/>
          <w:sz w:val="28"/>
          <w:szCs w:val="28"/>
        </w:rPr>
      </w:pPr>
      <w:r>
        <w:rPr>
          <w:rFonts w:ascii="Times New Roman" w:hAnsi="Times New Roman" w:cs="Times New Roman"/>
          <w:sz w:val="28"/>
          <w:szCs w:val="28"/>
        </w:rPr>
        <w:t>В прошедшем учебном году 5 человек прошли курсовую подготовку, из них 2 человека  внеочередные  курсы по ФГОС. Все остальные учителя проходят курсовую подготовку согласно графику курсовой подготовки.</w:t>
      </w:r>
    </w:p>
    <w:p w:rsidR="00C32FFC" w:rsidRDefault="00C32FFC" w:rsidP="00C32FFC">
      <w:pPr>
        <w:pStyle w:val="a3"/>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86400" cy="1733550"/>
            <wp:effectExtent l="19050" t="0" r="1905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32FFC" w:rsidRDefault="00C32FFC" w:rsidP="00C32FFC">
      <w:pPr>
        <w:pStyle w:val="a3"/>
        <w:rPr>
          <w:rFonts w:ascii="Times New Roman" w:hAnsi="Times New Roman" w:cs="Times New Roman"/>
          <w:sz w:val="28"/>
          <w:szCs w:val="28"/>
        </w:rPr>
      </w:pPr>
    </w:p>
    <w:p w:rsidR="009D30FC" w:rsidRDefault="009D30FC" w:rsidP="006413F5">
      <w:pPr>
        <w:ind w:left="57"/>
        <w:jc w:val="both"/>
        <w:rPr>
          <w:rFonts w:ascii="Times New Roman" w:hAnsi="Times New Roman"/>
          <w:sz w:val="28"/>
          <w:szCs w:val="28"/>
        </w:rPr>
      </w:pPr>
    </w:p>
    <w:p w:rsidR="00E23DA1" w:rsidRDefault="00E23DA1" w:rsidP="00E23DA1">
      <w:pPr>
        <w:pStyle w:val="Default"/>
        <w:jc w:val="center"/>
        <w:rPr>
          <w:b/>
          <w:color w:val="002060"/>
          <w:sz w:val="32"/>
          <w:szCs w:val="32"/>
        </w:rPr>
      </w:pPr>
      <w:r w:rsidRPr="00913673">
        <w:rPr>
          <w:b/>
          <w:bCs/>
          <w:color w:val="002060"/>
          <w:sz w:val="32"/>
          <w:szCs w:val="32"/>
        </w:rPr>
        <w:t xml:space="preserve">Раздел 3. </w:t>
      </w:r>
      <w:r w:rsidR="00F237CC">
        <w:rPr>
          <w:b/>
          <w:color w:val="002060"/>
          <w:sz w:val="32"/>
          <w:szCs w:val="32"/>
        </w:rPr>
        <w:t>Анализ образовательной д</w:t>
      </w:r>
      <w:r w:rsidR="007F5F24">
        <w:rPr>
          <w:b/>
          <w:color w:val="002060"/>
          <w:sz w:val="32"/>
          <w:szCs w:val="32"/>
        </w:rPr>
        <w:t>еятельности</w:t>
      </w:r>
      <w:r w:rsidRPr="00913673">
        <w:rPr>
          <w:b/>
          <w:color w:val="002060"/>
          <w:sz w:val="32"/>
          <w:szCs w:val="32"/>
        </w:rPr>
        <w:t>.</w:t>
      </w:r>
    </w:p>
    <w:p w:rsidR="00E23DA1" w:rsidRPr="00913673" w:rsidRDefault="00E23DA1" w:rsidP="00E23DA1">
      <w:pPr>
        <w:pStyle w:val="Default"/>
        <w:jc w:val="center"/>
        <w:rPr>
          <w:b/>
          <w:color w:val="002060"/>
          <w:sz w:val="32"/>
          <w:szCs w:val="32"/>
        </w:rPr>
      </w:pPr>
    </w:p>
    <w:p w:rsidR="00E23DA1" w:rsidRPr="00913673" w:rsidRDefault="00E23DA1" w:rsidP="00E23DA1">
      <w:pPr>
        <w:pStyle w:val="Default"/>
        <w:rPr>
          <w:b/>
          <w:sz w:val="28"/>
          <w:szCs w:val="28"/>
        </w:rPr>
      </w:pPr>
      <w:r w:rsidRPr="00913673">
        <w:rPr>
          <w:b/>
          <w:sz w:val="28"/>
          <w:szCs w:val="28"/>
        </w:rPr>
        <w:t xml:space="preserve">3.1. Анализ  деятельности школы по организации учебного процесса. </w:t>
      </w:r>
    </w:p>
    <w:p w:rsidR="00E23DA1" w:rsidRDefault="00E23DA1" w:rsidP="00E23DA1">
      <w:pPr>
        <w:autoSpaceDE w:val="0"/>
        <w:autoSpaceDN w:val="0"/>
        <w:adjustRightInd w:val="0"/>
        <w:spacing w:after="0" w:line="240" w:lineRule="auto"/>
        <w:rPr>
          <w:rFonts w:ascii="Times New Roman" w:hAnsi="Times New Roman" w:cs="Times New Roman"/>
          <w:sz w:val="28"/>
          <w:szCs w:val="28"/>
        </w:rPr>
      </w:pPr>
      <w:r w:rsidRPr="00BA4446">
        <w:rPr>
          <w:rFonts w:ascii="Times New Roman" w:hAnsi="Times New Roman" w:cs="Times New Roman"/>
          <w:sz w:val="28"/>
          <w:szCs w:val="28"/>
        </w:rPr>
        <w:t xml:space="preserve">Анализ выпуска основной и средней школы показал, что </w:t>
      </w:r>
      <w:r>
        <w:rPr>
          <w:rFonts w:ascii="Times New Roman" w:hAnsi="Times New Roman" w:cs="Times New Roman"/>
          <w:sz w:val="28"/>
          <w:szCs w:val="28"/>
        </w:rPr>
        <w:t xml:space="preserve"> большинство об</w:t>
      </w:r>
      <w:r w:rsidRPr="00BA4446">
        <w:rPr>
          <w:rFonts w:ascii="Times New Roman" w:hAnsi="Times New Roman" w:cs="Times New Roman"/>
          <w:sz w:val="28"/>
          <w:szCs w:val="28"/>
        </w:rPr>
        <w:t>уча</w:t>
      </w:r>
      <w:r>
        <w:rPr>
          <w:rFonts w:ascii="Times New Roman" w:hAnsi="Times New Roman" w:cs="Times New Roman"/>
          <w:sz w:val="28"/>
          <w:szCs w:val="28"/>
        </w:rPr>
        <w:t>ющих</w:t>
      </w:r>
      <w:r w:rsidRPr="00BA4446">
        <w:rPr>
          <w:rFonts w:ascii="Times New Roman" w:hAnsi="Times New Roman" w:cs="Times New Roman"/>
          <w:sz w:val="28"/>
          <w:szCs w:val="28"/>
        </w:rPr>
        <w:t>ся получили знания и умения</w:t>
      </w:r>
      <w:r>
        <w:rPr>
          <w:rFonts w:ascii="Times New Roman" w:hAnsi="Times New Roman" w:cs="Times New Roman"/>
          <w:sz w:val="28"/>
          <w:szCs w:val="28"/>
        </w:rPr>
        <w:t xml:space="preserve"> </w:t>
      </w:r>
      <w:r w:rsidRPr="00BA4446">
        <w:rPr>
          <w:rFonts w:ascii="Times New Roman" w:hAnsi="Times New Roman" w:cs="Times New Roman"/>
          <w:sz w:val="28"/>
          <w:szCs w:val="28"/>
        </w:rPr>
        <w:t>по всем предметам школьной программы.</w:t>
      </w:r>
      <w:r>
        <w:rPr>
          <w:rFonts w:ascii="Times New Roman" w:hAnsi="Times New Roman" w:cs="Times New Roman"/>
          <w:sz w:val="28"/>
          <w:szCs w:val="28"/>
        </w:rPr>
        <w:t xml:space="preserve"> </w:t>
      </w:r>
      <w:r w:rsidRPr="00BA4446">
        <w:rPr>
          <w:sz w:val="23"/>
          <w:szCs w:val="23"/>
        </w:rPr>
        <w:t xml:space="preserve"> </w:t>
      </w:r>
      <w:r w:rsidR="00F01175">
        <w:rPr>
          <w:rFonts w:ascii="Times New Roman" w:hAnsi="Times New Roman" w:cs="Times New Roman"/>
          <w:sz w:val="28"/>
          <w:szCs w:val="28"/>
        </w:rPr>
        <w:t xml:space="preserve">В этом </w:t>
      </w:r>
      <w:r w:rsidRPr="00BA4446">
        <w:rPr>
          <w:rFonts w:ascii="Times New Roman" w:hAnsi="Times New Roman" w:cs="Times New Roman"/>
          <w:sz w:val="28"/>
          <w:szCs w:val="28"/>
        </w:rPr>
        <w:t>году был</w:t>
      </w:r>
      <w:r>
        <w:rPr>
          <w:rFonts w:ascii="Times New Roman" w:hAnsi="Times New Roman" w:cs="Times New Roman"/>
          <w:sz w:val="28"/>
          <w:szCs w:val="28"/>
        </w:rPr>
        <w:t>о</w:t>
      </w:r>
      <w:r w:rsidRPr="00BA4446">
        <w:rPr>
          <w:rFonts w:ascii="Times New Roman" w:hAnsi="Times New Roman" w:cs="Times New Roman"/>
          <w:sz w:val="28"/>
          <w:szCs w:val="28"/>
        </w:rPr>
        <w:t xml:space="preserve"> сформирован</w:t>
      </w:r>
      <w:r>
        <w:rPr>
          <w:rFonts w:ascii="Times New Roman" w:hAnsi="Times New Roman" w:cs="Times New Roman"/>
          <w:sz w:val="28"/>
          <w:szCs w:val="28"/>
        </w:rPr>
        <w:t>о 11</w:t>
      </w:r>
      <w:r w:rsidRPr="00BA4446">
        <w:rPr>
          <w:rFonts w:ascii="Times New Roman" w:hAnsi="Times New Roman" w:cs="Times New Roman"/>
          <w:sz w:val="28"/>
          <w:szCs w:val="28"/>
        </w:rPr>
        <w:t xml:space="preserve"> класс</w:t>
      </w:r>
      <w:r>
        <w:rPr>
          <w:rFonts w:ascii="Times New Roman" w:hAnsi="Times New Roman" w:cs="Times New Roman"/>
          <w:sz w:val="28"/>
          <w:szCs w:val="28"/>
        </w:rPr>
        <w:t>ов, в кот</w:t>
      </w:r>
      <w:r w:rsidR="00F01175">
        <w:rPr>
          <w:rFonts w:ascii="Times New Roman" w:hAnsi="Times New Roman" w:cs="Times New Roman"/>
          <w:sz w:val="28"/>
          <w:szCs w:val="28"/>
        </w:rPr>
        <w:t>орых обучался на начало года 181</w:t>
      </w:r>
      <w:r>
        <w:rPr>
          <w:rFonts w:ascii="Times New Roman" w:hAnsi="Times New Roman" w:cs="Times New Roman"/>
          <w:sz w:val="28"/>
          <w:szCs w:val="28"/>
        </w:rPr>
        <w:t xml:space="preserve"> ученик</w:t>
      </w:r>
      <w:r w:rsidR="00F01175">
        <w:rPr>
          <w:rFonts w:ascii="Times New Roman" w:hAnsi="Times New Roman" w:cs="Times New Roman"/>
          <w:sz w:val="28"/>
          <w:szCs w:val="28"/>
        </w:rPr>
        <w:t xml:space="preserve"> на конец года 162</w:t>
      </w:r>
      <w:r w:rsidRPr="00BA4446">
        <w:rPr>
          <w:rFonts w:ascii="Times New Roman" w:hAnsi="Times New Roman" w:cs="Times New Roman"/>
          <w:sz w:val="28"/>
          <w:szCs w:val="28"/>
        </w:rPr>
        <w:t xml:space="preserve"> учащихся. </w:t>
      </w:r>
      <w:r>
        <w:rPr>
          <w:rFonts w:ascii="Times New Roman" w:hAnsi="Times New Roman" w:cs="Times New Roman"/>
          <w:sz w:val="28"/>
          <w:szCs w:val="28"/>
        </w:rPr>
        <w:t xml:space="preserve">Основной причиной выбытия является переселение семей из ветхого жилья в селе в новые дома в г Беслан. </w:t>
      </w:r>
      <w:r w:rsidRPr="00BA4446">
        <w:rPr>
          <w:rFonts w:ascii="Times New Roman" w:hAnsi="Times New Roman" w:cs="Times New Roman"/>
          <w:sz w:val="28"/>
          <w:szCs w:val="28"/>
        </w:rPr>
        <w:t xml:space="preserve">Порядок приема и отчисления учащихся регламентируется Законом РФ «Об образовании», Типовым положением об общеобразовательном учреждении. Личные дела учащихся сформированы и хранятся в соответствии с требованиями. Изучение структуры движения обучающихся показало, что </w:t>
      </w:r>
      <w:r w:rsidRPr="00BA4446">
        <w:rPr>
          <w:rFonts w:ascii="Times New Roman" w:hAnsi="Times New Roman" w:cs="Times New Roman"/>
          <w:sz w:val="28"/>
          <w:szCs w:val="28"/>
        </w:rPr>
        <w:lastRenderedPageBreak/>
        <w:t>выбытие и прибытие происходит по заявлению родителей, что фиксируется в книге приказов. Приказы оформляются с обоснованием, на всех выбывших имеются подтверждения.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превышал предельно допустимого. Образовательная программа школы и учебный план школы предусматривает выполнение государственной функции школы – обеспечение базового общего среднего образования,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работы школы на каждой ступени обучен</w:t>
      </w:r>
      <w:r>
        <w:rPr>
          <w:rFonts w:ascii="Times New Roman" w:hAnsi="Times New Roman" w:cs="Times New Roman"/>
          <w:sz w:val="28"/>
          <w:szCs w:val="28"/>
        </w:rPr>
        <w:t xml:space="preserve">ия. </w:t>
      </w:r>
      <w:r w:rsidR="00F01175">
        <w:rPr>
          <w:rFonts w:ascii="Times New Roman" w:hAnsi="Times New Roman" w:cs="Times New Roman"/>
          <w:sz w:val="28"/>
          <w:szCs w:val="28"/>
        </w:rPr>
        <w:t xml:space="preserve">  Минувший </w:t>
      </w:r>
      <w:r w:rsidRPr="00BA4446">
        <w:rPr>
          <w:rFonts w:ascii="Times New Roman" w:hAnsi="Times New Roman" w:cs="Times New Roman"/>
          <w:sz w:val="28"/>
          <w:szCs w:val="28"/>
        </w:rPr>
        <w:t xml:space="preserve"> год педагогический коллектив школы</w:t>
      </w:r>
      <w:r>
        <w:rPr>
          <w:rFonts w:ascii="Times New Roman" w:hAnsi="Times New Roman" w:cs="Times New Roman"/>
          <w:sz w:val="28"/>
          <w:szCs w:val="28"/>
        </w:rPr>
        <w:t xml:space="preserve"> </w:t>
      </w:r>
      <w:r w:rsidRPr="00BA4446">
        <w:rPr>
          <w:rFonts w:ascii="Times New Roman" w:hAnsi="Times New Roman" w:cs="Times New Roman"/>
          <w:sz w:val="28"/>
          <w:szCs w:val="28"/>
        </w:rPr>
        <w:t>завершил следующими показателями своей учебной деятельности.</w:t>
      </w:r>
    </w:p>
    <w:p w:rsidR="00E23DA1" w:rsidRDefault="00E23DA1" w:rsidP="00E23DA1">
      <w:pPr>
        <w:autoSpaceDE w:val="0"/>
        <w:autoSpaceDN w:val="0"/>
        <w:adjustRightInd w:val="0"/>
        <w:spacing w:after="0" w:line="240" w:lineRule="auto"/>
        <w:rPr>
          <w:rFonts w:ascii="Times New Roman" w:hAnsi="Times New Roman" w:cs="Times New Roman"/>
          <w:sz w:val="28"/>
          <w:szCs w:val="28"/>
        </w:rPr>
      </w:pPr>
    </w:p>
    <w:p w:rsidR="00336325" w:rsidRPr="007E3477" w:rsidRDefault="00336325" w:rsidP="00336325">
      <w:pPr>
        <w:contextualSpacing/>
        <w:rPr>
          <w:rFonts w:ascii="Times New Roman" w:hAnsi="Times New Roman" w:cs="Times New Roman"/>
          <w:sz w:val="28"/>
          <w:szCs w:val="28"/>
        </w:rPr>
      </w:pPr>
      <w:r w:rsidRPr="007E3477">
        <w:rPr>
          <w:rFonts w:ascii="Times New Roman" w:hAnsi="Times New Roman" w:cs="Times New Roman"/>
          <w:sz w:val="28"/>
          <w:szCs w:val="28"/>
        </w:rPr>
        <w:t>Ко</w:t>
      </w:r>
      <w:r>
        <w:rPr>
          <w:rFonts w:ascii="Times New Roman" w:hAnsi="Times New Roman" w:cs="Times New Roman"/>
          <w:sz w:val="28"/>
          <w:szCs w:val="28"/>
        </w:rPr>
        <w:t>личество обучающихся на начало 2017года</w:t>
      </w:r>
      <w:r w:rsidRPr="007E3477">
        <w:rPr>
          <w:rFonts w:ascii="Times New Roman" w:hAnsi="Times New Roman" w:cs="Times New Roman"/>
          <w:sz w:val="28"/>
          <w:szCs w:val="28"/>
        </w:rPr>
        <w:t xml:space="preserve"> составило</w:t>
      </w:r>
      <w:r w:rsidRPr="007E3477">
        <w:rPr>
          <w:rFonts w:ascii="Times New Roman" w:hAnsi="Times New Roman" w:cs="Times New Roman"/>
          <w:b/>
          <w:sz w:val="28"/>
          <w:szCs w:val="28"/>
        </w:rPr>
        <w:t>-</w:t>
      </w:r>
      <w:r>
        <w:rPr>
          <w:rFonts w:ascii="Times New Roman" w:hAnsi="Times New Roman" w:cs="Times New Roman"/>
          <w:b/>
          <w:sz w:val="28"/>
          <w:szCs w:val="28"/>
        </w:rPr>
        <w:t>181</w:t>
      </w:r>
      <w:r w:rsidRPr="007E3477">
        <w:rPr>
          <w:rFonts w:ascii="Times New Roman" w:hAnsi="Times New Roman" w:cs="Times New Roman"/>
          <w:sz w:val="28"/>
          <w:szCs w:val="28"/>
        </w:rPr>
        <w:t>человек</w:t>
      </w:r>
      <w:r>
        <w:rPr>
          <w:rFonts w:ascii="Times New Roman" w:hAnsi="Times New Roman" w:cs="Times New Roman"/>
          <w:sz w:val="28"/>
          <w:szCs w:val="28"/>
        </w:rPr>
        <w:t>а</w:t>
      </w:r>
      <w:r w:rsidRPr="007E3477">
        <w:rPr>
          <w:rFonts w:ascii="Times New Roman" w:hAnsi="Times New Roman" w:cs="Times New Roman"/>
          <w:sz w:val="28"/>
          <w:szCs w:val="28"/>
        </w:rPr>
        <w:t>;</w:t>
      </w:r>
    </w:p>
    <w:p w:rsidR="00336325" w:rsidRPr="007E3477" w:rsidRDefault="00336325" w:rsidP="00336325">
      <w:pPr>
        <w:contextualSpacing/>
        <w:rPr>
          <w:rFonts w:ascii="Times New Roman" w:hAnsi="Times New Roman" w:cs="Times New Roman"/>
          <w:sz w:val="28"/>
          <w:szCs w:val="28"/>
        </w:rPr>
      </w:pPr>
      <w:r w:rsidRPr="007E3477">
        <w:rPr>
          <w:rFonts w:ascii="Times New Roman" w:hAnsi="Times New Roman" w:cs="Times New Roman"/>
          <w:sz w:val="28"/>
          <w:szCs w:val="28"/>
        </w:rPr>
        <w:t xml:space="preserve">В том числе 1-4 </w:t>
      </w:r>
      <w:r>
        <w:rPr>
          <w:rFonts w:ascii="Times New Roman" w:hAnsi="Times New Roman" w:cs="Times New Roman"/>
          <w:sz w:val="28"/>
          <w:szCs w:val="28"/>
        </w:rPr>
        <w:t>классов   -  84</w:t>
      </w:r>
      <w:r w:rsidRPr="007E3477">
        <w:rPr>
          <w:rFonts w:ascii="Times New Roman" w:hAnsi="Times New Roman" w:cs="Times New Roman"/>
          <w:sz w:val="28"/>
          <w:szCs w:val="28"/>
        </w:rPr>
        <w:t xml:space="preserve">      человек,</w:t>
      </w:r>
    </w:p>
    <w:p w:rsidR="00336325" w:rsidRPr="00205832" w:rsidRDefault="00336325" w:rsidP="00336325">
      <w:pPr>
        <w:contextualSpacing/>
        <w:rPr>
          <w:rFonts w:ascii="Times New Roman" w:hAnsi="Times New Roman" w:cs="Times New Roman"/>
          <w:sz w:val="28"/>
          <w:szCs w:val="28"/>
        </w:rPr>
      </w:pPr>
      <w:r>
        <w:rPr>
          <w:rFonts w:ascii="Times New Roman" w:hAnsi="Times New Roman" w:cs="Times New Roman"/>
          <w:sz w:val="28"/>
          <w:szCs w:val="28"/>
        </w:rPr>
        <w:t xml:space="preserve">             5-11 классов -  97</w:t>
      </w:r>
      <w:r w:rsidRPr="007E3477">
        <w:rPr>
          <w:rFonts w:ascii="Times New Roman" w:hAnsi="Times New Roman" w:cs="Times New Roman"/>
          <w:sz w:val="28"/>
          <w:szCs w:val="28"/>
        </w:rPr>
        <w:t xml:space="preserve">      человек.</w:t>
      </w:r>
    </w:p>
    <w:p w:rsidR="00336325" w:rsidRPr="007E3477" w:rsidRDefault="00336325" w:rsidP="00336325">
      <w:pPr>
        <w:contextualSpacing/>
        <w:rPr>
          <w:rFonts w:ascii="Times New Roman" w:hAnsi="Times New Roman" w:cs="Times New Roman"/>
          <w:sz w:val="28"/>
          <w:szCs w:val="28"/>
        </w:rPr>
      </w:pPr>
      <w:r w:rsidRPr="007E3477">
        <w:rPr>
          <w:rFonts w:ascii="Times New Roman" w:hAnsi="Times New Roman" w:cs="Times New Roman"/>
          <w:sz w:val="28"/>
          <w:szCs w:val="28"/>
        </w:rPr>
        <w:t>К</w:t>
      </w:r>
      <w:r>
        <w:rPr>
          <w:rFonts w:ascii="Times New Roman" w:hAnsi="Times New Roman" w:cs="Times New Roman"/>
          <w:sz w:val="28"/>
          <w:szCs w:val="28"/>
        </w:rPr>
        <w:t>оличество обучающихся на конец 2</w:t>
      </w:r>
      <w:r w:rsidRPr="007E3477">
        <w:rPr>
          <w:rFonts w:ascii="Times New Roman" w:hAnsi="Times New Roman" w:cs="Times New Roman"/>
          <w:sz w:val="28"/>
          <w:szCs w:val="28"/>
        </w:rPr>
        <w:t xml:space="preserve"> четверти составило</w:t>
      </w:r>
      <w:r w:rsidRPr="007E3477">
        <w:rPr>
          <w:rFonts w:ascii="Times New Roman" w:hAnsi="Times New Roman" w:cs="Times New Roman"/>
          <w:b/>
          <w:sz w:val="28"/>
          <w:szCs w:val="28"/>
        </w:rPr>
        <w:t>-1</w:t>
      </w:r>
      <w:r>
        <w:rPr>
          <w:rFonts w:ascii="Times New Roman" w:hAnsi="Times New Roman" w:cs="Times New Roman"/>
          <w:b/>
          <w:sz w:val="28"/>
          <w:szCs w:val="28"/>
        </w:rPr>
        <w:t>62</w:t>
      </w:r>
      <w:r w:rsidRPr="007E3477">
        <w:rPr>
          <w:rFonts w:ascii="Times New Roman" w:hAnsi="Times New Roman" w:cs="Times New Roman"/>
          <w:sz w:val="28"/>
          <w:szCs w:val="28"/>
        </w:rPr>
        <w:t xml:space="preserve"> человек</w:t>
      </w:r>
      <w:r>
        <w:rPr>
          <w:rFonts w:ascii="Times New Roman" w:hAnsi="Times New Roman" w:cs="Times New Roman"/>
          <w:sz w:val="28"/>
          <w:szCs w:val="28"/>
        </w:rPr>
        <w:t>а</w:t>
      </w:r>
      <w:r w:rsidRPr="007E3477">
        <w:rPr>
          <w:rFonts w:ascii="Times New Roman" w:hAnsi="Times New Roman" w:cs="Times New Roman"/>
          <w:sz w:val="28"/>
          <w:szCs w:val="28"/>
        </w:rPr>
        <w:t>;</w:t>
      </w:r>
    </w:p>
    <w:p w:rsidR="00336325" w:rsidRPr="007E3477" w:rsidRDefault="00336325" w:rsidP="00336325">
      <w:pPr>
        <w:contextualSpacing/>
        <w:rPr>
          <w:rFonts w:ascii="Times New Roman" w:hAnsi="Times New Roman" w:cs="Times New Roman"/>
          <w:sz w:val="28"/>
          <w:szCs w:val="28"/>
        </w:rPr>
      </w:pPr>
      <w:r>
        <w:rPr>
          <w:rFonts w:ascii="Times New Roman" w:hAnsi="Times New Roman" w:cs="Times New Roman"/>
          <w:sz w:val="28"/>
          <w:szCs w:val="28"/>
        </w:rPr>
        <w:t>в том числе  1- 4 классов   - 78</w:t>
      </w:r>
      <w:r w:rsidRPr="007E3477">
        <w:rPr>
          <w:rFonts w:ascii="Times New Roman" w:hAnsi="Times New Roman" w:cs="Times New Roman"/>
          <w:sz w:val="28"/>
          <w:szCs w:val="28"/>
        </w:rPr>
        <w:t xml:space="preserve">       человека,</w:t>
      </w:r>
    </w:p>
    <w:p w:rsidR="00336325" w:rsidRDefault="00336325" w:rsidP="00336325">
      <w:pPr>
        <w:contextualSpacing/>
        <w:rPr>
          <w:rFonts w:ascii="Times New Roman" w:hAnsi="Times New Roman" w:cs="Times New Roman"/>
          <w:sz w:val="28"/>
          <w:szCs w:val="28"/>
        </w:rPr>
      </w:pPr>
      <w:r>
        <w:rPr>
          <w:rFonts w:ascii="Times New Roman" w:hAnsi="Times New Roman" w:cs="Times New Roman"/>
          <w:sz w:val="28"/>
          <w:szCs w:val="28"/>
        </w:rPr>
        <w:t xml:space="preserve">             5-9 классов  - 70       человек,</w:t>
      </w:r>
    </w:p>
    <w:p w:rsidR="00336325" w:rsidRPr="007E3477" w:rsidRDefault="00336325" w:rsidP="00336325">
      <w:pPr>
        <w:contextualSpacing/>
        <w:rPr>
          <w:rFonts w:ascii="Times New Roman" w:hAnsi="Times New Roman" w:cs="Times New Roman"/>
          <w:sz w:val="28"/>
          <w:szCs w:val="28"/>
        </w:rPr>
      </w:pPr>
      <w:r>
        <w:rPr>
          <w:rFonts w:ascii="Times New Roman" w:hAnsi="Times New Roman" w:cs="Times New Roman"/>
          <w:sz w:val="28"/>
          <w:szCs w:val="28"/>
        </w:rPr>
        <w:t xml:space="preserve">              10-11 классов – 14 человек.</w:t>
      </w:r>
    </w:p>
    <w:p w:rsidR="00336325" w:rsidRPr="007E3477" w:rsidRDefault="00336325" w:rsidP="00336325">
      <w:pPr>
        <w:rPr>
          <w:rFonts w:ascii="Times New Roman" w:hAnsi="Times New Roman" w:cs="Times New Roman"/>
          <w:sz w:val="28"/>
          <w:szCs w:val="28"/>
          <w:u w:val="single"/>
        </w:rPr>
      </w:pPr>
      <w:r w:rsidRPr="007E3477">
        <w:rPr>
          <w:rFonts w:ascii="Times New Roman" w:hAnsi="Times New Roman" w:cs="Times New Roman"/>
          <w:sz w:val="28"/>
          <w:szCs w:val="28"/>
          <w:u w:val="single"/>
        </w:rPr>
        <w:t xml:space="preserve">Аттестованы  </w:t>
      </w:r>
      <w:r>
        <w:rPr>
          <w:rFonts w:ascii="Times New Roman" w:hAnsi="Times New Roman" w:cs="Times New Roman"/>
          <w:sz w:val="28"/>
          <w:szCs w:val="28"/>
          <w:u w:val="single"/>
        </w:rPr>
        <w:t>1</w:t>
      </w:r>
      <w:r w:rsidRPr="006F555D">
        <w:rPr>
          <w:rFonts w:ascii="Times New Roman" w:hAnsi="Times New Roman" w:cs="Times New Roman"/>
          <w:sz w:val="28"/>
          <w:szCs w:val="28"/>
          <w:u w:val="single"/>
        </w:rPr>
        <w:t>46</w:t>
      </w:r>
      <w:r w:rsidRPr="002D1062">
        <w:rPr>
          <w:rFonts w:ascii="Times New Roman" w:hAnsi="Times New Roman" w:cs="Times New Roman"/>
          <w:color w:val="FF0000"/>
          <w:sz w:val="28"/>
          <w:szCs w:val="28"/>
          <w:u w:val="single"/>
        </w:rPr>
        <w:t xml:space="preserve">   </w:t>
      </w:r>
      <w:r w:rsidRPr="007E3477">
        <w:rPr>
          <w:rFonts w:ascii="Times New Roman" w:hAnsi="Times New Roman" w:cs="Times New Roman"/>
          <w:sz w:val="28"/>
          <w:szCs w:val="28"/>
          <w:u w:val="single"/>
        </w:rPr>
        <w:t xml:space="preserve">   обу</w:t>
      </w:r>
      <w:r>
        <w:rPr>
          <w:rFonts w:ascii="Times New Roman" w:hAnsi="Times New Roman" w:cs="Times New Roman"/>
          <w:sz w:val="28"/>
          <w:szCs w:val="28"/>
          <w:u w:val="single"/>
        </w:rPr>
        <w:t>чающихся 2-х - 11</w:t>
      </w:r>
      <w:r w:rsidRPr="007E3477">
        <w:rPr>
          <w:rFonts w:ascii="Times New Roman" w:hAnsi="Times New Roman" w:cs="Times New Roman"/>
          <w:sz w:val="28"/>
          <w:szCs w:val="28"/>
          <w:u w:val="single"/>
        </w:rPr>
        <w:t>-х классов.</w:t>
      </w:r>
    </w:p>
    <w:p w:rsidR="00336325" w:rsidRDefault="00336325" w:rsidP="00336325">
      <w:pPr>
        <w:pStyle w:val="a3"/>
        <w:rPr>
          <w:rFonts w:ascii="Times New Roman" w:hAnsi="Times New Roman" w:cs="Times New Roman"/>
          <w:sz w:val="28"/>
          <w:szCs w:val="28"/>
        </w:rPr>
      </w:pPr>
      <w:r w:rsidRPr="007E3477">
        <w:rPr>
          <w:rFonts w:ascii="Times New Roman" w:hAnsi="Times New Roman" w:cs="Times New Roman"/>
          <w:sz w:val="28"/>
          <w:szCs w:val="28"/>
        </w:rPr>
        <w:t>Не аттестовывались обучающиеся 1-го</w:t>
      </w:r>
      <w:r>
        <w:rPr>
          <w:rFonts w:ascii="Times New Roman" w:hAnsi="Times New Roman" w:cs="Times New Roman"/>
          <w:sz w:val="28"/>
          <w:szCs w:val="28"/>
        </w:rPr>
        <w:t xml:space="preserve"> класса. </w:t>
      </w:r>
    </w:p>
    <w:p w:rsidR="00336325" w:rsidRPr="007E3477" w:rsidRDefault="00336325" w:rsidP="00336325">
      <w:pPr>
        <w:pStyle w:val="a3"/>
        <w:rPr>
          <w:rFonts w:ascii="Times New Roman" w:hAnsi="Times New Roman" w:cs="Times New Roman"/>
          <w:sz w:val="28"/>
          <w:szCs w:val="28"/>
        </w:rPr>
      </w:pPr>
      <w:r>
        <w:rPr>
          <w:rFonts w:ascii="Times New Roman" w:hAnsi="Times New Roman" w:cs="Times New Roman"/>
          <w:sz w:val="28"/>
          <w:szCs w:val="28"/>
        </w:rPr>
        <w:t xml:space="preserve">Не аттестована </w:t>
      </w:r>
      <w:r w:rsidRPr="007E3477">
        <w:rPr>
          <w:rFonts w:ascii="Times New Roman" w:hAnsi="Times New Roman" w:cs="Times New Roman"/>
          <w:sz w:val="28"/>
          <w:szCs w:val="28"/>
        </w:rPr>
        <w:t>обучающаяся</w:t>
      </w:r>
      <w:r>
        <w:rPr>
          <w:rFonts w:ascii="Times New Roman" w:hAnsi="Times New Roman" w:cs="Times New Roman"/>
          <w:sz w:val="28"/>
          <w:szCs w:val="28"/>
        </w:rPr>
        <w:t xml:space="preserve"> 9</w:t>
      </w:r>
      <w:r w:rsidRPr="007E3477">
        <w:rPr>
          <w:rFonts w:ascii="Times New Roman" w:hAnsi="Times New Roman" w:cs="Times New Roman"/>
          <w:sz w:val="28"/>
          <w:szCs w:val="28"/>
        </w:rPr>
        <w:t xml:space="preserve"> класса Бекашвили Д - по </w:t>
      </w:r>
      <w:r>
        <w:rPr>
          <w:rFonts w:ascii="Times New Roman" w:hAnsi="Times New Roman" w:cs="Times New Roman"/>
          <w:sz w:val="28"/>
          <w:szCs w:val="28"/>
        </w:rPr>
        <w:t xml:space="preserve"> 10</w:t>
      </w:r>
      <w:r w:rsidRPr="007E3477">
        <w:rPr>
          <w:rFonts w:ascii="Times New Roman" w:hAnsi="Times New Roman" w:cs="Times New Roman"/>
          <w:sz w:val="28"/>
          <w:szCs w:val="28"/>
        </w:rPr>
        <w:t xml:space="preserve"> предметам ( имеет справку об инвалидности</w:t>
      </w:r>
      <w:r>
        <w:rPr>
          <w:rFonts w:ascii="Times New Roman" w:hAnsi="Times New Roman" w:cs="Times New Roman"/>
          <w:sz w:val="28"/>
          <w:szCs w:val="28"/>
        </w:rPr>
        <w:t>, обучается по индивидуальным программам</w:t>
      </w:r>
      <w:r w:rsidRPr="007E3477">
        <w:rPr>
          <w:rFonts w:ascii="Times New Roman" w:hAnsi="Times New Roman" w:cs="Times New Roman"/>
          <w:sz w:val="28"/>
          <w:szCs w:val="28"/>
        </w:rPr>
        <w:t xml:space="preserve">).  </w:t>
      </w:r>
    </w:p>
    <w:p w:rsidR="00336325" w:rsidRPr="007E3477" w:rsidRDefault="00336325" w:rsidP="00336325">
      <w:pPr>
        <w:jc w:val="both"/>
        <w:rPr>
          <w:rFonts w:ascii="Times New Roman" w:hAnsi="Times New Roman" w:cs="Times New Roman"/>
          <w:sz w:val="28"/>
          <w:szCs w:val="28"/>
        </w:rPr>
      </w:pPr>
      <w:r w:rsidRPr="007E3477">
        <w:rPr>
          <w:rFonts w:ascii="Times New Roman" w:hAnsi="Times New Roman" w:cs="Times New Roman"/>
          <w:sz w:val="28"/>
          <w:szCs w:val="28"/>
          <w:u w:val="single"/>
        </w:rPr>
        <w:t xml:space="preserve">Количество успевающих составило </w:t>
      </w:r>
      <w:r>
        <w:rPr>
          <w:rFonts w:ascii="Times New Roman" w:hAnsi="Times New Roman" w:cs="Times New Roman"/>
          <w:sz w:val="28"/>
          <w:szCs w:val="28"/>
          <w:u w:val="single"/>
        </w:rPr>
        <w:t>–</w:t>
      </w:r>
      <w:r w:rsidRPr="007E3477">
        <w:rPr>
          <w:rFonts w:ascii="Times New Roman" w:hAnsi="Times New Roman" w:cs="Times New Roman"/>
          <w:sz w:val="28"/>
          <w:szCs w:val="28"/>
          <w:u w:val="single"/>
        </w:rPr>
        <w:t xml:space="preserve"> </w:t>
      </w:r>
      <w:r>
        <w:rPr>
          <w:rFonts w:ascii="Times New Roman" w:hAnsi="Times New Roman" w:cs="Times New Roman"/>
          <w:sz w:val="28"/>
          <w:szCs w:val="28"/>
          <w:u w:val="single"/>
        </w:rPr>
        <w:t>136</w:t>
      </w:r>
      <w:r>
        <w:rPr>
          <w:rFonts w:ascii="Times New Roman" w:hAnsi="Times New Roman" w:cs="Times New Roman"/>
          <w:color w:val="FF0000"/>
          <w:sz w:val="28"/>
          <w:szCs w:val="28"/>
          <w:u w:val="single"/>
        </w:rPr>
        <w:t xml:space="preserve"> </w:t>
      </w:r>
      <w:r w:rsidRPr="007E3477">
        <w:rPr>
          <w:rFonts w:ascii="Times New Roman" w:hAnsi="Times New Roman" w:cs="Times New Roman"/>
          <w:sz w:val="28"/>
          <w:szCs w:val="28"/>
          <w:u w:val="single"/>
        </w:rPr>
        <w:t>ученик</w:t>
      </w:r>
      <w:r>
        <w:rPr>
          <w:rFonts w:ascii="Times New Roman" w:hAnsi="Times New Roman" w:cs="Times New Roman"/>
          <w:sz w:val="28"/>
          <w:szCs w:val="28"/>
          <w:u w:val="single"/>
        </w:rPr>
        <w:t>ов ( всего 146)</w:t>
      </w:r>
      <w:r w:rsidRPr="007E3477">
        <w:rPr>
          <w:rFonts w:ascii="Times New Roman" w:hAnsi="Times New Roman" w:cs="Times New Roman"/>
          <w:sz w:val="28"/>
          <w:szCs w:val="28"/>
        </w:rPr>
        <w:t>;</w:t>
      </w:r>
    </w:p>
    <w:p w:rsidR="00336325" w:rsidRPr="006F1019" w:rsidRDefault="00336325" w:rsidP="00336325">
      <w:pPr>
        <w:pStyle w:val="a3"/>
        <w:rPr>
          <w:rFonts w:ascii="Times New Roman" w:hAnsi="Times New Roman" w:cs="Times New Roman"/>
          <w:sz w:val="28"/>
          <w:szCs w:val="28"/>
        </w:rPr>
      </w:pPr>
      <w:r w:rsidRPr="006F1019">
        <w:rPr>
          <w:rFonts w:ascii="Times New Roman" w:hAnsi="Times New Roman" w:cs="Times New Roman"/>
          <w:sz w:val="28"/>
          <w:szCs w:val="28"/>
        </w:rPr>
        <w:t>в том</w:t>
      </w:r>
      <w:r>
        <w:rPr>
          <w:rFonts w:ascii="Times New Roman" w:hAnsi="Times New Roman" w:cs="Times New Roman"/>
          <w:sz w:val="28"/>
          <w:szCs w:val="28"/>
        </w:rPr>
        <w:t xml:space="preserve"> числе 2 -  4-х классов -  60     учеников</w:t>
      </w:r>
      <w:r w:rsidRPr="006F1019">
        <w:rPr>
          <w:rFonts w:ascii="Times New Roman" w:hAnsi="Times New Roman" w:cs="Times New Roman"/>
          <w:sz w:val="28"/>
          <w:szCs w:val="28"/>
        </w:rPr>
        <w:t>,</w:t>
      </w:r>
    </w:p>
    <w:p w:rsidR="00336325" w:rsidRDefault="00336325" w:rsidP="00336325">
      <w:pPr>
        <w:pStyle w:val="a3"/>
        <w:rPr>
          <w:rFonts w:ascii="Times New Roman" w:hAnsi="Times New Roman" w:cs="Times New Roman"/>
          <w:sz w:val="28"/>
          <w:szCs w:val="28"/>
        </w:rPr>
      </w:pPr>
      <w:r w:rsidRPr="006F1019">
        <w:rPr>
          <w:rFonts w:ascii="Times New Roman" w:hAnsi="Times New Roman" w:cs="Times New Roman"/>
          <w:sz w:val="28"/>
          <w:szCs w:val="28"/>
        </w:rPr>
        <w:t xml:space="preserve">                     5 - 9-х кла</w:t>
      </w:r>
      <w:r>
        <w:rPr>
          <w:rFonts w:ascii="Times New Roman" w:hAnsi="Times New Roman" w:cs="Times New Roman"/>
          <w:sz w:val="28"/>
          <w:szCs w:val="28"/>
        </w:rPr>
        <w:t>ссов - 62</w:t>
      </w:r>
      <w:r w:rsidRPr="006F1019">
        <w:rPr>
          <w:rFonts w:ascii="Times New Roman" w:hAnsi="Times New Roman" w:cs="Times New Roman"/>
          <w:sz w:val="28"/>
          <w:szCs w:val="28"/>
        </w:rPr>
        <w:t xml:space="preserve">     ученика</w:t>
      </w:r>
      <w:r>
        <w:rPr>
          <w:rFonts w:ascii="Times New Roman" w:hAnsi="Times New Roman" w:cs="Times New Roman"/>
          <w:sz w:val="28"/>
          <w:szCs w:val="28"/>
        </w:rPr>
        <w:t>,</w:t>
      </w:r>
    </w:p>
    <w:p w:rsidR="00336325" w:rsidRPr="006F1019" w:rsidRDefault="00336325" w:rsidP="00336325">
      <w:pPr>
        <w:pStyle w:val="a3"/>
        <w:rPr>
          <w:rFonts w:ascii="Times New Roman" w:hAnsi="Times New Roman" w:cs="Times New Roman"/>
          <w:sz w:val="28"/>
          <w:szCs w:val="28"/>
        </w:rPr>
      </w:pPr>
      <w:r>
        <w:rPr>
          <w:rFonts w:ascii="Times New Roman" w:hAnsi="Times New Roman" w:cs="Times New Roman"/>
          <w:sz w:val="28"/>
          <w:szCs w:val="28"/>
        </w:rPr>
        <w:t xml:space="preserve">                     10-11 классов – 14 учеников.</w:t>
      </w:r>
    </w:p>
    <w:p w:rsidR="00336325" w:rsidRPr="007E3477" w:rsidRDefault="00336325" w:rsidP="00336325">
      <w:pPr>
        <w:jc w:val="both"/>
        <w:rPr>
          <w:rFonts w:ascii="Times New Roman" w:hAnsi="Times New Roman" w:cs="Times New Roman"/>
          <w:sz w:val="28"/>
          <w:szCs w:val="28"/>
        </w:rPr>
      </w:pPr>
      <w:r w:rsidRPr="007E3477">
        <w:rPr>
          <w:rFonts w:ascii="Times New Roman" w:hAnsi="Times New Roman" w:cs="Times New Roman"/>
          <w:sz w:val="28"/>
          <w:szCs w:val="28"/>
          <w:u w:val="single"/>
        </w:rPr>
        <w:t xml:space="preserve">Количество отличников по </w:t>
      </w:r>
      <w:r>
        <w:rPr>
          <w:rFonts w:ascii="Times New Roman" w:hAnsi="Times New Roman" w:cs="Times New Roman"/>
          <w:sz w:val="28"/>
          <w:szCs w:val="28"/>
          <w:u w:val="single"/>
        </w:rPr>
        <w:t xml:space="preserve">школе составило – 13 </w:t>
      </w:r>
      <w:r w:rsidRPr="007E3477">
        <w:rPr>
          <w:rFonts w:ascii="Times New Roman" w:hAnsi="Times New Roman" w:cs="Times New Roman"/>
          <w:sz w:val="28"/>
          <w:szCs w:val="28"/>
          <w:u w:val="single"/>
        </w:rPr>
        <w:t>обучающийся</w:t>
      </w:r>
      <w:r>
        <w:rPr>
          <w:rFonts w:ascii="Times New Roman" w:hAnsi="Times New Roman" w:cs="Times New Roman"/>
          <w:sz w:val="28"/>
          <w:szCs w:val="28"/>
          <w:u w:val="single"/>
        </w:rPr>
        <w:t xml:space="preserve"> (8,8%), что на 4 ученика меньше чем в  конце прошлого учебного года</w:t>
      </w:r>
      <w:r w:rsidRPr="007E3477">
        <w:rPr>
          <w:rFonts w:ascii="Times New Roman" w:hAnsi="Times New Roman" w:cs="Times New Roman"/>
          <w:sz w:val="28"/>
          <w:szCs w:val="28"/>
          <w:u w:val="single"/>
        </w:rPr>
        <w:t xml:space="preserve"> </w:t>
      </w:r>
      <w:r w:rsidRPr="007E3477">
        <w:rPr>
          <w:rFonts w:ascii="Times New Roman" w:hAnsi="Times New Roman" w:cs="Times New Roman"/>
          <w:sz w:val="28"/>
          <w:szCs w:val="28"/>
        </w:rPr>
        <w:t>;</w:t>
      </w:r>
    </w:p>
    <w:p w:rsidR="00336325" w:rsidRPr="007E3477" w:rsidRDefault="00336325" w:rsidP="00336325">
      <w:pPr>
        <w:pStyle w:val="a3"/>
        <w:rPr>
          <w:rFonts w:ascii="Times New Roman" w:hAnsi="Times New Roman" w:cs="Times New Roman"/>
          <w:sz w:val="28"/>
          <w:szCs w:val="28"/>
        </w:rPr>
      </w:pPr>
      <w:r w:rsidRPr="007E3477">
        <w:rPr>
          <w:rFonts w:ascii="Times New Roman" w:hAnsi="Times New Roman" w:cs="Times New Roman"/>
          <w:sz w:val="28"/>
          <w:szCs w:val="28"/>
        </w:rPr>
        <w:t xml:space="preserve">в том  </w:t>
      </w:r>
      <w:r>
        <w:rPr>
          <w:rFonts w:ascii="Times New Roman" w:hAnsi="Times New Roman" w:cs="Times New Roman"/>
          <w:sz w:val="28"/>
          <w:szCs w:val="28"/>
        </w:rPr>
        <w:t>числе  2</w:t>
      </w:r>
      <w:r w:rsidRPr="007E3477">
        <w:rPr>
          <w:rFonts w:ascii="Times New Roman" w:hAnsi="Times New Roman" w:cs="Times New Roman"/>
          <w:sz w:val="28"/>
          <w:szCs w:val="28"/>
        </w:rPr>
        <w:t xml:space="preserve"> -  4 - х  классов  - </w:t>
      </w:r>
      <w:r>
        <w:rPr>
          <w:rFonts w:ascii="Times New Roman" w:hAnsi="Times New Roman" w:cs="Times New Roman"/>
          <w:sz w:val="28"/>
          <w:szCs w:val="28"/>
        </w:rPr>
        <w:t>9</w:t>
      </w:r>
      <w:r w:rsidRPr="007E3477">
        <w:rPr>
          <w:rFonts w:ascii="Times New Roman" w:hAnsi="Times New Roman" w:cs="Times New Roman"/>
          <w:sz w:val="28"/>
          <w:szCs w:val="28"/>
        </w:rPr>
        <w:t xml:space="preserve"> обучающийся,</w:t>
      </w:r>
    </w:p>
    <w:p w:rsidR="00336325" w:rsidRDefault="00336325" w:rsidP="00336325">
      <w:pPr>
        <w:pStyle w:val="a3"/>
        <w:rPr>
          <w:rFonts w:ascii="Times New Roman" w:hAnsi="Times New Roman" w:cs="Times New Roman"/>
          <w:sz w:val="28"/>
          <w:szCs w:val="28"/>
        </w:rPr>
      </w:pPr>
      <w:r w:rsidRPr="007E3477">
        <w:rPr>
          <w:rFonts w:ascii="Times New Roman" w:hAnsi="Times New Roman" w:cs="Times New Roman"/>
          <w:sz w:val="28"/>
          <w:szCs w:val="28"/>
        </w:rPr>
        <w:t xml:space="preserve">                       5  - 9- х  классов   </w:t>
      </w:r>
      <w:r>
        <w:rPr>
          <w:rFonts w:ascii="Times New Roman" w:hAnsi="Times New Roman" w:cs="Times New Roman"/>
          <w:sz w:val="28"/>
          <w:szCs w:val="28"/>
        </w:rPr>
        <w:t>- 2</w:t>
      </w:r>
      <w:r w:rsidRPr="007E3477">
        <w:rPr>
          <w:rFonts w:ascii="Times New Roman" w:hAnsi="Times New Roman" w:cs="Times New Roman"/>
          <w:sz w:val="28"/>
          <w:szCs w:val="28"/>
        </w:rPr>
        <w:t xml:space="preserve"> обучающихся,</w:t>
      </w:r>
    </w:p>
    <w:p w:rsidR="00336325" w:rsidRPr="007E3477" w:rsidRDefault="00336325" w:rsidP="00336325">
      <w:pPr>
        <w:pStyle w:val="a3"/>
        <w:rPr>
          <w:rFonts w:ascii="Times New Roman" w:hAnsi="Times New Roman" w:cs="Times New Roman"/>
          <w:sz w:val="28"/>
          <w:szCs w:val="28"/>
        </w:rPr>
      </w:pPr>
      <w:r>
        <w:rPr>
          <w:rFonts w:ascii="Times New Roman" w:hAnsi="Times New Roman" w:cs="Times New Roman"/>
          <w:sz w:val="28"/>
          <w:szCs w:val="28"/>
        </w:rPr>
        <w:t xml:space="preserve">                      10 -11 классов – 2 обучающихся.</w:t>
      </w:r>
    </w:p>
    <w:p w:rsidR="00336325" w:rsidRPr="007E3477" w:rsidRDefault="00336325" w:rsidP="00336325">
      <w:pPr>
        <w:pStyle w:val="a3"/>
        <w:rPr>
          <w:rFonts w:ascii="Times New Roman" w:hAnsi="Times New Roman" w:cs="Times New Roman"/>
          <w:sz w:val="28"/>
          <w:szCs w:val="28"/>
        </w:rPr>
      </w:pPr>
    </w:p>
    <w:tbl>
      <w:tblPr>
        <w:tblStyle w:val="ae"/>
        <w:tblW w:w="10247" w:type="dxa"/>
        <w:tblInd w:w="-459" w:type="dxa"/>
        <w:tblLook w:val="04A0"/>
      </w:tblPr>
      <w:tblGrid>
        <w:gridCol w:w="866"/>
        <w:gridCol w:w="2741"/>
        <w:gridCol w:w="1878"/>
        <w:gridCol w:w="4762"/>
      </w:tblGrid>
      <w:tr w:rsidR="00336325" w:rsidRPr="007E3477" w:rsidTr="00336325">
        <w:trPr>
          <w:trHeight w:val="147"/>
        </w:trPr>
        <w:tc>
          <w:tcPr>
            <w:tcW w:w="866" w:type="dxa"/>
            <w:tcBorders>
              <w:top w:val="double" w:sz="4" w:space="0" w:color="auto"/>
              <w:left w:val="double" w:sz="4" w:space="0" w:color="auto"/>
            </w:tcBorders>
          </w:tcPr>
          <w:p w:rsidR="00336325" w:rsidRPr="007E3477" w:rsidRDefault="00336325" w:rsidP="00336325">
            <w:pPr>
              <w:jc w:val="both"/>
              <w:rPr>
                <w:rFonts w:ascii="Times New Roman" w:hAnsi="Times New Roman" w:cs="Times New Roman"/>
                <w:b/>
                <w:sz w:val="28"/>
                <w:szCs w:val="28"/>
              </w:rPr>
            </w:pPr>
            <w:r w:rsidRPr="007E3477">
              <w:rPr>
                <w:rFonts w:ascii="Times New Roman" w:hAnsi="Times New Roman" w:cs="Times New Roman"/>
                <w:b/>
                <w:sz w:val="28"/>
                <w:szCs w:val="28"/>
              </w:rPr>
              <w:t>№</w:t>
            </w:r>
          </w:p>
        </w:tc>
        <w:tc>
          <w:tcPr>
            <w:tcW w:w="2741" w:type="dxa"/>
            <w:tcBorders>
              <w:top w:val="double" w:sz="4" w:space="0" w:color="auto"/>
            </w:tcBorders>
          </w:tcPr>
          <w:p w:rsidR="00336325" w:rsidRPr="007E3477" w:rsidRDefault="00336325" w:rsidP="00336325">
            <w:pPr>
              <w:jc w:val="both"/>
              <w:rPr>
                <w:rFonts w:ascii="Times New Roman" w:hAnsi="Times New Roman" w:cs="Times New Roman"/>
                <w:b/>
                <w:sz w:val="28"/>
                <w:szCs w:val="28"/>
              </w:rPr>
            </w:pPr>
            <w:r w:rsidRPr="007E3477">
              <w:rPr>
                <w:rFonts w:ascii="Times New Roman" w:hAnsi="Times New Roman" w:cs="Times New Roman"/>
                <w:b/>
                <w:sz w:val="28"/>
                <w:szCs w:val="28"/>
              </w:rPr>
              <w:t>ФИО отличника</w:t>
            </w:r>
          </w:p>
        </w:tc>
        <w:tc>
          <w:tcPr>
            <w:tcW w:w="1878" w:type="dxa"/>
            <w:tcBorders>
              <w:top w:val="double" w:sz="4" w:space="0" w:color="auto"/>
            </w:tcBorders>
          </w:tcPr>
          <w:p w:rsidR="00336325" w:rsidRPr="007E3477" w:rsidRDefault="00336325" w:rsidP="00336325">
            <w:pPr>
              <w:jc w:val="both"/>
              <w:rPr>
                <w:rFonts w:ascii="Times New Roman" w:hAnsi="Times New Roman" w:cs="Times New Roman"/>
                <w:b/>
                <w:sz w:val="28"/>
                <w:szCs w:val="28"/>
              </w:rPr>
            </w:pPr>
            <w:r w:rsidRPr="007E3477">
              <w:rPr>
                <w:rFonts w:ascii="Times New Roman" w:hAnsi="Times New Roman" w:cs="Times New Roman"/>
                <w:b/>
                <w:sz w:val="28"/>
                <w:szCs w:val="28"/>
              </w:rPr>
              <w:t>Класс</w:t>
            </w:r>
          </w:p>
        </w:tc>
        <w:tc>
          <w:tcPr>
            <w:tcW w:w="4762" w:type="dxa"/>
            <w:tcBorders>
              <w:top w:val="double" w:sz="4" w:space="0" w:color="auto"/>
              <w:right w:val="double" w:sz="4" w:space="0" w:color="auto"/>
            </w:tcBorders>
          </w:tcPr>
          <w:p w:rsidR="00336325" w:rsidRPr="007E3477" w:rsidRDefault="00336325" w:rsidP="00336325">
            <w:pPr>
              <w:jc w:val="both"/>
              <w:rPr>
                <w:rFonts w:ascii="Times New Roman" w:hAnsi="Times New Roman" w:cs="Times New Roman"/>
                <w:b/>
                <w:sz w:val="28"/>
                <w:szCs w:val="28"/>
              </w:rPr>
            </w:pPr>
            <w:r w:rsidRPr="007E3477">
              <w:rPr>
                <w:rFonts w:ascii="Times New Roman" w:hAnsi="Times New Roman" w:cs="Times New Roman"/>
                <w:b/>
                <w:sz w:val="28"/>
                <w:szCs w:val="28"/>
              </w:rPr>
              <w:t>ФИО классного руководителя</w:t>
            </w:r>
          </w:p>
        </w:tc>
      </w:tr>
      <w:tr w:rsidR="00336325" w:rsidRPr="007E3477" w:rsidTr="00336325">
        <w:trPr>
          <w:trHeight w:val="147"/>
        </w:trPr>
        <w:tc>
          <w:tcPr>
            <w:tcW w:w="866" w:type="dxa"/>
            <w:tcBorders>
              <w:top w:val="double" w:sz="4" w:space="0" w:color="auto"/>
              <w:left w:val="double" w:sz="4" w:space="0" w:color="auto"/>
            </w:tcBorders>
          </w:tcPr>
          <w:p w:rsidR="00336325" w:rsidRPr="00F80F52" w:rsidRDefault="00336325" w:rsidP="00336325">
            <w:pPr>
              <w:jc w:val="both"/>
              <w:rPr>
                <w:rFonts w:ascii="Times New Roman" w:hAnsi="Times New Roman" w:cs="Times New Roman"/>
                <w:sz w:val="28"/>
                <w:szCs w:val="28"/>
              </w:rPr>
            </w:pPr>
            <w:r w:rsidRPr="00F80F52">
              <w:rPr>
                <w:rFonts w:ascii="Times New Roman" w:hAnsi="Times New Roman" w:cs="Times New Roman"/>
                <w:sz w:val="28"/>
                <w:szCs w:val="28"/>
              </w:rPr>
              <w:t>1.</w:t>
            </w:r>
          </w:p>
        </w:tc>
        <w:tc>
          <w:tcPr>
            <w:tcW w:w="2741" w:type="dxa"/>
            <w:tcBorders>
              <w:top w:val="double" w:sz="4" w:space="0" w:color="auto"/>
            </w:tcBorders>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Баскаева М</w:t>
            </w:r>
          </w:p>
          <w:p w:rsidR="00336325" w:rsidRPr="00F80F52" w:rsidRDefault="00336325" w:rsidP="00336325">
            <w:pPr>
              <w:jc w:val="both"/>
              <w:rPr>
                <w:rFonts w:ascii="Times New Roman" w:hAnsi="Times New Roman" w:cs="Times New Roman"/>
                <w:sz w:val="28"/>
                <w:szCs w:val="28"/>
              </w:rPr>
            </w:pPr>
            <w:r>
              <w:rPr>
                <w:rFonts w:ascii="Times New Roman" w:hAnsi="Times New Roman" w:cs="Times New Roman"/>
                <w:sz w:val="28"/>
                <w:szCs w:val="28"/>
              </w:rPr>
              <w:lastRenderedPageBreak/>
              <w:t>Дзасохов В</w:t>
            </w:r>
          </w:p>
        </w:tc>
        <w:tc>
          <w:tcPr>
            <w:tcW w:w="1878" w:type="dxa"/>
            <w:tcBorders>
              <w:top w:val="double" w:sz="4" w:space="0" w:color="auto"/>
            </w:tcBorders>
          </w:tcPr>
          <w:p w:rsidR="00336325" w:rsidRPr="00F80F52" w:rsidRDefault="00336325" w:rsidP="00336325">
            <w:pPr>
              <w:jc w:val="both"/>
              <w:rPr>
                <w:rFonts w:ascii="Times New Roman" w:hAnsi="Times New Roman" w:cs="Times New Roman"/>
                <w:sz w:val="28"/>
                <w:szCs w:val="28"/>
              </w:rPr>
            </w:pPr>
            <w:r w:rsidRPr="00F80F52">
              <w:rPr>
                <w:rFonts w:ascii="Times New Roman" w:hAnsi="Times New Roman" w:cs="Times New Roman"/>
                <w:sz w:val="28"/>
                <w:szCs w:val="28"/>
              </w:rPr>
              <w:lastRenderedPageBreak/>
              <w:t>2 класс</w:t>
            </w:r>
          </w:p>
        </w:tc>
        <w:tc>
          <w:tcPr>
            <w:tcW w:w="4762" w:type="dxa"/>
            <w:tcBorders>
              <w:top w:val="double" w:sz="4" w:space="0" w:color="auto"/>
              <w:right w:val="double" w:sz="4" w:space="0" w:color="auto"/>
            </w:tcBorders>
          </w:tcPr>
          <w:p w:rsidR="00336325" w:rsidRPr="00F80F52" w:rsidRDefault="00336325" w:rsidP="00336325">
            <w:pPr>
              <w:jc w:val="both"/>
              <w:rPr>
                <w:rFonts w:ascii="Times New Roman" w:hAnsi="Times New Roman" w:cs="Times New Roman"/>
                <w:sz w:val="28"/>
                <w:szCs w:val="28"/>
              </w:rPr>
            </w:pPr>
            <w:r w:rsidRPr="00F80F52">
              <w:rPr>
                <w:rFonts w:ascii="Times New Roman" w:hAnsi="Times New Roman" w:cs="Times New Roman"/>
                <w:sz w:val="28"/>
                <w:szCs w:val="28"/>
              </w:rPr>
              <w:t>Золоева З.К.</w:t>
            </w:r>
          </w:p>
        </w:tc>
      </w:tr>
      <w:tr w:rsidR="00336325" w:rsidRPr="007E3477" w:rsidTr="00336325">
        <w:trPr>
          <w:trHeight w:val="147"/>
        </w:trPr>
        <w:tc>
          <w:tcPr>
            <w:tcW w:w="866" w:type="dxa"/>
            <w:tcBorders>
              <w:left w:val="double" w:sz="4" w:space="0" w:color="auto"/>
            </w:tcBorders>
          </w:tcPr>
          <w:p w:rsidR="00336325" w:rsidRPr="00A24C8D" w:rsidRDefault="00336325" w:rsidP="00336325">
            <w:pPr>
              <w:jc w:val="both"/>
              <w:rPr>
                <w:rFonts w:ascii="Times New Roman" w:hAnsi="Times New Roman" w:cs="Times New Roman"/>
                <w:sz w:val="28"/>
                <w:szCs w:val="28"/>
              </w:rPr>
            </w:pPr>
            <w:r>
              <w:rPr>
                <w:rFonts w:ascii="Times New Roman" w:hAnsi="Times New Roman" w:cs="Times New Roman"/>
                <w:sz w:val="28"/>
                <w:szCs w:val="28"/>
              </w:rPr>
              <w:lastRenderedPageBreak/>
              <w:t>2</w:t>
            </w:r>
          </w:p>
        </w:tc>
        <w:tc>
          <w:tcPr>
            <w:tcW w:w="2741" w:type="dxa"/>
          </w:tcPr>
          <w:p w:rsidR="00336325" w:rsidRPr="00A24C8D" w:rsidRDefault="00336325" w:rsidP="00336325">
            <w:pPr>
              <w:jc w:val="both"/>
              <w:rPr>
                <w:rFonts w:ascii="Times New Roman" w:hAnsi="Times New Roman" w:cs="Times New Roman"/>
                <w:sz w:val="28"/>
                <w:szCs w:val="28"/>
              </w:rPr>
            </w:pPr>
            <w:r w:rsidRPr="00A24C8D">
              <w:rPr>
                <w:rFonts w:ascii="Times New Roman" w:hAnsi="Times New Roman" w:cs="Times New Roman"/>
                <w:sz w:val="28"/>
                <w:szCs w:val="28"/>
              </w:rPr>
              <w:t>Карсанова Р</w:t>
            </w:r>
          </w:p>
          <w:p w:rsidR="00336325" w:rsidRDefault="00336325" w:rsidP="00336325">
            <w:pPr>
              <w:jc w:val="both"/>
              <w:rPr>
                <w:rFonts w:ascii="Times New Roman" w:hAnsi="Times New Roman" w:cs="Times New Roman"/>
                <w:sz w:val="28"/>
                <w:szCs w:val="28"/>
              </w:rPr>
            </w:pPr>
            <w:r w:rsidRPr="00A24C8D">
              <w:rPr>
                <w:rFonts w:ascii="Times New Roman" w:hAnsi="Times New Roman" w:cs="Times New Roman"/>
                <w:sz w:val="28"/>
                <w:szCs w:val="28"/>
              </w:rPr>
              <w:t>Годжиев Г</w:t>
            </w:r>
          </w:p>
          <w:p w:rsidR="00336325" w:rsidRPr="00A24C8D" w:rsidRDefault="00336325" w:rsidP="00336325">
            <w:pPr>
              <w:jc w:val="both"/>
              <w:rPr>
                <w:rFonts w:ascii="Times New Roman" w:hAnsi="Times New Roman" w:cs="Times New Roman"/>
                <w:sz w:val="28"/>
                <w:szCs w:val="28"/>
              </w:rPr>
            </w:pPr>
            <w:r>
              <w:rPr>
                <w:rFonts w:ascii="Times New Roman" w:hAnsi="Times New Roman" w:cs="Times New Roman"/>
                <w:sz w:val="28"/>
                <w:szCs w:val="28"/>
              </w:rPr>
              <w:t>Маргиев Д</w:t>
            </w:r>
          </w:p>
        </w:tc>
        <w:tc>
          <w:tcPr>
            <w:tcW w:w="1878" w:type="dxa"/>
          </w:tcPr>
          <w:p w:rsidR="00336325" w:rsidRPr="00A24C8D" w:rsidRDefault="00336325" w:rsidP="00336325">
            <w:pPr>
              <w:jc w:val="both"/>
              <w:rPr>
                <w:rFonts w:ascii="Times New Roman" w:hAnsi="Times New Roman" w:cs="Times New Roman"/>
                <w:sz w:val="28"/>
                <w:szCs w:val="28"/>
              </w:rPr>
            </w:pPr>
            <w:r w:rsidRPr="00A24C8D">
              <w:rPr>
                <w:rFonts w:ascii="Times New Roman" w:hAnsi="Times New Roman" w:cs="Times New Roman"/>
                <w:sz w:val="28"/>
                <w:szCs w:val="28"/>
              </w:rPr>
              <w:t>3</w:t>
            </w:r>
            <w:r>
              <w:rPr>
                <w:rFonts w:ascii="Times New Roman" w:hAnsi="Times New Roman" w:cs="Times New Roman"/>
                <w:sz w:val="28"/>
                <w:szCs w:val="28"/>
              </w:rPr>
              <w:t xml:space="preserve"> класс</w:t>
            </w:r>
          </w:p>
        </w:tc>
        <w:tc>
          <w:tcPr>
            <w:tcW w:w="4762" w:type="dxa"/>
            <w:tcBorders>
              <w:right w:val="double" w:sz="4" w:space="0" w:color="auto"/>
            </w:tcBorders>
          </w:tcPr>
          <w:p w:rsidR="00336325" w:rsidRPr="00A24C8D" w:rsidRDefault="00336325" w:rsidP="00336325">
            <w:pPr>
              <w:jc w:val="both"/>
              <w:rPr>
                <w:rFonts w:ascii="Times New Roman" w:hAnsi="Times New Roman" w:cs="Times New Roman"/>
                <w:sz w:val="28"/>
                <w:szCs w:val="28"/>
              </w:rPr>
            </w:pPr>
            <w:r w:rsidRPr="00A24C8D">
              <w:rPr>
                <w:rFonts w:ascii="Times New Roman" w:hAnsi="Times New Roman" w:cs="Times New Roman"/>
                <w:sz w:val="28"/>
                <w:szCs w:val="28"/>
              </w:rPr>
              <w:t>Хаматкоева Э.Р.</w:t>
            </w:r>
          </w:p>
        </w:tc>
      </w:tr>
      <w:tr w:rsidR="00336325" w:rsidRPr="007E3477" w:rsidTr="00336325">
        <w:trPr>
          <w:trHeight w:val="147"/>
        </w:trPr>
        <w:tc>
          <w:tcPr>
            <w:tcW w:w="866" w:type="dxa"/>
            <w:tcBorders>
              <w:left w:val="double" w:sz="4" w:space="0" w:color="auto"/>
            </w:tcBorders>
          </w:tcPr>
          <w:p w:rsidR="00336325" w:rsidRPr="00A24C8D" w:rsidRDefault="00336325" w:rsidP="00336325">
            <w:pPr>
              <w:jc w:val="both"/>
              <w:rPr>
                <w:rFonts w:ascii="Times New Roman" w:hAnsi="Times New Roman" w:cs="Times New Roman"/>
                <w:sz w:val="28"/>
                <w:szCs w:val="28"/>
              </w:rPr>
            </w:pPr>
            <w:r>
              <w:rPr>
                <w:rFonts w:ascii="Times New Roman" w:hAnsi="Times New Roman" w:cs="Times New Roman"/>
                <w:sz w:val="28"/>
                <w:szCs w:val="28"/>
              </w:rPr>
              <w:t>3</w:t>
            </w:r>
          </w:p>
        </w:tc>
        <w:tc>
          <w:tcPr>
            <w:tcW w:w="2741" w:type="dxa"/>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Баскаева А</w:t>
            </w:r>
          </w:p>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Степанян А</w:t>
            </w:r>
          </w:p>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Томаев О</w:t>
            </w:r>
          </w:p>
          <w:p w:rsidR="00336325" w:rsidRPr="00A24C8D" w:rsidRDefault="00336325" w:rsidP="00336325">
            <w:pPr>
              <w:jc w:val="both"/>
              <w:rPr>
                <w:rFonts w:ascii="Times New Roman" w:hAnsi="Times New Roman" w:cs="Times New Roman"/>
                <w:sz w:val="28"/>
                <w:szCs w:val="28"/>
              </w:rPr>
            </w:pPr>
            <w:r>
              <w:rPr>
                <w:rFonts w:ascii="Times New Roman" w:hAnsi="Times New Roman" w:cs="Times New Roman"/>
                <w:sz w:val="28"/>
                <w:szCs w:val="28"/>
              </w:rPr>
              <w:t>Хугаев О</w:t>
            </w:r>
          </w:p>
        </w:tc>
        <w:tc>
          <w:tcPr>
            <w:tcW w:w="1878" w:type="dxa"/>
          </w:tcPr>
          <w:p w:rsidR="00336325" w:rsidRPr="00A24C8D" w:rsidRDefault="00336325" w:rsidP="00336325">
            <w:pPr>
              <w:jc w:val="both"/>
              <w:rPr>
                <w:rFonts w:ascii="Times New Roman" w:hAnsi="Times New Roman" w:cs="Times New Roman"/>
                <w:sz w:val="28"/>
                <w:szCs w:val="28"/>
              </w:rPr>
            </w:pPr>
            <w:r>
              <w:rPr>
                <w:rFonts w:ascii="Times New Roman" w:hAnsi="Times New Roman" w:cs="Times New Roman"/>
                <w:sz w:val="28"/>
                <w:szCs w:val="28"/>
              </w:rPr>
              <w:t>4класс</w:t>
            </w:r>
          </w:p>
        </w:tc>
        <w:tc>
          <w:tcPr>
            <w:tcW w:w="4762" w:type="dxa"/>
            <w:tcBorders>
              <w:right w:val="double" w:sz="4" w:space="0" w:color="auto"/>
            </w:tcBorders>
          </w:tcPr>
          <w:p w:rsidR="00336325" w:rsidRPr="00A24C8D" w:rsidRDefault="00336325" w:rsidP="00336325">
            <w:pPr>
              <w:jc w:val="both"/>
              <w:rPr>
                <w:rFonts w:ascii="Times New Roman" w:hAnsi="Times New Roman" w:cs="Times New Roman"/>
                <w:sz w:val="28"/>
                <w:szCs w:val="28"/>
              </w:rPr>
            </w:pPr>
            <w:r>
              <w:rPr>
                <w:rFonts w:ascii="Times New Roman" w:hAnsi="Times New Roman" w:cs="Times New Roman"/>
                <w:sz w:val="28"/>
                <w:szCs w:val="28"/>
              </w:rPr>
              <w:t>Зибцева М.А.</w:t>
            </w:r>
          </w:p>
        </w:tc>
      </w:tr>
      <w:tr w:rsidR="00336325" w:rsidRPr="007E3477" w:rsidTr="00336325">
        <w:trPr>
          <w:trHeight w:val="769"/>
        </w:trPr>
        <w:tc>
          <w:tcPr>
            <w:tcW w:w="866" w:type="dxa"/>
            <w:tcBorders>
              <w:left w:val="double" w:sz="4" w:space="0" w:color="auto"/>
            </w:tcBorders>
          </w:tcPr>
          <w:p w:rsidR="00336325" w:rsidRPr="00A24C8D" w:rsidRDefault="00336325" w:rsidP="00336325">
            <w:pPr>
              <w:jc w:val="both"/>
              <w:rPr>
                <w:sz w:val="28"/>
                <w:szCs w:val="28"/>
              </w:rPr>
            </w:pPr>
            <w:r>
              <w:rPr>
                <w:sz w:val="28"/>
                <w:szCs w:val="28"/>
              </w:rPr>
              <w:t>4</w:t>
            </w:r>
          </w:p>
        </w:tc>
        <w:tc>
          <w:tcPr>
            <w:tcW w:w="2741" w:type="dxa"/>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Карсанова А</w:t>
            </w:r>
          </w:p>
        </w:tc>
        <w:tc>
          <w:tcPr>
            <w:tcW w:w="1878" w:type="dxa"/>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5 класс</w:t>
            </w:r>
          </w:p>
        </w:tc>
        <w:tc>
          <w:tcPr>
            <w:tcW w:w="4762" w:type="dxa"/>
            <w:tcBorders>
              <w:right w:val="doub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Сабаткоева С.Т.</w:t>
            </w:r>
          </w:p>
        </w:tc>
      </w:tr>
      <w:tr w:rsidR="00336325" w:rsidRPr="007E3477" w:rsidTr="00336325">
        <w:trPr>
          <w:trHeight w:val="706"/>
        </w:trPr>
        <w:tc>
          <w:tcPr>
            <w:tcW w:w="866" w:type="dxa"/>
            <w:tcBorders>
              <w:left w:val="double" w:sz="4" w:space="0" w:color="auto"/>
              <w:bottom w:val="single" w:sz="4" w:space="0" w:color="auto"/>
            </w:tcBorders>
          </w:tcPr>
          <w:p w:rsidR="00336325" w:rsidRPr="00A24C8D" w:rsidRDefault="00336325" w:rsidP="00336325">
            <w:pPr>
              <w:jc w:val="both"/>
              <w:rPr>
                <w:sz w:val="28"/>
                <w:szCs w:val="28"/>
              </w:rPr>
            </w:pPr>
            <w:r>
              <w:rPr>
                <w:sz w:val="28"/>
                <w:szCs w:val="28"/>
              </w:rPr>
              <w:t>5</w:t>
            </w:r>
          </w:p>
        </w:tc>
        <w:tc>
          <w:tcPr>
            <w:tcW w:w="2741" w:type="dxa"/>
            <w:tcBorders>
              <w:bottom w:val="single" w:sz="4" w:space="0" w:color="auto"/>
            </w:tcBorders>
          </w:tcPr>
          <w:p w:rsidR="00336325" w:rsidRPr="007E3477" w:rsidRDefault="00336325" w:rsidP="00336325">
            <w:pPr>
              <w:rPr>
                <w:rFonts w:ascii="Times New Roman" w:hAnsi="Times New Roman" w:cs="Times New Roman"/>
                <w:sz w:val="28"/>
                <w:szCs w:val="28"/>
              </w:rPr>
            </w:pPr>
            <w:r w:rsidRPr="007E3477">
              <w:rPr>
                <w:rFonts w:ascii="Times New Roman" w:hAnsi="Times New Roman" w:cs="Times New Roman"/>
                <w:sz w:val="28"/>
                <w:szCs w:val="28"/>
              </w:rPr>
              <w:t>Кониев О.</w:t>
            </w:r>
          </w:p>
        </w:tc>
        <w:tc>
          <w:tcPr>
            <w:tcW w:w="1878" w:type="dxa"/>
            <w:tcBorders>
              <w:bottom w:val="single" w:sz="4" w:space="0" w:color="auto"/>
            </w:tcBorders>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8 класс</w:t>
            </w:r>
          </w:p>
        </w:tc>
        <w:tc>
          <w:tcPr>
            <w:tcW w:w="4762" w:type="dxa"/>
            <w:tcBorders>
              <w:bottom w:val="single" w:sz="4" w:space="0" w:color="auto"/>
              <w:right w:val="double" w:sz="4" w:space="0" w:color="auto"/>
            </w:tcBorders>
          </w:tcPr>
          <w:p w:rsidR="00336325" w:rsidRPr="007E3477" w:rsidRDefault="00336325" w:rsidP="00336325">
            <w:pPr>
              <w:jc w:val="both"/>
              <w:rPr>
                <w:rFonts w:ascii="Times New Roman" w:hAnsi="Times New Roman" w:cs="Times New Roman"/>
                <w:sz w:val="28"/>
                <w:szCs w:val="28"/>
              </w:rPr>
            </w:pPr>
            <w:r w:rsidRPr="007E3477">
              <w:rPr>
                <w:rFonts w:ascii="Times New Roman" w:hAnsi="Times New Roman" w:cs="Times New Roman"/>
                <w:sz w:val="28"/>
                <w:szCs w:val="28"/>
              </w:rPr>
              <w:t>Бестаева М.Р.</w:t>
            </w:r>
          </w:p>
        </w:tc>
      </w:tr>
      <w:tr w:rsidR="00336325" w:rsidRPr="007E3477" w:rsidTr="00336325">
        <w:tc>
          <w:tcPr>
            <w:tcW w:w="866" w:type="dxa"/>
            <w:tcBorders>
              <w:left w:val="double" w:sz="4" w:space="0" w:color="auto"/>
            </w:tcBorders>
          </w:tcPr>
          <w:p w:rsidR="00336325" w:rsidRDefault="00336325" w:rsidP="00336325">
            <w:pPr>
              <w:jc w:val="both"/>
              <w:rPr>
                <w:sz w:val="28"/>
                <w:szCs w:val="28"/>
              </w:rPr>
            </w:pPr>
          </w:p>
        </w:tc>
        <w:tc>
          <w:tcPr>
            <w:tcW w:w="2741" w:type="dxa"/>
            <w:tcBorders>
              <w:bottom w:val="single" w:sz="4" w:space="0" w:color="auto"/>
            </w:tcBorders>
          </w:tcPr>
          <w:p w:rsidR="00336325" w:rsidRPr="007E3477" w:rsidRDefault="00336325" w:rsidP="00336325">
            <w:pPr>
              <w:rPr>
                <w:rFonts w:ascii="Times New Roman" w:hAnsi="Times New Roman" w:cs="Times New Roman"/>
                <w:sz w:val="28"/>
                <w:szCs w:val="28"/>
              </w:rPr>
            </w:pPr>
          </w:p>
        </w:tc>
        <w:tc>
          <w:tcPr>
            <w:tcW w:w="1878" w:type="dxa"/>
            <w:tcBorders>
              <w:bottom w:val="single" w:sz="4" w:space="0" w:color="auto"/>
            </w:tcBorders>
          </w:tcPr>
          <w:p w:rsidR="00336325" w:rsidRDefault="00336325" w:rsidP="00336325">
            <w:pPr>
              <w:rPr>
                <w:rFonts w:ascii="Times New Roman" w:hAnsi="Times New Roman" w:cs="Times New Roman"/>
                <w:sz w:val="28"/>
                <w:szCs w:val="28"/>
              </w:rPr>
            </w:pPr>
          </w:p>
        </w:tc>
        <w:tc>
          <w:tcPr>
            <w:tcW w:w="4762" w:type="dxa"/>
            <w:tcBorders>
              <w:bottom w:val="single" w:sz="4" w:space="0" w:color="auto"/>
              <w:right w:val="double" w:sz="4" w:space="0" w:color="auto"/>
            </w:tcBorders>
          </w:tcPr>
          <w:p w:rsidR="00336325" w:rsidRPr="007E3477" w:rsidRDefault="00336325" w:rsidP="00336325">
            <w:pPr>
              <w:jc w:val="both"/>
              <w:rPr>
                <w:rFonts w:ascii="Times New Roman" w:hAnsi="Times New Roman" w:cs="Times New Roman"/>
                <w:sz w:val="28"/>
                <w:szCs w:val="28"/>
              </w:rPr>
            </w:pPr>
          </w:p>
        </w:tc>
      </w:tr>
      <w:tr w:rsidR="00336325" w:rsidRPr="007E3477" w:rsidTr="00336325">
        <w:trPr>
          <w:trHeight w:val="654"/>
        </w:trPr>
        <w:tc>
          <w:tcPr>
            <w:tcW w:w="866" w:type="dxa"/>
            <w:tcBorders>
              <w:left w:val="double" w:sz="4" w:space="0" w:color="auto"/>
            </w:tcBorders>
          </w:tcPr>
          <w:p w:rsidR="00336325" w:rsidRPr="00A24C8D" w:rsidRDefault="00336325" w:rsidP="00336325">
            <w:pPr>
              <w:jc w:val="both"/>
              <w:rPr>
                <w:sz w:val="28"/>
                <w:szCs w:val="28"/>
              </w:rPr>
            </w:pPr>
            <w:r>
              <w:rPr>
                <w:sz w:val="28"/>
                <w:szCs w:val="28"/>
              </w:rPr>
              <w:t>6</w:t>
            </w:r>
          </w:p>
        </w:tc>
        <w:tc>
          <w:tcPr>
            <w:tcW w:w="2741" w:type="dxa"/>
            <w:tcBorders>
              <w:bottom w:val="double" w:sz="4" w:space="0" w:color="auto"/>
            </w:tcBorders>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Казбекова Р</w:t>
            </w:r>
          </w:p>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Хабалова Н</w:t>
            </w:r>
          </w:p>
        </w:tc>
        <w:tc>
          <w:tcPr>
            <w:tcW w:w="1878" w:type="dxa"/>
            <w:tcBorders>
              <w:bottom w:val="double" w:sz="4" w:space="0" w:color="auto"/>
            </w:tcBorders>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10 класс</w:t>
            </w:r>
          </w:p>
        </w:tc>
        <w:tc>
          <w:tcPr>
            <w:tcW w:w="4762" w:type="dxa"/>
            <w:tcBorders>
              <w:bottom w:val="double" w:sz="4" w:space="0" w:color="auto"/>
              <w:right w:val="doub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Кцоева Ф.М.</w:t>
            </w:r>
          </w:p>
        </w:tc>
      </w:tr>
      <w:tr w:rsidR="00336325" w:rsidRPr="007E3477" w:rsidTr="00336325">
        <w:trPr>
          <w:gridBefore w:val="1"/>
          <w:wBefore w:w="866" w:type="dxa"/>
          <w:trHeight w:val="222"/>
        </w:trPr>
        <w:tc>
          <w:tcPr>
            <w:tcW w:w="4619" w:type="dxa"/>
            <w:gridSpan w:val="2"/>
            <w:tcBorders>
              <w:top w:val="double" w:sz="4" w:space="0" w:color="auto"/>
              <w:left w:val="nil"/>
              <w:bottom w:val="nil"/>
              <w:right w:val="nil"/>
            </w:tcBorders>
          </w:tcPr>
          <w:p w:rsidR="00336325" w:rsidRPr="007E3477" w:rsidRDefault="00336325" w:rsidP="00336325">
            <w:pPr>
              <w:rPr>
                <w:rFonts w:ascii="Times New Roman" w:hAnsi="Times New Roman" w:cs="Times New Roman"/>
                <w:sz w:val="28"/>
                <w:szCs w:val="28"/>
              </w:rPr>
            </w:pPr>
          </w:p>
        </w:tc>
        <w:tc>
          <w:tcPr>
            <w:tcW w:w="4762" w:type="dxa"/>
            <w:vMerge w:val="restart"/>
            <w:tcBorders>
              <w:top w:val="double" w:sz="4" w:space="0" w:color="auto"/>
              <w:left w:val="nil"/>
              <w:right w:val="nil"/>
            </w:tcBorders>
          </w:tcPr>
          <w:p w:rsidR="00336325" w:rsidRPr="007E3477" w:rsidRDefault="00336325" w:rsidP="00336325">
            <w:pPr>
              <w:jc w:val="both"/>
              <w:rPr>
                <w:rFonts w:ascii="Times New Roman" w:hAnsi="Times New Roman" w:cs="Times New Roman"/>
                <w:sz w:val="28"/>
                <w:szCs w:val="28"/>
              </w:rPr>
            </w:pPr>
          </w:p>
        </w:tc>
      </w:tr>
      <w:tr w:rsidR="00336325" w:rsidRPr="007E3477" w:rsidTr="00336325">
        <w:trPr>
          <w:gridBefore w:val="3"/>
          <w:wBefore w:w="5485" w:type="dxa"/>
          <w:trHeight w:val="322"/>
        </w:trPr>
        <w:tc>
          <w:tcPr>
            <w:tcW w:w="4762" w:type="dxa"/>
            <w:vMerge/>
            <w:tcBorders>
              <w:left w:val="nil"/>
              <w:bottom w:val="nil"/>
              <w:right w:val="nil"/>
            </w:tcBorders>
          </w:tcPr>
          <w:p w:rsidR="00336325" w:rsidRPr="007E3477" w:rsidRDefault="00336325" w:rsidP="00336325">
            <w:pPr>
              <w:jc w:val="both"/>
              <w:rPr>
                <w:rFonts w:ascii="Times New Roman" w:hAnsi="Times New Roman" w:cs="Times New Roman"/>
                <w:sz w:val="28"/>
                <w:szCs w:val="28"/>
              </w:rPr>
            </w:pPr>
          </w:p>
        </w:tc>
      </w:tr>
    </w:tbl>
    <w:p w:rsidR="00336325" w:rsidRPr="007E3477" w:rsidRDefault="00336325" w:rsidP="00336325">
      <w:pPr>
        <w:jc w:val="both"/>
        <w:rPr>
          <w:rFonts w:ascii="Times New Roman" w:hAnsi="Times New Roman" w:cs="Times New Roman"/>
          <w:sz w:val="28"/>
          <w:szCs w:val="28"/>
        </w:rPr>
      </w:pPr>
      <w:r w:rsidRPr="007E3477">
        <w:rPr>
          <w:rFonts w:ascii="Times New Roman" w:hAnsi="Times New Roman" w:cs="Times New Roman"/>
          <w:sz w:val="28"/>
          <w:szCs w:val="28"/>
          <w:u w:val="single"/>
        </w:rPr>
        <w:t>Количество хорошистов по школе составило -</w:t>
      </w:r>
      <w:r>
        <w:rPr>
          <w:rFonts w:ascii="Times New Roman" w:hAnsi="Times New Roman" w:cs="Times New Roman"/>
          <w:sz w:val="28"/>
          <w:szCs w:val="28"/>
          <w:u w:val="single"/>
        </w:rPr>
        <w:t>41</w:t>
      </w:r>
      <w:r w:rsidRPr="007E3477">
        <w:rPr>
          <w:rFonts w:ascii="Times New Roman" w:hAnsi="Times New Roman" w:cs="Times New Roman"/>
          <w:sz w:val="28"/>
          <w:szCs w:val="28"/>
          <w:u w:val="single"/>
        </w:rPr>
        <w:t xml:space="preserve"> </w:t>
      </w:r>
      <w:r>
        <w:rPr>
          <w:rFonts w:ascii="Times New Roman" w:hAnsi="Times New Roman" w:cs="Times New Roman"/>
          <w:sz w:val="28"/>
          <w:szCs w:val="28"/>
          <w:u w:val="single"/>
        </w:rPr>
        <w:t>обучающий</w:t>
      </w:r>
      <w:r w:rsidRPr="007E3477">
        <w:rPr>
          <w:rFonts w:ascii="Times New Roman" w:hAnsi="Times New Roman" w:cs="Times New Roman"/>
          <w:sz w:val="28"/>
          <w:szCs w:val="28"/>
          <w:u w:val="single"/>
        </w:rPr>
        <w:t>ся</w:t>
      </w:r>
      <w:r>
        <w:rPr>
          <w:rFonts w:ascii="Times New Roman" w:hAnsi="Times New Roman" w:cs="Times New Roman"/>
          <w:sz w:val="28"/>
          <w:szCs w:val="28"/>
          <w:u w:val="single"/>
        </w:rPr>
        <w:t xml:space="preserve"> (27.8%), что на 6 меньше чем в конце прошлого учебного года</w:t>
      </w:r>
      <w:r w:rsidRPr="007E3477">
        <w:rPr>
          <w:rFonts w:ascii="Times New Roman" w:hAnsi="Times New Roman" w:cs="Times New Roman"/>
          <w:sz w:val="28"/>
          <w:szCs w:val="28"/>
          <w:u w:val="single"/>
        </w:rPr>
        <w:t xml:space="preserve"> </w:t>
      </w:r>
      <w:r w:rsidRPr="007E3477">
        <w:rPr>
          <w:rFonts w:ascii="Times New Roman" w:hAnsi="Times New Roman" w:cs="Times New Roman"/>
          <w:sz w:val="28"/>
          <w:szCs w:val="28"/>
        </w:rPr>
        <w:t>;</w:t>
      </w:r>
    </w:p>
    <w:p w:rsidR="00336325" w:rsidRPr="00205832" w:rsidRDefault="00336325" w:rsidP="00336325">
      <w:pPr>
        <w:pStyle w:val="a3"/>
        <w:rPr>
          <w:rFonts w:ascii="Times New Roman" w:hAnsi="Times New Roman" w:cs="Times New Roman"/>
          <w:sz w:val="28"/>
          <w:szCs w:val="28"/>
        </w:rPr>
      </w:pPr>
      <w:r w:rsidRPr="00205832">
        <w:rPr>
          <w:rFonts w:ascii="Times New Roman" w:hAnsi="Times New Roman" w:cs="Times New Roman"/>
          <w:sz w:val="28"/>
          <w:szCs w:val="28"/>
        </w:rPr>
        <w:t>в том  ч</w:t>
      </w:r>
      <w:r>
        <w:rPr>
          <w:rFonts w:ascii="Times New Roman" w:hAnsi="Times New Roman" w:cs="Times New Roman"/>
          <w:sz w:val="28"/>
          <w:szCs w:val="28"/>
        </w:rPr>
        <w:t>исле  2</w:t>
      </w:r>
      <w:r w:rsidR="004D7B9C">
        <w:rPr>
          <w:rFonts w:ascii="Times New Roman" w:hAnsi="Times New Roman" w:cs="Times New Roman"/>
          <w:sz w:val="28"/>
          <w:szCs w:val="28"/>
        </w:rPr>
        <w:t xml:space="preserve">  -  4-х  классов  -   20</w:t>
      </w:r>
      <w:r w:rsidRPr="00205832">
        <w:rPr>
          <w:rFonts w:ascii="Times New Roman" w:hAnsi="Times New Roman" w:cs="Times New Roman"/>
          <w:sz w:val="28"/>
          <w:szCs w:val="28"/>
        </w:rPr>
        <w:t xml:space="preserve"> учеников,</w:t>
      </w:r>
    </w:p>
    <w:p w:rsidR="00336325" w:rsidRDefault="00336325" w:rsidP="00336325">
      <w:pPr>
        <w:pStyle w:val="a3"/>
        <w:rPr>
          <w:rFonts w:ascii="Times New Roman" w:hAnsi="Times New Roman" w:cs="Times New Roman"/>
          <w:sz w:val="28"/>
          <w:szCs w:val="28"/>
        </w:rPr>
      </w:pPr>
      <w:r w:rsidRPr="00205832">
        <w:rPr>
          <w:rFonts w:ascii="Times New Roman" w:hAnsi="Times New Roman" w:cs="Times New Roman"/>
          <w:sz w:val="28"/>
          <w:szCs w:val="28"/>
        </w:rPr>
        <w:t xml:space="preserve">                </w:t>
      </w:r>
      <w:r w:rsidR="004D7B9C">
        <w:rPr>
          <w:rFonts w:ascii="Times New Roman" w:hAnsi="Times New Roman" w:cs="Times New Roman"/>
          <w:sz w:val="28"/>
          <w:szCs w:val="28"/>
        </w:rPr>
        <w:t xml:space="preserve">       5  - 9-х  классов    - 19</w:t>
      </w:r>
      <w:r w:rsidRPr="00205832">
        <w:rPr>
          <w:rFonts w:ascii="Times New Roman" w:hAnsi="Times New Roman" w:cs="Times New Roman"/>
          <w:sz w:val="28"/>
          <w:szCs w:val="28"/>
        </w:rPr>
        <w:t xml:space="preserve">  учеников</w:t>
      </w:r>
      <w:r>
        <w:rPr>
          <w:rFonts w:ascii="Times New Roman" w:hAnsi="Times New Roman" w:cs="Times New Roman"/>
          <w:sz w:val="28"/>
          <w:szCs w:val="28"/>
        </w:rPr>
        <w:t>,</w:t>
      </w:r>
    </w:p>
    <w:p w:rsidR="00336325" w:rsidRPr="00205832" w:rsidRDefault="00336325" w:rsidP="00336325">
      <w:pPr>
        <w:pStyle w:val="a3"/>
        <w:rPr>
          <w:rFonts w:ascii="Times New Roman" w:hAnsi="Times New Roman" w:cs="Times New Roman"/>
          <w:sz w:val="28"/>
          <w:szCs w:val="28"/>
        </w:rPr>
      </w:pPr>
      <w:r>
        <w:rPr>
          <w:rFonts w:ascii="Times New Roman" w:hAnsi="Times New Roman" w:cs="Times New Roman"/>
          <w:sz w:val="28"/>
          <w:szCs w:val="28"/>
        </w:rPr>
        <w:t xml:space="preserve">                       10-11 классов </w:t>
      </w:r>
      <w:r w:rsidR="004D7B9C">
        <w:rPr>
          <w:rFonts w:ascii="Times New Roman" w:hAnsi="Times New Roman" w:cs="Times New Roman"/>
          <w:sz w:val="28"/>
          <w:szCs w:val="28"/>
        </w:rPr>
        <w:t>–</w:t>
      </w:r>
      <w:r>
        <w:rPr>
          <w:rFonts w:ascii="Times New Roman" w:hAnsi="Times New Roman" w:cs="Times New Roman"/>
          <w:sz w:val="28"/>
          <w:szCs w:val="28"/>
        </w:rPr>
        <w:t xml:space="preserve"> </w:t>
      </w:r>
      <w:r w:rsidR="004D7B9C">
        <w:rPr>
          <w:rFonts w:ascii="Times New Roman" w:hAnsi="Times New Roman" w:cs="Times New Roman"/>
          <w:sz w:val="28"/>
          <w:szCs w:val="28"/>
        </w:rPr>
        <w:t>2 ученика</w:t>
      </w:r>
    </w:p>
    <w:tbl>
      <w:tblPr>
        <w:tblStyle w:val="ae"/>
        <w:tblW w:w="10065" w:type="dxa"/>
        <w:tblInd w:w="-459" w:type="dxa"/>
        <w:tblLook w:val="04A0"/>
      </w:tblPr>
      <w:tblGrid>
        <w:gridCol w:w="851"/>
        <w:gridCol w:w="2693"/>
        <w:gridCol w:w="2268"/>
        <w:gridCol w:w="4253"/>
      </w:tblGrid>
      <w:tr w:rsidR="00336325" w:rsidRPr="007E3477" w:rsidTr="00336325">
        <w:tc>
          <w:tcPr>
            <w:tcW w:w="851" w:type="dxa"/>
            <w:tcBorders>
              <w:top w:val="double" w:sz="4" w:space="0" w:color="auto"/>
              <w:left w:val="double" w:sz="4" w:space="0" w:color="auto"/>
              <w:bottom w:val="double" w:sz="4" w:space="0" w:color="auto"/>
            </w:tcBorders>
          </w:tcPr>
          <w:p w:rsidR="00336325" w:rsidRPr="007E3477" w:rsidRDefault="00336325" w:rsidP="00336325">
            <w:pPr>
              <w:rPr>
                <w:rFonts w:ascii="Times New Roman" w:hAnsi="Times New Roman" w:cs="Times New Roman"/>
                <w:sz w:val="28"/>
                <w:szCs w:val="28"/>
              </w:rPr>
            </w:pPr>
            <w:r w:rsidRPr="007E3477">
              <w:rPr>
                <w:rFonts w:ascii="Times New Roman" w:hAnsi="Times New Roman" w:cs="Times New Roman"/>
                <w:sz w:val="28"/>
                <w:szCs w:val="28"/>
              </w:rPr>
              <w:t>№</w:t>
            </w:r>
          </w:p>
        </w:tc>
        <w:tc>
          <w:tcPr>
            <w:tcW w:w="2693" w:type="dxa"/>
            <w:tcBorders>
              <w:top w:val="double" w:sz="4" w:space="0" w:color="auto"/>
              <w:bottom w:val="double" w:sz="4" w:space="0" w:color="auto"/>
            </w:tcBorders>
          </w:tcPr>
          <w:p w:rsidR="00336325" w:rsidRPr="007E3477" w:rsidRDefault="00336325" w:rsidP="00336325">
            <w:pPr>
              <w:rPr>
                <w:rFonts w:ascii="Times New Roman" w:hAnsi="Times New Roman" w:cs="Times New Roman"/>
                <w:sz w:val="28"/>
                <w:szCs w:val="28"/>
              </w:rPr>
            </w:pPr>
            <w:r w:rsidRPr="007E3477">
              <w:rPr>
                <w:rFonts w:ascii="Times New Roman" w:hAnsi="Times New Roman" w:cs="Times New Roman"/>
                <w:sz w:val="28"/>
                <w:szCs w:val="28"/>
              </w:rPr>
              <w:t>Количество хорошистов</w:t>
            </w:r>
          </w:p>
        </w:tc>
        <w:tc>
          <w:tcPr>
            <w:tcW w:w="2268" w:type="dxa"/>
            <w:tcBorders>
              <w:top w:val="double" w:sz="4" w:space="0" w:color="auto"/>
              <w:bottom w:val="double" w:sz="4" w:space="0" w:color="auto"/>
            </w:tcBorders>
          </w:tcPr>
          <w:p w:rsidR="00336325" w:rsidRPr="007E3477" w:rsidRDefault="00336325" w:rsidP="00336325">
            <w:pPr>
              <w:rPr>
                <w:rFonts w:ascii="Times New Roman" w:hAnsi="Times New Roman" w:cs="Times New Roman"/>
                <w:sz w:val="28"/>
                <w:szCs w:val="28"/>
              </w:rPr>
            </w:pPr>
            <w:r w:rsidRPr="007E3477">
              <w:rPr>
                <w:rFonts w:ascii="Times New Roman" w:hAnsi="Times New Roman" w:cs="Times New Roman"/>
                <w:sz w:val="28"/>
                <w:szCs w:val="28"/>
              </w:rPr>
              <w:t>Класс</w:t>
            </w:r>
          </w:p>
        </w:tc>
        <w:tc>
          <w:tcPr>
            <w:tcW w:w="4253" w:type="dxa"/>
            <w:tcBorders>
              <w:top w:val="double" w:sz="4" w:space="0" w:color="auto"/>
              <w:bottom w:val="double" w:sz="4" w:space="0" w:color="auto"/>
              <w:right w:val="double" w:sz="4" w:space="0" w:color="auto"/>
            </w:tcBorders>
          </w:tcPr>
          <w:p w:rsidR="00336325" w:rsidRPr="007E3477" w:rsidRDefault="00336325" w:rsidP="00336325">
            <w:pPr>
              <w:rPr>
                <w:rFonts w:ascii="Times New Roman" w:hAnsi="Times New Roman" w:cs="Times New Roman"/>
                <w:sz w:val="28"/>
                <w:szCs w:val="28"/>
              </w:rPr>
            </w:pPr>
            <w:r w:rsidRPr="007E3477">
              <w:rPr>
                <w:rFonts w:ascii="Times New Roman" w:hAnsi="Times New Roman" w:cs="Times New Roman"/>
                <w:sz w:val="28"/>
                <w:szCs w:val="28"/>
              </w:rPr>
              <w:t>ФИО классного руководителя</w:t>
            </w:r>
          </w:p>
        </w:tc>
      </w:tr>
      <w:tr w:rsidR="00336325" w:rsidRPr="007E3477" w:rsidTr="00336325">
        <w:tc>
          <w:tcPr>
            <w:tcW w:w="851" w:type="dxa"/>
            <w:tcBorders>
              <w:top w:val="double" w:sz="4" w:space="0" w:color="auto"/>
              <w:left w:val="double" w:sz="4" w:space="0" w:color="auto"/>
              <w:bottom w:val="single" w:sz="4" w:space="0" w:color="auto"/>
            </w:tcBorders>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1</w:t>
            </w:r>
          </w:p>
        </w:tc>
        <w:tc>
          <w:tcPr>
            <w:tcW w:w="2693" w:type="dxa"/>
            <w:tcBorders>
              <w:top w:val="double" w:sz="4" w:space="0" w:color="auto"/>
              <w:bottom w:val="single" w:sz="4" w:space="0" w:color="auto"/>
            </w:tcBorders>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Бураева М</w:t>
            </w:r>
          </w:p>
        </w:tc>
        <w:tc>
          <w:tcPr>
            <w:tcW w:w="2268" w:type="dxa"/>
            <w:vMerge w:val="restart"/>
            <w:tcBorders>
              <w:top w:val="double" w:sz="4" w:space="0" w:color="auto"/>
            </w:tcBorders>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2 класс</w:t>
            </w:r>
          </w:p>
          <w:p w:rsidR="00336325" w:rsidRDefault="00336325" w:rsidP="00336325">
            <w:pPr>
              <w:rPr>
                <w:rFonts w:ascii="Times New Roman" w:hAnsi="Times New Roman" w:cs="Times New Roman"/>
                <w:sz w:val="28"/>
                <w:szCs w:val="28"/>
              </w:rPr>
            </w:pPr>
          </w:p>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всего 6 (24%)</w:t>
            </w:r>
          </w:p>
        </w:tc>
        <w:tc>
          <w:tcPr>
            <w:tcW w:w="4253" w:type="dxa"/>
            <w:vMerge w:val="restart"/>
            <w:tcBorders>
              <w:top w:val="double" w:sz="4" w:space="0" w:color="auto"/>
              <w:right w:val="double" w:sz="4" w:space="0" w:color="auto"/>
            </w:tcBorders>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Золоева З.К.</w:t>
            </w:r>
          </w:p>
        </w:tc>
      </w:tr>
      <w:tr w:rsidR="00336325" w:rsidRPr="007E3477" w:rsidTr="00336325">
        <w:tc>
          <w:tcPr>
            <w:tcW w:w="851" w:type="dxa"/>
            <w:tcBorders>
              <w:top w:val="single" w:sz="4" w:space="0" w:color="auto"/>
              <w:left w:val="double" w:sz="4" w:space="0" w:color="auto"/>
              <w:bottom w:val="single" w:sz="4" w:space="0" w:color="auto"/>
            </w:tcBorders>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2</w:t>
            </w:r>
          </w:p>
        </w:tc>
        <w:tc>
          <w:tcPr>
            <w:tcW w:w="2693" w:type="dxa"/>
            <w:tcBorders>
              <w:top w:val="single" w:sz="4" w:space="0" w:color="auto"/>
              <w:bottom w:val="single" w:sz="4" w:space="0" w:color="auto"/>
            </w:tcBorders>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Газаев Р</w:t>
            </w:r>
          </w:p>
        </w:tc>
        <w:tc>
          <w:tcPr>
            <w:tcW w:w="2268" w:type="dxa"/>
            <w:vMerge/>
          </w:tcPr>
          <w:p w:rsidR="00336325" w:rsidRPr="007E3477" w:rsidRDefault="00336325" w:rsidP="00336325">
            <w:pPr>
              <w:rPr>
                <w:rFonts w:ascii="Times New Roman" w:hAnsi="Times New Roman" w:cs="Times New Roman"/>
                <w:sz w:val="28"/>
                <w:szCs w:val="28"/>
              </w:rPr>
            </w:pPr>
          </w:p>
        </w:tc>
        <w:tc>
          <w:tcPr>
            <w:tcW w:w="4253" w:type="dxa"/>
            <w:vMerge/>
            <w:tcBorders>
              <w:right w:val="double" w:sz="4" w:space="0" w:color="auto"/>
            </w:tcBorders>
          </w:tcPr>
          <w:p w:rsidR="00336325" w:rsidRPr="007E3477" w:rsidRDefault="00336325" w:rsidP="00336325">
            <w:pPr>
              <w:rPr>
                <w:rFonts w:ascii="Times New Roman" w:hAnsi="Times New Roman" w:cs="Times New Roman"/>
                <w:sz w:val="28"/>
                <w:szCs w:val="28"/>
              </w:rPr>
            </w:pPr>
          </w:p>
        </w:tc>
      </w:tr>
      <w:tr w:rsidR="00336325" w:rsidRPr="007E3477" w:rsidTr="00336325">
        <w:tc>
          <w:tcPr>
            <w:tcW w:w="851" w:type="dxa"/>
            <w:tcBorders>
              <w:top w:val="single" w:sz="4" w:space="0" w:color="auto"/>
              <w:left w:val="double" w:sz="4" w:space="0" w:color="auto"/>
              <w:bottom w:val="single" w:sz="4" w:space="0" w:color="auto"/>
            </w:tcBorders>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3</w:t>
            </w:r>
          </w:p>
        </w:tc>
        <w:tc>
          <w:tcPr>
            <w:tcW w:w="2693" w:type="dxa"/>
            <w:tcBorders>
              <w:top w:val="single" w:sz="4" w:space="0" w:color="auto"/>
              <w:bottom w:val="single" w:sz="4" w:space="0" w:color="auto"/>
            </w:tcBorders>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Гамаонова А</w:t>
            </w:r>
          </w:p>
        </w:tc>
        <w:tc>
          <w:tcPr>
            <w:tcW w:w="2268" w:type="dxa"/>
            <w:vMerge/>
          </w:tcPr>
          <w:p w:rsidR="00336325" w:rsidRPr="007E3477" w:rsidRDefault="00336325" w:rsidP="00336325">
            <w:pPr>
              <w:rPr>
                <w:rFonts w:ascii="Times New Roman" w:hAnsi="Times New Roman" w:cs="Times New Roman"/>
                <w:sz w:val="28"/>
                <w:szCs w:val="28"/>
              </w:rPr>
            </w:pPr>
          </w:p>
        </w:tc>
        <w:tc>
          <w:tcPr>
            <w:tcW w:w="4253" w:type="dxa"/>
            <w:vMerge/>
            <w:tcBorders>
              <w:right w:val="double" w:sz="4" w:space="0" w:color="auto"/>
            </w:tcBorders>
          </w:tcPr>
          <w:p w:rsidR="00336325" w:rsidRPr="007E3477" w:rsidRDefault="00336325" w:rsidP="00336325">
            <w:pPr>
              <w:rPr>
                <w:rFonts w:ascii="Times New Roman" w:hAnsi="Times New Roman" w:cs="Times New Roman"/>
                <w:sz w:val="28"/>
                <w:szCs w:val="28"/>
              </w:rPr>
            </w:pPr>
          </w:p>
        </w:tc>
      </w:tr>
      <w:tr w:rsidR="00336325" w:rsidRPr="007E3477" w:rsidTr="00336325">
        <w:tc>
          <w:tcPr>
            <w:tcW w:w="851" w:type="dxa"/>
            <w:tcBorders>
              <w:top w:val="single" w:sz="4" w:space="0" w:color="auto"/>
              <w:left w:val="double" w:sz="4" w:space="0" w:color="auto"/>
              <w:bottom w:val="single" w:sz="4" w:space="0" w:color="auto"/>
            </w:tcBorders>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4</w:t>
            </w:r>
          </w:p>
        </w:tc>
        <w:tc>
          <w:tcPr>
            <w:tcW w:w="2693" w:type="dxa"/>
            <w:tcBorders>
              <w:top w:val="single" w:sz="4" w:space="0" w:color="auto"/>
              <w:bottom w:val="single" w:sz="4" w:space="0" w:color="auto"/>
            </w:tcBorders>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Мамиев М</w:t>
            </w:r>
          </w:p>
        </w:tc>
        <w:tc>
          <w:tcPr>
            <w:tcW w:w="2268" w:type="dxa"/>
            <w:vMerge/>
          </w:tcPr>
          <w:p w:rsidR="00336325" w:rsidRPr="007E3477" w:rsidRDefault="00336325" w:rsidP="00336325">
            <w:pPr>
              <w:rPr>
                <w:rFonts w:ascii="Times New Roman" w:hAnsi="Times New Roman" w:cs="Times New Roman"/>
                <w:sz w:val="28"/>
                <w:szCs w:val="28"/>
              </w:rPr>
            </w:pPr>
          </w:p>
        </w:tc>
        <w:tc>
          <w:tcPr>
            <w:tcW w:w="4253" w:type="dxa"/>
            <w:vMerge/>
            <w:tcBorders>
              <w:right w:val="double" w:sz="4" w:space="0" w:color="auto"/>
            </w:tcBorders>
          </w:tcPr>
          <w:p w:rsidR="00336325" w:rsidRPr="007E3477" w:rsidRDefault="00336325" w:rsidP="00336325">
            <w:pPr>
              <w:rPr>
                <w:rFonts w:ascii="Times New Roman" w:hAnsi="Times New Roman" w:cs="Times New Roman"/>
                <w:sz w:val="28"/>
                <w:szCs w:val="28"/>
              </w:rPr>
            </w:pPr>
          </w:p>
        </w:tc>
      </w:tr>
      <w:tr w:rsidR="00336325" w:rsidRPr="007E3477" w:rsidTr="00336325">
        <w:tc>
          <w:tcPr>
            <w:tcW w:w="851" w:type="dxa"/>
            <w:tcBorders>
              <w:top w:val="single" w:sz="4" w:space="0" w:color="auto"/>
              <w:left w:val="double" w:sz="4" w:space="0" w:color="auto"/>
              <w:bottom w:val="single" w:sz="4" w:space="0" w:color="auto"/>
            </w:tcBorders>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5</w:t>
            </w:r>
          </w:p>
        </w:tc>
        <w:tc>
          <w:tcPr>
            <w:tcW w:w="2693" w:type="dxa"/>
            <w:tcBorders>
              <w:top w:val="single" w:sz="4" w:space="0" w:color="auto"/>
              <w:bottom w:val="single" w:sz="4" w:space="0" w:color="auto"/>
            </w:tcBorders>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Саломахин В</w:t>
            </w:r>
          </w:p>
        </w:tc>
        <w:tc>
          <w:tcPr>
            <w:tcW w:w="2268" w:type="dxa"/>
            <w:vMerge/>
          </w:tcPr>
          <w:p w:rsidR="00336325" w:rsidRPr="007E3477" w:rsidRDefault="00336325" w:rsidP="00336325">
            <w:pPr>
              <w:rPr>
                <w:rFonts w:ascii="Times New Roman" w:hAnsi="Times New Roman" w:cs="Times New Roman"/>
                <w:sz w:val="28"/>
                <w:szCs w:val="28"/>
              </w:rPr>
            </w:pPr>
          </w:p>
        </w:tc>
        <w:tc>
          <w:tcPr>
            <w:tcW w:w="4253" w:type="dxa"/>
            <w:vMerge/>
            <w:tcBorders>
              <w:right w:val="double" w:sz="4" w:space="0" w:color="auto"/>
            </w:tcBorders>
          </w:tcPr>
          <w:p w:rsidR="00336325" w:rsidRPr="007E3477" w:rsidRDefault="00336325" w:rsidP="00336325">
            <w:pPr>
              <w:rPr>
                <w:rFonts w:ascii="Times New Roman" w:hAnsi="Times New Roman" w:cs="Times New Roman"/>
                <w:sz w:val="28"/>
                <w:szCs w:val="28"/>
              </w:rPr>
            </w:pPr>
          </w:p>
        </w:tc>
      </w:tr>
      <w:tr w:rsidR="00336325" w:rsidRPr="007E3477" w:rsidTr="00336325">
        <w:tc>
          <w:tcPr>
            <w:tcW w:w="851" w:type="dxa"/>
            <w:tcBorders>
              <w:top w:val="single" w:sz="4" w:space="0" w:color="auto"/>
              <w:left w:val="double" w:sz="4" w:space="0" w:color="auto"/>
              <w:bottom w:val="double" w:sz="4" w:space="0" w:color="auto"/>
            </w:tcBorders>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6</w:t>
            </w:r>
          </w:p>
        </w:tc>
        <w:tc>
          <w:tcPr>
            <w:tcW w:w="2693" w:type="dxa"/>
            <w:tcBorders>
              <w:top w:val="single" w:sz="4" w:space="0" w:color="auto"/>
              <w:bottom w:val="double" w:sz="4" w:space="0" w:color="auto"/>
            </w:tcBorders>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Шавлохов Д</w:t>
            </w:r>
          </w:p>
        </w:tc>
        <w:tc>
          <w:tcPr>
            <w:tcW w:w="2268" w:type="dxa"/>
            <w:vMerge/>
            <w:tcBorders>
              <w:bottom w:val="double" w:sz="4" w:space="0" w:color="auto"/>
            </w:tcBorders>
          </w:tcPr>
          <w:p w:rsidR="00336325" w:rsidRPr="007E3477" w:rsidRDefault="00336325" w:rsidP="00336325">
            <w:pPr>
              <w:rPr>
                <w:rFonts w:ascii="Times New Roman" w:hAnsi="Times New Roman" w:cs="Times New Roman"/>
                <w:sz w:val="28"/>
                <w:szCs w:val="28"/>
              </w:rPr>
            </w:pPr>
          </w:p>
        </w:tc>
        <w:tc>
          <w:tcPr>
            <w:tcW w:w="4253" w:type="dxa"/>
            <w:vMerge/>
            <w:tcBorders>
              <w:bottom w:val="double" w:sz="4" w:space="0" w:color="auto"/>
              <w:right w:val="double" w:sz="4" w:space="0" w:color="auto"/>
            </w:tcBorders>
          </w:tcPr>
          <w:p w:rsidR="00336325" w:rsidRPr="007E3477" w:rsidRDefault="00336325" w:rsidP="00336325">
            <w:pPr>
              <w:rPr>
                <w:rFonts w:ascii="Times New Roman" w:hAnsi="Times New Roman" w:cs="Times New Roman"/>
                <w:sz w:val="28"/>
                <w:szCs w:val="28"/>
              </w:rPr>
            </w:pPr>
          </w:p>
        </w:tc>
      </w:tr>
      <w:tr w:rsidR="00336325" w:rsidRPr="007E3477" w:rsidTr="00336325">
        <w:tc>
          <w:tcPr>
            <w:tcW w:w="851" w:type="dxa"/>
            <w:tcBorders>
              <w:top w:val="double" w:sz="4" w:space="0" w:color="auto"/>
              <w:left w:val="double" w:sz="4" w:space="0" w:color="auto"/>
            </w:tcBorders>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7</w:t>
            </w:r>
          </w:p>
        </w:tc>
        <w:tc>
          <w:tcPr>
            <w:tcW w:w="2693" w:type="dxa"/>
            <w:tcBorders>
              <w:top w:val="double" w:sz="4" w:space="0" w:color="auto"/>
            </w:tcBorders>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Газзаева Д</w:t>
            </w:r>
          </w:p>
        </w:tc>
        <w:tc>
          <w:tcPr>
            <w:tcW w:w="2268" w:type="dxa"/>
            <w:vMerge w:val="restart"/>
            <w:tcBorders>
              <w:top w:val="double" w:sz="4" w:space="0" w:color="auto"/>
            </w:tcBorders>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3 класс</w:t>
            </w:r>
          </w:p>
          <w:p w:rsidR="00336325" w:rsidRDefault="00336325" w:rsidP="00336325">
            <w:pPr>
              <w:rPr>
                <w:rFonts w:ascii="Times New Roman" w:hAnsi="Times New Roman" w:cs="Times New Roman"/>
                <w:sz w:val="28"/>
                <w:szCs w:val="28"/>
              </w:rPr>
            </w:pPr>
          </w:p>
          <w:p w:rsidR="00336325" w:rsidRPr="007E3477" w:rsidRDefault="00336325" w:rsidP="00336325">
            <w:pPr>
              <w:rPr>
                <w:rFonts w:ascii="Times New Roman" w:hAnsi="Times New Roman" w:cs="Times New Roman"/>
                <w:sz w:val="28"/>
                <w:szCs w:val="28"/>
              </w:rPr>
            </w:pPr>
          </w:p>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всего 9 (36%)</w:t>
            </w:r>
          </w:p>
        </w:tc>
        <w:tc>
          <w:tcPr>
            <w:tcW w:w="4253" w:type="dxa"/>
            <w:vMerge w:val="restart"/>
            <w:tcBorders>
              <w:top w:val="double" w:sz="4" w:space="0" w:color="auto"/>
              <w:right w:val="double" w:sz="4" w:space="0" w:color="auto"/>
            </w:tcBorders>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Хаматкоева Э.Р.</w:t>
            </w:r>
          </w:p>
        </w:tc>
      </w:tr>
      <w:tr w:rsidR="00336325" w:rsidRPr="007E3477" w:rsidTr="00336325">
        <w:tc>
          <w:tcPr>
            <w:tcW w:w="851" w:type="dxa"/>
            <w:tcBorders>
              <w:left w:val="double" w:sz="4" w:space="0" w:color="auto"/>
            </w:tcBorders>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8</w:t>
            </w:r>
          </w:p>
        </w:tc>
        <w:tc>
          <w:tcPr>
            <w:tcW w:w="2693"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Келехсаева А</w:t>
            </w:r>
          </w:p>
        </w:tc>
        <w:tc>
          <w:tcPr>
            <w:tcW w:w="2268" w:type="dxa"/>
            <w:vMerge/>
          </w:tcPr>
          <w:p w:rsidR="00336325" w:rsidRPr="007E3477" w:rsidRDefault="00336325" w:rsidP="00336325">
            <w:pPr>
              <w:rPr>
                <w:rFonts w:ascii="Times New Roman" w:hAnsi="Times New Roman" w:cs="Times New Roman"/>
                <w:sz w:val="28"/>
                <w:szCs w:val="28"/>
              </w:rPr>
            </w:pPr>
          </w:p>
        </w:tc>
        <w:tc>
          <w:tcPr>
            <w:tcW w:w="4253" w:type="dxa"/>
            <w:vMerge/>
            <w:tcBorders>
              <w:right w:val="double" w:sz="4" w:space="0" w:color="auto"/>
            </w:tcBorders>
          </w:tcPr>
          <w:p w:rsidR="00336325" w:rsidRPr="007E3477" w:rsidRDefault="00336325" w:rsidP="00336325">
            <w:pPr>
              <w:rPr>
                <w:rFonts w:ascii="Times New Roman" w:hAnsi="Times New Roman" w:cs="Times New Roman"/>
                <w:sz w:val="28"/>
                <w:szCs w:val="28"/>
              </w:rPr>
            </w:pPr>
          </w:p>
        </w:tc>
      </w:tr>
      <w:tr w:rsidR="00336325" w:rsidRPr="007E3477" w:rsidTr="00336325">
        <w:tc>
          <w:tcPr>
            <w:tcW w:w="851" w:type="dxa"/>
            <w:tcBorders>
              <w:left w:val="double" w:sz="4" w:space="0" w:color="auto"/>
            </w:tcBorders>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9</w:t>
            </w:r>
          </w:p>
        </w:tc>
        <w:tc>
          <w:tcPr>
            <w:tcW w:w="2693"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Кочиев Ар</w:t>
            </w:r>
          </w:p>
        </w:tc>
        <w:tc>
          <w:tcPr>
            <w:tcW w:w="2268" w:type="dxa"/>
            <w:vMerge/>
          </w:tcPr>
          <w:p w:rsidR="00336325" w:rsidRPr="007E3477" w:rsidRDefault="00336325" w:rsidP="00336325">
            <w:pPr>
              <w:rPr>
                <w:rFonts w:ascii="Times New Roman" w:hAnsi="Times New Roman" w:cs="Times New Roman"/>
                <w:sz w:val="28"/>
                <w:szCs w:val="28"/>
              </w:rPr>
            </w:pPr>
          </w:p>
        </w:tc>
        <w:tc>
          <w:tcPr>
            <w:tcW w:w="4253" w:type="dxa"/>
            <w:vMerge/>
            <w:tcBorders>
              <w:right w:val="double" w:sz="4" w:space="0" w:color="auto"/>
            </w:tcBorders>
          </w:tcPr>
          <w:p w:rsidR="00336325" w:rsidRPr="007E3477" w:rsidRDefault="00336325" w:rsidP="00336325">
            <w:pPr>
              <w:rPr>
                <w:rFonts w:ascii="Times New Roman" w:hAnsi="Times New Roman" w:cs="Times New Roman"/>
                <w:sz w:val="28"/>
                <w:szCs w:val="28"/>
              </w:rPr>
            </w:pPr>
          </w:p>
        </w:tc>
      </w:tr>
      <w:tr w:rsidR="00336325" w:rsidRPr="007E3477" w:rsidTr="00336325">
        <w:tc>
          <w:tcPr>
            <w:tcW w:w="851" w:type="dxa"/>
            <w:tcBorders>
              <w:left w:val="double" w:sz="4" w:space="0" w:color="auto"/>
            </w:tcBorders>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10</w:t>
            </w:r>
          </w:p>
        </w:tc>
        <w:tc>
          <w:tcPr>
            <w:tcW w:w="2693"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Кочиев Ах</w:t>
            </w:r>
          </w:p>
        </w:tc>
        <w:tc>
          <w:tcPr>
            <w:tcW w:w="2268" w:type="dxa"/>
            <w:vMerge/>
          </w:tcPr>
          <w:p w:rsidR="00336325" w:rsidRPr="007E3477" w:rsidRDefault="00336325" w:rsidP="00336325">
            <w:pPr>
              <w:rPr>
                <w:rFonts w:ascii="Times New Roman" w:hAnsi="Times New Roman" w:cs="Times New Roman"/>
                <w:sz w:val="28"/>
                <w:szCs w:val="28"/>
              </w:rPr>
            </w:pPr>
          </w:p>
        </w:tc>
        <w:tc>
          <w:tcPr>
            <w:tcW w:w="4253" w:type="dxa"/>
            <w:vMerge/>
            <w:tcBorders>
              <w:right w:val="double" w:sz="4" w:space="0" w:color="auto"/>
            </w:tcBorders>
          </w:tcPr>
          <w:p w:rsidR="00336325" w:rsidRPr="007E3477" w:rsidRDefault="00336325" w:rsidP="00336325">
            <w:pPr>
              <w:rPr>
                <w:rFonts w:ascii="Times New Roman" w:hAnsi="Times New Roman" w:cs="Times New Roman"/>
                <w:sz w:val="28"/>
                <w:szCs w:val="28"/>
              </w:rPr>
            </w:pPr>
          </w:p>
        </w:tc>
      </w:tr>
      <w:tr w:rsidR="00336325" w:rsidRPr="007E3477" w:rsidTr="00336325">
        <w:tc>
          <w:tcPr>
            <w:tcW w:w="851" w:type="dxa"/>
            <w:tcBorders>
              <w:left w:val="double" w:sz="4" w:space="0" w:color="auto"/>
            </w:tcBorders>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11</w:t>
            </w:r>
          </w:p>
        </w:tc>
        <w:tc>
          <w:tcPr>
            <w:tcW w:w="2693"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Одинаев Э</w:t>
            </w:r>
          </w:p>
        </w:tc>
        <w:tc>
          <w:tcPr>
            <w:tcW w:w="2268" w:type="dxa"/>
            <w:vMerge/>
          </w:tcPr>
          <w:p w:rsidR="00336325" w:rsidRPr="007E3477" w:rsidRDefault="00336325" w:rsidP="00336325">
            <w:pPr>
              <w:rPr>
                <w:rFonts w:ascii="Times New Roman" w:hAnsi="Times New Roman" w:cs="Times New Roman"/>
                <w:sz w:val="28"/>
                <w:szCs w:val="28"/>
              </w:rPr>
            </w:pPr>
          </w:p>
        </w:tc>
        <w:tc>
          <w:tcPr>
            <w:tcW w:w="4253" w:type="dxa"/>
            <w:vMerge/>
            <w:tcBorders>
              <w:right w:val="double" w:sz="4" w:space="0" w:color="auto"/>
            </w:tcBorders>
          </w:tcPr>
          <w:p w:rsidR="00336325" w:rsidRPr="007E3477" w:rsidRDefault="00336325" w:rsidP="00336325">
            <w:pPr>
              <w:rPr>
                <w:rFonts w:ascii="Times New Roman" w:hAnsi="Times New Roman" w:cs="Times New Roman"/>
                <w:sz w:val="28"/>
                <w:szCs w:val="28"/>
              </w:rPr>
            </w:pPr>
          </w:p>
        </w:tc>
      </w:tr>
      <w:tr w:rsidR="00336325" w:rsidRPr="007E3477" w:rsidTr="00336325">
        <w:tc>
          <w:tcPr>
            <w:tcW w:w="851" w:type="dxa"/>
            <w:tcBorders>
              <w:left w:val="double" w:sz="4" w:space="0" w:color="auto"/>
            </w:tcBorders>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12</w:t>
            </w:r>
          </w:p>
        </w:tc>
        <w:tc>
          <w:tcPr>
            <w:tcW w:w="2693"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Плиев Т</w:t>
            </w:r>
          </w:p>
        </w:tc>
        <w:tc>
          <w:tcPr>
            <w:tcW w:w="2268" w:type="dxa"/>
            <w:vMerge/>
          </w:tcPr>
          <w:p w:rsidR="00336325" w:rsidRPr="007E3477" w:rsidRDefault="00336325" w:rsidP="00336325">
            <w:pPr>
              <w:rPr>
                <w:rFonts w:ascii="Times New Roman" w:hAnsi="Times New Roman" w:cs="Times New Roman"/>
                <w:sz w:val="28"/>
                <w:szCs w:val="28"/>
              </w:rPr>
            </w:pPr>
          </w:p>
        </w:tc>
        <w:tc>
          <w:tcPr>
            <w:tcW w:w="4253" w:type="dxa"/>
            <w:vMerge/>
            <w:tcBorders>
              <w:right w:val="double" w:sz="4" w:space="0" w:color="auto"/>
            </w:tcBorders>
          </w:tcPr>
          <w:p w:rsidR="00336325" w:rsidRPr="007E3477" w:rsidRDefault="00336325" w:rsidP="00336325">
            <w:pPr>
              <w:rPr>
                <w:rFonts w:ascii="Times New Roman" w:hAnsi="Times New Roman" w:cs="Times New Roman"/>
                <w:sz w:val="28"/>
                <w:szCs w:val="28"/>
              </w:rPr>
            </w:pPr>
          </w:p>
        </w:tc>
      </w:tr>
      <w:tr w:rsidR="00336325" w:rsidRPr="007E3477" w:rsidTr="00336325">
        <w:tc>
          <w:tcPr>
            <w:tcW w:w="851" w:type="dxa"/>
            <w:tcBorders>
              <w:left w:val="double" w:sz="4" w:space="0" w:color="auto"/>
            </w:tcBorders>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13</w:t>
            </w:r>
          </w:p>
        </w:tc>
        <w:tc>
          <w:tcPr>
            <w:tcW w:w="2693"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Парастаева Э</w:t>
            </w:r>
          </w:p>
        </w:tc>
        <w:tc>
          <w:tcPr>
            <w:tcW w:w="2268" w:type="dxa"/>
            <w:vMerge/>
          </w:tcPr>
          <w:p w:rsidR="00336325" w:rsidRPr="007E3477" w:rsidRDefault="00336325" w:rsidP="00336325">
            <w:pPr>
              <w:rPr>
                <w:rFonts w:ascii="Times New Roman" w:hAnsi="Times New Roman" w:cs="Times New Roman"/>
                <w:sz w:val="28"/>
                <w:szCs w:val="28"/>
              </w:rPr>
            </w:pPr>
          </w:p>
        </w:tc>
        <w:tc>
          <w:tcPr>
            <w:tcW w:w="4253" w:type="dxa"/>
            <w:vMerge/>
            <w:tcBorders>
              <w:right w:val="double" w:sz="4" w:space="0" w:color="auto"/>
            </w:tcBorders>
          </w:tcPr>
          <w:p w:rsidR="00336325" w:rsidRPr="007E3477" w:rsidRDefault="00336325" w:rsidP="00336325">
            <w:pPr>
              <w:rPr>
                <w:rFonts w:ascii="Times New Roman" w:hAnsi="Times New Roman" w:cs="Times New Roman"/>
                <w:sz w:val="28"/>
                <w:szCs w:val="28"/>
              </w:rPr>
            </w:pPr>
          </w:p>
        </w:tc>
      </w:tr>
      <w:tr w:rsidR="00336325" w:rsidRPr="007E3477" w:rsidTr="00336325">
        <w:tc>
          <w:tcPr>
            <w:tcW w:w="851" w:type="dxa"/>
            <w:tcBorders>
              <w:left w:val="double" w:sz="4" w:space="0" w:color="auto"/>
            </w:tcBorders>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14</w:t>
            </w:r>
          </w:p>
        </w:tc>
        <w:tc>
          <w:tcPr>
            <w:tcW w:w="2693"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Сикоева Л</w:t>
            </w:r>
          </w:p>
        </w:tc>
        <w:tc>
          <w:tcPr>
            <w:tcW w:w="2268" w:type="dxa"/>
            <w:vMerge/>
          </w:tcPr>
          <w:p w:rsidR="00336325" w:rsidRPr="007E3477" w:rsidRDefault="00336325" w:rsidP="00336325">
            <w:pPr>
              <w:rPr>
                <w:rFonts w:ascii="Times New Roman" w:hAnsi="Times New Roman" w:cs="Times New Roman"/>
                <w:sz w:val="28"/>
                <w:szCs w:val="28"/>
              </w:rPr>
            </w:pPr>
          </w:p>
        </w:tc>
        <w:tc>
          <w:tcPr>
            <w:tcW w:w="4253" w:type="dxa"/>
            <w:vMerge/>
            <w:tcBorders>
              <w:right w:val="double" w:sz="4" w:space="0" w:color="auto"/>
            </w:tcBorders>
          </w:tcPr>
          <w:p w:rsidR="00336325" w:rsidRPr="007E3477" w:rsidRDefault="00336325" w:rsidP="00336325">
            <w:pPr>
              <w:rPr>
                <w:rFonts w:ascii="Times New Roman" w:hAnsi="Times New Roman" w:cs="Times New Roman"/>
                <w:sz w:val="28"/>
                <w:szCs w:val="28"/>
              </w:rPr>
            </w:pPr>
          </w:p>
        </w:tc>
      </w:tr>
      <w:tr w:rsidR="00336325" w:rsidRPr="007E3477" w:rsidTr="00336325">
        <w:tc>
          <w:tcPr>
            <w:tcW w:w="851" w:type="dxa"/>
            <w:tcBorders>
              <w:left w:val="double" w:sz="4" w:space="0" w:color="auto"/>
              <w:bottom w:val="double" w:sz="4" w:space="0" w:color="auto"/>
            </w:tcBorders>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15</w:t>
            </w:r>
          </w:p>
        </w:tc>
        <w:tc>
          <w:tcPr>
            <w:tcW w:w="2693" w:type="dxa"/>
            <w:tcBorders>
              <w:bottom w:val="double" w:sz="4" w:space="0" w:color="auto"/>
            </w:tcBorders>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Шлыков Д</w:t>
            </w:r>
          </w:p>
        </w:tc>
        <w:tc>
          <w:tcPr>
            <w:tcW w:w="2268" w:type="dxa"/>
            <w:vMerge/>
            <w:tcBorders>
              <w:bottom w:val="double" w:sz="4" w:space="0" w:color="auto"/>
            </w:tcBorders>
          </w:tcPr>
          <w:p w:rsidR="00336325" w:rsidRPr="007E3477" w:rsidRDefault="00336325" w:rsidP="00336325">
            <w:pPr>
              <w:rPr>
                <w:rFonts w:ascii="Times New Roman" w:hAnsi="Times New Roman" w:cs="Times New Roman"/>
                <w:sz w:val="28"/>
                <w:szCs w:val="28"/>
              </w:rPr>
            </w:pPr>
          </w:p>
        </w:tc>
        <w:tc>
          <w:tcPr>
            <w:tcW w:w="4253" w:type="dxa"/>
            <w:vMerge/>
            <w:tcBorders>
              <w:bottom w:val="double" w:sz="4" w:space="0" w:color="auto"/>
              <w:right w:val="double" w:sz="4" w:space="0" w:color="auto"/>
            </w:tcBorders>
          </w:tcPr>
          <w:p w:rsidR="00336325" w:rsidRPr="007E3477" w:rsidRDefault="00336325" w:rsidP="00336325">
            <w:pPr>
              <w:rPr>
                <w:rFonts w:ascii="Times New Roman" w:hAnsi="Times New Roman" w:cs="Times New Roman"/>
                <w:sz w:val="28"/>
                <w:szCs w:val="28"/>
              </w:rPr>
            </w:pPr>
          </w:p>
        </w:tc>
      </w:tr>
      <w:tr w:rsidR="00336325" w:rsidRPr="007E3477" w:rsidTr="00336325">
        <w:trPr>
          <w:trHeight w:val="330"/>
        </w:trPr>
        <w:tc>
          <w:tcPr>
            <w:tcW w:w="851" w:type="dxa"/>
            <w:tcBorders>
              <w:top w:val="double" w:sz="4" w:space="0" w:color="auto"/>
              <w:left w:val="double" w:sz="4" w:space="0" w:color="auto"/>
            </w:tcBorders>
          </w:tcPr>
          <w:p w:rsidR="00336325" w:rsidRPr="000948B3" w:rsidRDefault="00336325" w:rsidP="00336325">
            <w:pPr>
              <w:rPr>
                <w:sz w:val="28"/>
                <w:szCs w:val="28"/>
              </w:rPr>
            </w:pPr>
            <w:r>
              <w:rPr>
                <w:sz w:val="28"/>
                <w:szCs w:val="28"/>
              </w:rPr>
              <w:t>16</w:t>
            </w:r>
          </w:p>
        </w:tc>
        <w:tc>
          <w:tcPr>
            <w:tcW w:w="2693" w:type="dxa"/>
            <w:tcBorders>
              <w:top w:val="double" w:sz="4" w:space="0" w:color="auto"/>
            </w:tcBorders>
          </w:tcPr>
          <w:p w:rsidR="00336325" w:rsidRPr="007E3477" w:rsidRDefault="00336325" w:rsidP="00336325">
            <w:pPr>
              <w:jc w:val="both"/>
              <w:rPr>
                <w:rFonts w:ascii="Times New Roman" w:hAnsi="Times New Roman" w:cs="Times New Roman"/>
                <w:sz w:val="28"/>
                <w:szCs w:val="28"/>
              </w:rPr>
            </w:pPr>
            <w:r w:rsidRPr="007E3477">
              <w:rPr>
                <w:rFonts w:ascii="Times New Roman" w:hAnsi="Times New Roman" w:cs="Times New Roman"/>
                <w:sz w:val="28"/>
                <w:szCs w:val="28"/>
              </w:rPr>
              <w:t>Албегова М</w:t>
            </w:r>
          </w:p>
        </w:tc>
        <w:tc>
          <w:tcPr>
            <w:tcW w:w="2268" w:type="dxa"/>
            <w:vMerge w:val="restart"/>
            <w:tcBorders>
              <w:top w:val="double" w:sz="4" w:space="0" w:color="auto"/>
            </w:tcBorders>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4 класс</w:t>
            </w:r>
          </w:p>
          <w:p w:rsidR="00336325" w:rsidRPr="007E3477" w:rsidRDefault="00336325" w:rsidP="00336325">
            <w:pPr>
              <w:jc w:val="both"/>
              <w:rPr>
                <w:rFonts w:ascii="Times New Roman" w:hAnsi="Times New Roman" w:cs="Times New Roman"/>
                <w:sz w:val="28"/>
                <w:szCs w:val="28"/>
              </w:rPr>
            </w:pPr>
          </w:p>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итого 5  (38.4</w:t>
            </w:r>
            <w:r w:rsidRPr="007E3477">
              <w:rPr>
                <w:rFonts w:ascii="Times New Roman" w:hAnsi="Times New Roman" w:cs="Times New Roman"/>
                <w:sz w:val="28"/>
                <w:szCs w:val="28"/>
              </w:rPr>
              <w:t>%)</w:t>
            </w:r>
          </w:p>
        </w:tc>
        <w:tc>
          <w:tcPr>
            <w:tcW w:w="4253" w:type="dxa"/>
            <w:vMerge w:val="restart"/>
            <w:tcBorders>
              <w:top w:val="double" w:sz="4" w:space="0" w:color="auto"/>
              <w:right w:val="double" w:sz="4" w:space="0" w:color="auto"/>
            </w:tcBorders>
          </w:tcPr>
          <w:p w:rsidR="00336325" w:rsidRPr="007E3477" w:rsidRDefault="00336325" w:rsidP="00336325">
            <w:pPr>
              <w:rPr>
                <w:rFonts w:ascii="Times New Roman" w:hAnsi="Times New Roman" w:cs="Times New Roman"/>
                <w:sz w:val="28"/>
                <w:szCs w:val="28"/>
              </w:rPr>
            </w:pPr>
            <w:r w:rsidRPr="007E3477">
              <w:rPr>
                <w:rFonts w:ascii="Times New Roman" w:hAnsi="Times New Roman" w:cs="Times New Roman"/>
                <w:sz w:val="28"/>
                <w:szCs w:val="28"/>
              </w:rPr>
              <w:lastRenderedPageBreak/>
              <w:t>Зибцева М.А.</w:t>
            </w:r>
          </w:p>
        </w:tc>
      </w:tr>
      <w:tr w:rsidR="00336325" w:rsidRPr="007E3477" w:rsidTr="00336325">
        <w:trPr>
          <w:trHeight w:val="375"/>
        </w:trPr>
        <w:tc>
          <w:tcPr>
            <w:tcW w:w="851" w:type="dxa"/>
            <w:tcBorders>
              <w:left w:val="double" w:sz="4" w:space="0" w:color="auto"/>
            </w:tcBorders>
          </w:tcPr>
          <w:p w:rsidR="00336325" w:rsidRPr="000948B3" w:rsidRDefault="00336325" w:rsidP="00336325">
            <w:pPr>
              <w:rPr>
                <w:sz w:val="28"/>
                <w:szCs w:val="28"/>
              </w:rPr>
            </w:pPr>
            <w:r>
              <w:rPr>
                <w:sz w:val="28"/>
                <w:szCs w:val="28"/>
              </w:rPr>
              <w:lastRenderedPageBreak/>
              <w:t>17</w:t>
            </w:r>
          </w:p>
        </w:tc>
        <w:tc>
          <w:tcPr>
            <w:tcW w:w="2693" w:type="dxa"/>
          </w:tcPr>
          <w:p w:rsidR="00336325" w:rsidRPr="007E3477" w:rsidRDefault="00336325" w:rsidP="00336325">
            <w:pPr>
              <w:jc w:val="both"/>
              <w:rPr>
                <w:rFonts w:ascii="Times New Roman" w:hAnsi="Times New Roman" w:cs="Times New Roman"/>
                <w:sz w:val="28"/>
                <w:szCs w:val="28"/>
              </w:rPr>
            </w:pPr>
            <w:r w:rsidRPr="007E3477">
              <w:rPr>
                <w:rFonts w:ascii="Times New Roman" w:hAnsi="Times New Roman" w:cs="Times New Roman"/>
                <w:sz w:val="28"/>
                <w:szCs w:val="28"/>
              </w:rPr>
              <w:t>Ваниева Д</w:t>
            </w:r>
          </w:p>
        </w:tc>
        <w:tc>
          <w:tcPr>
            <w:tcW w:w="2268" w:type="dxa"/>
            <w:vMerge/>
          </w:tcPr>
          <w:p w:rsidR="00336325" w:rsidRPr="007E3477" w:rsidRDefault="00336325" w:rsidP="00336325">
            <w:pPr>
              <w:jc w:val="both"/>
              <w:rPr>
                <w:rFonts w:ascii="Times New Roman" w:hAnsi="Times New Roman" w:cs="Times New Roman"/>
                <w:sz w:val="28"/>
                <w:szCs w:val="28"/>
              </w:rPr>
            </w:pPr>
          </w:p>
        </w:tc>
        <w:tc>
          <w:tcPr>
            <w:tcW w:w="4253" w:type="dxa"/>
            <w:vMerge/>
            <w:tcBorders>
              <w:right w:val="double" w:sz="4" w:space="0" w:color="auto"/>
            </w:tcBorders>
          </w:tcPr>
          <w:p w:rsidR="00336325" w:rsidRPr="007E3477" w:rsidRDefault="00336325" w:rsidP="00336325">
            <w:pPr>
              <w:rPr>
                <w:rFonts w:ascii="Times New Roman" w:hAnsi="Times New Roman" w:cs="Times New Roman"/>
                <w:sz w:val="28"/>
                <w:szCs w:val="28"/>
              </w:rPr>
            </w:pPr>
          </w:p>
        </w:tc>
      </w:tr>
      <w:tr w:rsidR="00336325" w:rsidRPr="007E3477" w:rsidTr="00336325">
        <w:trPr>
          <w:trHeight w:val="255"/>
        </w:trPr>
        <w:tc>
          <w:tcPr>
            <w:tcW w:w="851" w:type="dxa"/>
            <w:tcBorders>
              <w:left w:val="double" w:sz="4" w:space="0" w:color="auto"/>
            </w:tcBorders>
          </w:tcPr>
          <w:p w:rsidR="00336325" w:rsidRPr="000948B3" w:rsidRDefault="00336325" w:rsidP="00336325">
            <w:pPr>
              <w:rPr>
                <w:sz w:val="28"/>
                <w:szCs w:val="28"/>
              </w:rPr>
            </w:pPr>
            <w:r>
              <w:rPr>
                <w:sz w:val="28"/>
                <w:szCs w:val="28"/>
              </w:rPr>
              <w:lastRenderedPageBreak/>
              <w:t>18</w:t>
            </w:r>
          </w:p>
        </w:tc>
        <w:tc>
          <w:tcPr>
            <w:tcW w:w="2693" w:type="dxa"/>
          </w:tcPr>
          <w:p w:rsidR="00336325" w:rsidRPr="007E3477" w:rsidRDefault="00336325" w:rsidP="00336325">
            <w:pPr>
              <w:jc w:val="both"/>
              <w:rPr>
                <w:rFonts w:ascii="Times New Roman" w:hAnsi="Times New Roman" w:cs="Times New Roman"/>
                <w:sz w:val="28"/>
                <w:szCs w:val="28"/>
              </w:rPr>
            </w:pPr>
            <w:r w:rsidRPr="007E3477">
              <w:rPr>
                <w:rFonts w:ascii="Times New Roman" w:hAnsi="Times New Roman" w:cs="Times New Roman"/>
                <w:sz w:val="28"/>
                <w:szCs w:val="28"/>
              </w:rPr>
              <w:t>Иващенко Д</w:t>
            </w:r>
          </w:p>
        </w:tc>
        <w:tc>
          <w:tcPr>
            <w:tcW w:w="2268" w:type="dxa"/>
            <w:vMerge/>
          </w:tcPr>
          <w:p w:rsidR="00336325" w:rsidRPr="007E3477" w:rsidRDefault="00336325" w:rsidP="00336325">
            <w:pPr>
              <w:jc w:val="both"/>
              <w:rPr>
                <w:rFonts w:ascii="Times New Roman" w:hAnsi="Times New Roman" w:cs="Times New Roman"/>
                <w:sz w:val="28"/>
                <w:szCs w:val="28"/>
              </w:rPr>
            </w:pPr>
          </w:p>
        </w:tc>
        <w:tc>
          <w:tcPr>
            <w:tcW w:w="4253" w:type="dxa"/>
            <w:vMerge/>
            <w:tcBorders>
              <w:right w:val="double" w:sz="4" w:space="0" w:color="auto"/>
            </w:tcBorders>
          </w:tcPr>
          <w:p w:rsidR="00336325" w:rsidRPr="007E3477" w:rsidRDefault="00336325" w:rsidP="00336325">
            <w:pPr>
              <w:rPr>
                <w:rFonts w:ascii="Times New Roman" w:hAnsi="Times New Roman" w:cs="Times New Roman"/>
                <w:sz w:val="28"/>
                <w:szCs w:val="28"/>
              </w:rPr>
            </w:pPr>
          </w:p>
        </w:tc>
      </w:tr>
      <w:tr w:rsidR="00336325" w:rsidRPr="007E3477" w:rsidTr="00336325">
        <w:tc>
          <w:tcPr>
            <w:tcW w:w="851" w:type="dxa"/>
            <w:tcBorders>
              <w:left w:val="double" w:sz="4" w:space="0" w:color="auto"/>
            </w:tcBorders>
          </w:tcPr>
          <w:p w:rsidR="00336325" w:rsidRPr="000948B3" w:rsidRDefault="00336325" w:rsidP="00336325">
            <w:pPr>
              <w:rPr>
                <w:sz w:val="28"/>
                <w:szCs w:val="28"/>
              </w:rPr>
            </w:pPr>
            <w:r>
              <w:rPr>
                <w:sz w:val="28"/>
                <w:szCs w:val="28"/>
              </w:rPr>
              <w:t>19</w:t>
            </w:r>
          </w:p>
        </w:tc>
        <w:tc>
          <w:tcPr>
            <w:tcW w:w="2693" w:type="dxa"/>
          </w:tcPr>
          <w:p w:rsidR="00336325" w:rsidRPr="007E3477" w:rsidRDefault="00336325" w:rsidP="00336325">
            <w:pPr>
              <w:jc w:val="both"/>
              <w:rPr>
                <w:rFonts w:ascii="Times New Roman" w:hAnsi="Times New Roman" w:cs="Times New Roman"/>
                <w:sz w:val="28"/>
                <w:szCs w:val="28"/>
              </w:rPr>
            </w:pPr>
            <w:r w:rsidRPr="007E3477">
              <w:rPr>
                <w:rFonts w:ascii="Times New Roman" w:hAnsi="Times New Roman" w:cs="Times New Roman"/>
                <w:sz w:val="28"/>
                <w:szCs w:val="28"/>
              </w:rPr>
              <w:t>Сидаков А</w:t>
            </w:r>
          </w:p>
        </w:tc>
        <w:tc>
          <w:tcPr>
            <w:tcW w:w="2268" w:type="dxa"/>
            <w:vMerge/>
          </w:tcPr>
          <w:p w:rsidR="00336325" w:rsidRPr="007E3477" w:rsidRDefault="00336325" w:rsidP="00336325">
            <w:pPr>
              <w:jc w:val="both"/>
              <w:rPr>
                <w:rFonts w:ascii="Times New Roman" w:hAnsi="Times New Roman" w:cs="Times New Roman"/>
                <w:sz w:val="28"/>
                <w:szCs w:val="28"/>
              </w:rPr>
            </w:pPr>
          </w:p>
        </w:tc>
        <w:tc>
          <w:tcPr>
            <w:tcW w:w="4253" w:type="dxa"/>
            <w:vMerge/>
            <w:tcBorders>
              <w:right w:val="double" w:sz="4" w:space="0" w:color="auto"/>
            </w:tcBorders>
          </w:tcPr>
          <w:p w:rsidR="00336325" w:rsidRPr="007E3477" w:rsidRDefault="00336325" w:rsidP="00336325">
            <w:pPr>
              <w:rPr>
                <w:rFonts w:ascii="Times New Roman" w:hAnsi="Times New Roman" w:cs="Times New Roman"/>
                <w:sz w:val="28"/>
                <w:szCs w:val="28"/>
              </w:rPr>
            </w:pPr>
          </w:p>
        </w:tc>
      </w:tr>
      <w:tr w:rsidR="00336325" w:rsidRPr="007E3477" w:rsidTr="00336325">
        <w:tc>
          <w:tcPr>
            <w:tcW w:w="851" w:type="dxa"/>
            <w:tcBorders>
              <w:left w:val="double" w:sz="4" w:space="0" w:color="auto"/>
            </w:tcBorders>
          </w:tcPr>
          <w:p w:rsidR="00336325" w:rsidRPr="000948B3" w:rsidRDefault="00336325" w:rsidP="00336325">
            <w:pPr>
              <w:rPr>
                <w:sz w:val="28"/>
                <w:szCs w:val="28"/>
              </w:rPr>
            </w:pPr>
            <w:r>
              <w:rPr>
                <w:sz w:val="28"/>
                <w:szCs w:val="28"/>
              </w:rPr>
              <w:t>20</w:t>
            </w:r>
          </w:p>
        </w:tc>
        <w:tc>
          <w:tcPr>
            <w:tcW w:w="2693" w:type="dxa"/>
          </w:tcPr>
          <w:p w:rsidR="00336325" w:rsidRPr="007E3477" w:rsidRDefault="00336325" w:rsidP="00336325">
            <w:pPr>
              <w:jc w:val="both"/>
              <w:rPr>
                <w:rFonts w:ascii="Times New Roman" w:hAnsi="Times New Roman" w:cs="Times New Roman"/>
                <w:sz w:val="28"/>
                <w:szCs w:val="28"/>
              </w:rPr>
            </w:pPr>
            <w:r w:rsidRPr="007E3477">
              <w:rPr>
                <w:rFonts w:ascii="Times New Roman" w:hAnsi="Times New Roman" w:cs="Times New Roman"/>
                <w:sz w:val="28"/>
                <w:szCs w:val="28"/>
              </w:rPr>
              <w:t>Шаманов Р</w:t>
            </w:r>
          </w:p>
        </w:tc>
        <w:tc>
          <w:tcPr>
            <w:tcW w:w="2268" w:type="dxa"/>
            <w:vMerge/>
          </w:tcPr>
          <w:p w:rsidR="00336325" w:rsidRPr="007E3477" w:rsidRDefault="00336325" w:rsidP="00336325">
            <w:pPr>
              <w:jc w:val="both"/>
              <w:rPr>
                <w:rFonts w:ascii="Times New Roman" w:hAnsi="Times New Roman" w:cs="Times New Roman"/>
                <w:sz w:val="28"/>
                <w:szCs w:val="28"/>
              </w:rPr>
            </w:pPr>
          </w:p>
        </w:tc>
        <w:tc>
          <w:tcPr>
            <w:tcW w:w="4253" w:type="dxa"/>
            <w:vMerge/>
            <w:tcBorders>
              <w:right w:val="double" w:sz="4" w:space="0" w:color="auto"/>
            </w:tcBorders>
          </w:tcPr>
          <w:p w:rsidR="00336325" w:rsidRPr="007E3477" w:rsidRDefault="00336325" w:rsidP="00336325">
            <w:pPr>
              <w:jc w:val="both"/>
              <w:rPr>
                <w:rFonts w:ascii="Times New Roman" w:hAnsi="Times New Roman" w:cs="Times New Roman"/>
                <w:sz w:val="28"/>
                <w:szCs w:val="28"/>
              </w:rPr>
            </w:pPr>
          </w:p>
        </w:tc>
      </w:tr>
      <w:tr w:rsidR="00336325" w:rsidRPr="007E3477" w:rsidTr="00336325">
        <w:tc>
          <w:tcPr>
            <w:tcW w:w="851" w:type="dxa"/>
            <w:tcBorders>
              <w:top w:val="double" w:sz="4" w:space="0" w:color="auto"/>
              <w:left w:val="double" w:sz="4" w:space="0" w:color="auto"/>
            </w:tcBorders>
          </w:tcPr>
          <w:p w:rsidR="00336325" w:rsidRPr="000948B3" w:rsidRDefault="00336325" w:rsidP="00336325">
            <w:pPr>
              <w:rPr>
                <w:sz w:val="28"/>
                <w:szCs w:val="28"/>
              </w:rPr>
            </w:pPr>
            <w:r>
              <w:rPr>
                <w:sz w:val="28"/>
                <w:szCs w:val="28"/>
              </w:rPr>
              <w:t>21</w:t>
            </w:r>
          </w:p>
        </w:tc>
        <w:tc>
          <w:tcPr>
            <w:tcW w:w="2693" w:type="dxa"/>
            <w:tcBorders>
              <w:top w:val="double" w:sz="4" w:space="0" w:color="auto"/>
            </w:tcBorders>
          </w:tcPr>
          <w:p w:rsidR="00336325" w:rsidRPr="007E3477" w:rsidRDefault="00336325" w:rsidP="00336325">
            <w:pPr>
              <w:jc w:val="both"/>
              <w:rPr>
                <w:rFonts w:ascii="Times New Roman" w:hAnsi="Times New Roman" w:cs="Times New Roman"/>
                <w:sz w:val="28"/>
                <w:szCs w:val="28"/>
              </w:rPr>
            </w:pPr>
            <w:r w:rsidRPr="007E3477">
              <w:rPr>
                <w:rFonts w:ascii="Times New Roman" w:hAnsi="Times New Roman" w:cs="Times New Roman"/>
                <w:sz w:val="28"/>
                <w:szCs w:val="28"/>
              </w:rPr>
              <w:t>Борукаева И</w:t>
            </w:r>
          </w:p>
        </w:tc>
        <w:tc>
          <w:tcPr>
            <w:tcW w:w="2268" w:type="dxa"/>
            <w:vMerge w:val="restart"/>
            <w:tcBorders>
              <w:top w:val="double" w:sz="4" w:space="0" w:color="auto"/>
            </w:tcBorders>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5 класс</w:t>
            </w:r>
          </w:p>
          <w:p w:rsidR="00336325" w:rsidRPr="007E3477" w:rsidRDefault="00336325" w:rsidP="00336325">
            <w:pPr>
              <w:jc w:val="both"/>
              <w:rPr>
                <w:rFonts w:ascii="Times New Roman" w:hAnsi="Times New Roman" w:cs="Times New Roman"/>
                <w:sz w:val="28"/>
                <w:szCs w:val="28"/>
              </w:rPr>
            </w:pPr>
          </w:p>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и</w:t>
            </w:r>
            <w:r w:rsidRPr="007E3477">
              <w:rPr>
                <w:rFonts w:ascii="Times New Roman" w:hAnsi="Times New Roman" w:cs="Times New Roman"/>
                <w:sz w:val="28"/>
                <w:szCs w:val="28"/>
              </w:rPr>
              <w:t xml:space="preserve">того </w:t>
            </w:r>
            <w:r>
              <w:rPr>
                <w:rFonts w:ascii="Times New Roman" w:hAnsi="Times New Roman" w:cs="Times New Roman"/>
                <w:sz w:val="28"/>
                <w:szCs w:val="28"/>
              </w:rPr>
              <w:t>5(35.7</w:t>
            </w:r>
            <w:r w:rsidRPr="007E3477">
              <w:rPr>
                <w:rFonts w:ascii="Times New Roman" w:hAnsi="Times New Roman" w:cs="Times New Roman"/>
                <w:sz w:val="28"/>
                <w:szCs w:val="28"/>
              </w:rPr>
              <w:t>%)</w:t>
            </w:r>
          </w:p>
        </w:tc>
        <w:tc>
          <w:tcPr>
            <w:tcW w:w="4253" w:type="dxa"/>
            <w:vMerge w:val="restart"/>
            <w:tcBorders>
              <w:top w:val="double" w:sz="4" w:space="0" w:color="auto"/>
              <w:right w:val="doub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Сабаткоева С.Т.</w:t>
            </w:r>
          </w:p>
        </w:tc>
      </w:tr>
      <w:tr w:rsidR="00336325" w:rsidRPr="007E3477" w:rsidTr="00336325">
        <w:tc>
          <w:tcPr>
            <w:tcW w:w="851" w:type="dxa"/>
            <w:tcBorders>
              <w:left w:val="double" w:sz="4" w:space="0" w:color="auto"/>
            </w:tcBorders>
          </w:tcPr>
          <w:p w:rsidR="00336325" w:rsidRPr="000948B3" w:rsidRDefault="00336325" w:rsidP="00336325">
            <w:pPr>
              <w:rPr>
                <w:sz w:val="28"/>
                <w:szCs w:val="28"/>
              </w:rPr>
            </w:pPr>
            <w:r>
              <w:rPr>
                <w:sz w:val="28"/>
                <w:szCs w:val="28"/>
              </w:rPr>
              <w:t>22</w:t>
            </w:r>
          </w:p>
        </w:tc>
        <w:tc>
          <w:tcPr>
            <w:tcW w:w="2693" w:type="dxa"/>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Бугулов Х</w:t>
            </w:r>
          </w:p>
        </w:tc>
        <w:tc>
          <w:tcPr>
            <w:tcW w:w="2268" w:type="dxa"/>
            <w:vMerge/>
          </w:tcPr>
          <w:p w:rsidR="00336325" w:rsidRPr="007E3477" w:rsidRDefault="00336325" w:rsidP="00336325">
            <w:pPr>
              <w:jc w:val="both"/>
              <w:rPr>
                <w:rFonts w:ascii="Times New Roman" w:hAnsi="Times New Roman" w:cs="Times New Roman"/>
                <w:sz w:val="28"/>
                <w:szCs w:val="28"/>
              </w:rPr>
            </w:pPr>
          </w:p>
        </w:tc>
        <w:tc>
          <w:tcPr>
            <w:tcW w:w="4253" w:type="dxa"/>
            <w:vMerge/>
            <w:tcBorders>
              <w:right w:val="double" w:sz="4" w:space="0" w:color="auto"/>
            </w:tcBorders>
          </w:tcPr>
          <w:p w:rsidR="00336325" w:rsidRPr="007E3477" w:rsidRDefault="00336325" w:rsidP="00336325">
            <w:pPr>
              <w:jc w:val="both"/>
              <w:rPr>
                <w:rFonts w:ascii="Times New Roman" w:hAnsi="Times New Roman" w:cs="Times New Roman"/>
                <w:sz w:val="28"/>
                <w:szCs w:val="28"/>
              </w:rPr>
            </w:pPr>
          </w:p>
        </w:tc>
      </w:tr>
      <w:tr w:rsidR="00336325" w:rsidRPr="007E3477" w:rsidTr="00336325">
        <w:tc>
          <w:tcPr>
            <w:tcW w:w="851" w:type="dxa"/>
            <w:tcBorders>
              <w:left w:val="double" w:sz="4" w:space="0" w:color="auto"/>
              <w:bottom w:val="single" w:sz="4" w:space="0" w:color="auto"/>
            </w:tcBorders>
          </w:tcPr>
          <w:p w:rsidR="00336325" w:rsidRPr="000948B3" w:rsidRDefault="00336325" w:rsidP="00336325">
            <w:pPr>
              <w:rPr>
                <w:sz w:val="28"/>
                <w:szCs w:val="28"/>
              </w:rPr>
            </w:pPr>
            <w:r>
              <w:rPr>
                <w:sz w:val="28"/>
                <w:szCs w:val="28"/>
              </w:rPr>
              <w:t>23</w:t>
            </w:r>
          </w:p>
        </w:tc>
        <w:tc>
          <w:tcPr>
            <w:tcW w:w="2693" w:type="dxa"/>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Гамаонов Т</w:t>
            </w:r>
          </w:p>
        </w:tc>
        <w:tc>
          <w:tcPr>
            <w:tcW w:w="2268" w:type="dxa"/>
            <w:vMerge/>
          </w:tcPr>
          <w:p w:rsidR="00336325" w:rsidRPr="007E3477" w:rsidRDefault="00336325" w:rsidP="00336325">
            <w:pPr>
              <w:jc w:val="both"/>
              <w:rPr>
                <w:rFonts w:ascii="Times New Roman" w:hAnsi="Times New Roman" w:cs="Times New Roman"/>
                <w:sz w:val="28"/>
                <w:szCs w:val="28"/>
              </w:rPr>
            </w:pPr>
          </w:p>
        </w:tc>
        <w:tc>
          <w:tcPr>
            <w:tcW w:w="4253" w:type="dxa"/>
            <w:vMerge/>
            <w:tcBorders>
              <w:right w:val="double" w:sz="4" w:space="0" w:color="auto"/>
            </w:tcBorders>
          </w:tcPr>
          <w:p w:rsidR="00336325" w:rsidRPr="007E3477" w:rsidRDefault="00336325" w:rsidP="00336325">
            <w:pPr>
              <w:jc w:val="both"/>
              <w:rPr>
                <w:rFonts w:ascii="Times New Roman" w:hAnsi="Times New Roman" w:cs="Times New Roman"/>
                <w:sz w:val="28"/>
                <w:szCs w:val="28"/>
              </w:rPr>
            </w:pPr>
          </w:p>
        </w:tc>
      </w:tr>
      <w:tr w:rsidR="00336325" w:rsidRPr="007E3477" w:rsidTr="00336325">
        <w:tc>
          <w:tcPr>
            <w:tcW w:w="851" w:type="dxa"/>
            <w:tcBorders>
              <w:left w:val="double" w:sz="4" w:space="0" w:color="auto"/>
              <w:bottom w:val="single" w:sz="4" w:space="0" w:color="auto"/>
            </w:tcBorders>
          </w:tcPr>
          <w:p w:rsidR="00336325" w:rsidRDefault="00336325" w:rsidP="00336325">
            <w:pPr>
              <w:rPr>
                <w:sz w:val="28"/>
                <w:szCs w:val="28"/>
              </w:rPr>
            </w:pPr>
            <w:r>
              <w:rPr>
                <w:sz w:val="28"/>
                <w:szCs w:val="28"/>
              </w:rPr>
              <w:t>24</w:t>
            </w:r>
          </w:p>
        </w:tc>
        <w:tc>
          <w:tcPr>
            <w:tcW w:w="2693" w:type="dxa"/>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Джаджиева В</w:t>
            </w:r>
          </w:p>
        </w:tc>
        <w:tc>
          <w:tcPr>
            <w:tcW w:w="2268" w:type="dxa"/>
            <w:vMerge/>
          </w:tcPr>
          <w:p w:rsidR="00336325" w:rsidRPr="007E3477" w:rsidRDefault="00336325" w:rsidP="00336325">
            <w:pPr>
              <w:jc w:val="both"/>
              <w:rPr>
                <w:rFonts w:ascii="Times New Roman" w:hAnsi="Times New Roman" w:cs="Times New Roman"/>
                <w:sz w:val="28"/>
                <w:szCs w:val="28"/>
              </w:rPr>
            </w:pPr>
          </w:p>
        </w:tc>
        <w:tc>
          <w:tcPr>
            <w:tcW w:w="4253" w:type="dxa"/>
            <w:vMerge/>
            <w:tcBorders>
              <w:right w:val="double" w:sz="4" w:space="0" w:color="auto"/>
            </w:tcBorders>
          </w:tcPr>
          <w:p w:rsidR="00336325" w:rsidRPr="007E3477" w:rsidRDefault="00336325" w:rsidP="00336325">
            <w:pPr>
              <w:jc w:val="both"/>
              <w:rPr>
                <w:rFonts w:ascii="Times New Roman" w:hAnsi="Times New Roman" w:cs="Times New Roman"/>
                <w:sz w:val="28"/>
                <w:szCs w:val="28"/>
              </w:rPr>
            </w:pPr>
          </w:p>
        </w:tc>
      </w:tr>
      <w:tr w:rsidR="00336325" w:rsidRPr="007E3477" w:rsidTr="00336325">
        <w:trPr>
          <w:trHeight w:val="360"/>
        </w:trPr>
        <w:tc>
          <w:tcPr>
            <w:tcW w:w="851" w:type="dxa"/>
            <w:tcBorders>
              <w:top w:val="single" w:sz="4" w:space="0" w:color="auto"/>
              <w:left w:val="double" w:sz="4" w:space="0" w:color="auto"/>
              <w:bottom w:val="double" w:sz="4" w:space="0" w:color="auto"/>
            </w:tcBorders>
          </w:tcPr>
          <w:p w:rsidR="00336325" w:rsidRPr="000948B3" w:rsidRDefault="00336325" w:rsidP="00336325">
            <w:pPr>
              <w:rPr>
                <w:sz w:val="28"/>
                <w:szCs w:val="28"/>
              </w:rPr>
            </w:pPr>
            <w:r>
              <w:rPr>
                <w:sz w:val="28"/>
                <w:szCs w:val="28"/>
              </w:rPr>
              <w:t>25</w:t>
            </w:r>
          </w:p>
        </w:tc>
        <w:tc>
          <w:tcPr>
            <w:tcW w:w="2693" w:type="dxa"/>
            <w:tcBorders>
              <w:bottom w:val="doub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Сидакова Б</w:t>
            </w:r>
          </w:p>
        </w:tc>
        <w:tc>
          <w:tcPr>
            <w:tcW w:w="2268" w:type="dxa"/>
            <w:vMerge/>
            <w:tcBorders>
              <w:bottom w:val="double" w:sz="4" w:space="0" w:color="auto"/>
            </w:tcBorders>
          </w:tcPr>
          <w:p w:rsidR="00336325" w:rsidRPr="007E3477" w:rsidRDefault="00336325" w:rsidP="00336325">
            <w:pPr>
              <w:jc w:val="both"/>
              <w:rPr>
                <w:rFonts w:ascii="Times New Roman" w:hAnsi="Times New Roman" w:cs="Times New Roman"/>
                <w:sz w:val="28"/>
                <w:szCs w:val="28"/>
              </w:rPr>
            </w:pPr>
          </w:p>
        </w:tc>
        <w:tc>
          <w:tcPr>
            <w:tcW w:w="4253" w:type="dxa"/>
            <w:vMerge/>
            <w:tcBorders>
              <w:bottom w:val="double" w:sz="4" w:space="0" w:color="auto"/>
              <w:right w:val="double" w:sz="4" w:space="0" w:color="auto"/>
            </w:tcBorders>
          </w:tcPr>
          <w:p w:rsidR="00336325" w:rsidRPr="007E3477" w:rsidRDefault="00336325" w:rsidP="00336325">
            <w:pPr>
              <w:jc w:val="both"/>
              <w:rPr>
                <w:rFonts w:ascii="Times New Roman" w:hAnsi="Times New Roman" w:cs="Times New Roman"/>
                <w:sz w:val="28"/>
                <w:szCs w:val="28"/>
              </w:rPr>
            </w:pPr>
          </w:p>
        </w:tc>
      </w:tr>
      <w:tr w:rsidR="00336325" w:rsidRPr="007E3477" w:rsidTr="00336325">
        <w:trPr>
          <w:trHeight w:val="375"/>
        </w:trPr>
        <w:tc>
          <w:tcPr>
            <w:tcW w:w="851" w:type="dxa"/>
            <w:tcBorders>
              <w:top w:val="double" w:sz="4" w:space="0" w:color="auto"/>
              <w:left w:val="double" w:sz="4" w:space="0" w:color="auto"/>
            </w:tcBorders>
          </w:tcPr>
          <w:p w:rsidR="00336325" w:rsidRPr="000948B3" w:rsidRDefault="00336325" w:rsidP="00336325">
            <w:pPr>
              <w:rPr>
                <w:sz w:val="28"/>
                <w:szCs w:val="28"/>
              </w:rPr>
            </w:pPr>
            <w:r>
              <w:rPr>
                <w:sz w:val="28"/>
                <w:szCs w:val="28"/>
              </w:rPr>
              <w:t>26</w:t>
            </w:r>
          </w:p>
        </w:tc>
        <w:tc>
          <w:tcPr>
            <w:tcW w:w="2693" w:type="dxa"/>
            <w:tcBorders>
              <w:top w:val="double" w:sz="4" w:space="0" w:color="auto"/>
            </w:tcBorders>
          </w:tcPr>
          <w:p w:rsidR="00336325" w:rsidRPr="007E3477" w:rsidRDefault="00336325" w:rsidP="00336325">
            <w:pPr>
              <w:jc w:val="both"/>
              <w:rPr>
                <w:rFonts w:ascii="Times New Roman" w:hAnsi="Times New Roman" w:cs="Times New Roman"/>
                <w:sz w:val="28"/>
                <w:szCs w:val="28"/>
              </w:rPr>
            </w:pPr>
            <w:r w:rsidRPr="007E3477">
              <w:rPr>
                <w:rFonts w:ascii="Times New Roman" w:hAnsi="Times New Roman" w:cs="Times New Roman"/>
                <w:sz w:val="28"/>
                <w:szCs w:val="28"/>
              </w:rPr>
              <w:t>Годжиева А</w:t>
            </w:r>
          </w:p>
        </w:tc>
        <w:tc>
          <w:tcPr>
            <w:tcW w:w="2268" w:type="dxa"/>
            <w:vMerge w:val="restart"/>
            <w:tcBorders>
              <w:top w:val="double" w:sz="4" w:space="0" w:color="auto"/>
            </w:tcBorders>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6 класс</w:t>
            </w:r>
          </w:p>
          <w:p w:rsidR="00336325" w:rsidRPr="007E3477" w:rsidRDefault="00336325" w:rsidP="00336325">
            <w:pPr>
              <w:rPr>
                <w:rFonts w:ascii="Times New Roman" w:hAnsi="Times New Roman" w:cs="Times New Roman"/>
                <w:sz w:val="28"/>
                <w:szCs w:val="28"/>
              </w:rPr>
            </w:pPr>
          </w:p>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итого 5(41.6</w:t>
            </w:r>
            <w:r w:rsidRPr="007E3477">
              <w:rPr>
                <w:rFonts w:ascii="Times New Roman" w:hAnsi="Times New Roman" w:cs="Times New Roman"/>
                <w:sz w:val="28"/>
                <w:szCs w:val="28"/>
              </w:rPr>
              <w:t xml:space="preserve">%) </w:t>
            </w:r>
          </w:p>
        </w:tc>
        <w:tc>
          <w:tcPr>
            <w:tcW w:w="4253" w:type="dxa"/>
            <w:vMerge w:val="restart"/>
            <w:tcBorders>
              <w:top w:val="double" w:sz="4" w:space="0" w:color="auto"/>
              <w:right w:val="double" w:sz="4" w:space="0" w:color="auto"/>
            </w:tcBorders>
          </w:tcPr>
          <w:p w:rsidR="00336325" w:rsidRPr="007E3477" w:rsidRDefault="00336325" w:rsidP="00336325">
            <w:pPr>
              <w:jc w:val="both"/>
              <w:rPr>
                <w:rFonts w:ascii="Times New Roman" w:hAnsi="Times New Roman" w:cs="Times New Roman"/>
                <w:sz w:val="28"/>
                <w:szCs w:val="28"/>
              </w:rPr>
            </w:pPr>
            <w:r w:rsidRPr="007E3477">
              <w:rPr>
                <w:rFonts w:ascii="Times New Roman" w:hAnsi="Times New Roman" w:cs="Times New Roman"/>
                <w:sz w:val="28"/>
                <w:szCs w:val="28"/>
              </w:rPr>
              <w:t>Даурова Т.С.</w:t>
            </w:r>
          </w:p>
        </w:tc>
      </w:tr>
      <w:tr w:rsidR="00336325" w:rsidRPr="007E3477" w:rsidTr="00336325">
        <w:trPr>
          <w:trHeight w:val="255"/>
        </w:trPr>
        <w:tc>
          <w:tcPr>
            <w:tcW w:w="851" w:type="dxa"/>
            <w:tcBorders>
              <w:left w:val="double" w:sz="4" w:space="0" w:color="auto"/>
            </w:tcBorders>
          </w:tcPr>
          <w:p w:rsidR="00336325" w:rsidRPr="000948B3" w:rsidRDefault="00336325" w:rsidP="00336325">
            <w:pPr>
              <w:rPr>
                <w:sz w:val="28"/>
                <w:szCs w:val="28"/>
              </w:rPr>
            </w:pPr>
            <w:r>
              <w:rPr>
                <w:sz w:val="28"/>
                <w:szCs w:val="28"/>
              </w:rPr>
              <w:t>27</w:t>
            </w:r>
          </w:p>
        </w:tc>
        <w:tc>
          <w:tcPr>
            <w:tcW w:w="2693" w:type="dxa"/>
          </w:tcPr>
          <w:p w:rsidR="00336325" w:rsidRPr="007E3477" w:rsidRDefault="00336325" w:rsidP="00336325">
            <w:pPr>
              <w:jc w:val="both"/>
              <w:rPr>
                <w:rFonts w:ascii="Times New Roman" w:hAnsi="Times New Roman" w:cs="Times New Roman"/>
                <w:sz w:val="28"/>
                <w:szCs w:val="28"/>
              </w:rPr>
            </w:pPr>
            <w:r w:rsidRPr="007E3477">
              <w:rPr>
                <w:rFonts w:ascii="Times New Roman" w:hAnsi="Times New Roman" w:cs="Times New Roman"/>
                <w:sz w:val="28"/>
                <w:szCs w:val="28"/>
              </w:rPr>
              <w:t>Кониева Д</w:t>
            </w:r>
          </w:p>
        </w:tc>
        <w:tc>
          <w:tcPr>
            <w:tcW w:w="2268" w:type="dxa"/>
            <w:vMerge/>
          </w:tcPr>
          <w:p w:rsidR="00336325" w:rsidRPr="007E3477" w:rsidRDefault="00336325" w:rsidP="00336325">
            <w:pPr>
              <w:rPr>
                <w:rFonts w:ascii="Times New Roman" w:hAnsi="Times New Roman" w:cs="Times New Roman"/>
                <w:sz w:val="28"/>
                <w:szCs w:val="28"/>
              </w:rPr>
            </w:pPr>
          </w:p>
        </w:tc>
        <w:tc>
          <w:tcPr>
            <w:tcW w:w="4253" w:type="dxa"/>
            <w:vMerge/>
            <w:tcBorders>
              <w:right w:val="double" w:sz="4" w:space="0" w:color="auto"/>
            </w:tcBorders>
          </w:tcPr>
          <w:p w:rsidR="00336325" w:rsidRPr="007E3477" w:rsidRDefault="00336325" w:rsidP="00336325">
            <w:pPr>
              <w:jc w:val="both"/>
              <w:rPr>
                <w:rFonts w:ascii="Times New Roman" w:hAnsi="Times New Roman" w:cs="Times New Roman"/>
                <w:sz w:val="28"/>
                <w:szCs w:val="28"/>
              </w:rPr>
            </w:pPr>
          </w:p>
        </w:tc>
      </w:tr>
      <w:tr w:rsidR="00336325" w:rsidRPr="007E3477" w:rsidTr="00336325">
        <w:tc>
          <w:tcPr>
            <w:tcW w:w="851" w:type="dxa"/>
            <w:tcBorders>
              <w:left w:val="double" w:sz="4" w:space="0" w:color="auto"/>
            </w:tcBorders>
          </w:tcPr>
          <w:p w:rsidR="00336325" w:rsidRPr="000948B3" w:rsidRDefault="00336325" w:rsidP="00336325">
            <w:pPr>
              <w:rPr>
                <w:sz w:val="28"/>
                <w:szCs w:val="28"/>
              </w:rPr>
            </w:pPr>
            <w:r>
              <w:rPr>
                <w:sz w:val="28"/>
                <w:szCs w:val="28"/>
              </w:rPr>
              <w:t>28</w:t>
            </w:r>
          </w:p>
        </w:tc>
        <w:tc>
          <w:tcPr>
            <w:tcW w:w="2693" w:type="dxa"/>
          </w:tcPr>
          <w:p w:rsidR="00336325" w:rsidRPr="007E3477" w:rsidRDefault="00336325" w:rsidP="00336325">
            <w:pPr>
              <w:jc w:val="both"/>
              <w:rPr>
                <w:rFonts w:ascii="Times New Roman" w:hAnsi="Times New Roman" w:cs="Times New Roman"/>
                <w:sz w:val="28"/>
                <w:szCs w:val="28"/>
              </w:rPr>
            </w:pPr>
            <w:r w:rsidRPr="007E3477">
              <w:rPr>
                <w:rFonts w:ascii="Times New Roman" w:hAnsi="Times New Roman" w:cs="Times New Roman"/>
                <w:sz w:val="28"/>
                <w:szCs w:val="28"/>
              </w:rPr>
              <w:t>Хабалова Д</w:t>
            </w:r>
          </w:p>
        </w:tc>
        <w:tc>
          <w:tcPr>
            <w:tcW w:w="2268" w:type="dxa"/>
            <w:vMerge/>
          </w:tcPr>
          <w:p w:rsidR="00336325" w:rsidRPr="007E3477" w:rsidRDefault="00336325" w:rsidP="00336325">
            <w:pPr>
              <w:jc w:val="both"/>
              <w:rPr>
                <w:rFonts w:ascii="Times New Roman" w:hAnsi="Times New Roman" w:cs="Times New Roman"/>
                <w:sz w:val="28"/>
                <w:szCs w:val="28"/>
              </w:rPr>
            </w:pPr>
          </w:p>
        </w:tc>
        <w:tc>
          <w:tcPr>
            <w:tcW w:w="4253" w:type="dxa"/>
            <w:vMerge/>
            <w:tcBorders>
              <w:right w:val="double" w:sz="4" w:space="0" w:color="auto"/>
            </w:tcBorders>
          </w:tcPr>
          <w:p w:rsidR="00336325" w:rsidRPr="007E3477" w:rsidRDefault="00336325" w:rsidP="00336325">
            <w:pPr>
              <w:jc w:val="both"/>
              <w:rPr>
                <w:rFonts w:ascii="Times New Roman" w:hAnsi="Times New Roman" w:cs="Times New Roman"/>
                <w:sz w:val="28"/>
                <w:szCs w:val="28"/>
              </w:rPr>
            </w:pPr>
          </w:p>
        </w:tc>
      </w:tr>
      <w:tr w:rsidR="00336325" w:rsidRPr="007E3477" w:rsidTr="00336325">
        <w:trPr>
          <w:trHeight w:val="349"/>
        </w:trPr>
        <w:tc>
          <w:tcPr>
            <w:tcW w:w="851" w:type="dxa"/>
            <w:tcBorders>
              <w:left w:val="double" w:sz="4" w:space="0" w:color="auto"/>
            </w:tcBorders>
          </w:tcPr>
          <w:p w:rsidR="00336325" w:rsidRPr="000948B3" w:rsidRDefault="00336325" w:rsidP="00336325">
            <w:pPr>
              <w:rPr>
                <w:sz w:val="28"/>
                <w:szCs w:val="28"/>
              </w:rPr>
            </w:pPr>
            <w:r>
              <w:rPr>
                <w:sz w:val="28"/>
                <w:szCs w:val="28"/>
              </w:rPr>
              <w:t>29</w:t>
            </w:r>
          </w:p>
        </w:tc>
        <w:tc>
          <w:tcPr>
            <w:tcW w:w="2693" w:type="dxa"/>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Цуциев Ч</w:t>
            </w:r>
          </w:p>
        </w:tc>
        <w:tc>
          <w:tcPr>
            <w:tcW w:w="2268" w:type="dxa"/>
            <w:vMerge/>
          </w:tcPr>
          <w:p w:rsidR="00336325" w:rsidRPr="007E3477" w:rsidRDefault="00336325" w:rsidP="00336325">
            <w:pPr>
              <w:jc w:val="both"/>
              <w:rPr>
                <w:rFonts w:ascii="Times New Roman" w:hAnsi="Times New Roman" w:cs="Times New Roman"/>
                <w:sz w:val="28"/>
                <w:szCs w:val="28"/>
              </w:rPr>
            </w:pPr>
          </w:p>
        </w:tc>
        <w:tc>
          <w:tcPr>
            <w:tcW w:w="4253" w:type="dxa"/>
            <w:vMerge/>
            <w:tcBorders>
              <w:right w:val="double" w:sz="4" w:space="0" w:color="auto"/>
            </w:tcBorders>
          </w:tcPr>
          <w:p w:rsidR="00336325" w:rsidRPr="007E3477" w:rsidRDefault="00336325" w:rsidP="00336325">
            <w:pPr>
              <w:jc w:val="both"/>
              <w:rPr>
                <w:rFonts w:ascii="Times New Roman" w:hAnsi="Times New Roman" w:cs="Times New Roman"/>
                <w:sz w:val="28"/>
                <w:szCs w:val="28"/>
              </w:rPr>
            </w:pPr>
          </w:p>
        </w:tc>
      </w:tr>
      <w:tr w:rsidR="00336325" w:rsidRPr="007E3477" w:rsidTr="00336325">
        <w:trPr>
          <w:trHeight w:val="210"/>
        </w:trPr>
        <w:tc>
          <w:tcPr>
            <w:tcW w:w="851" w:type="dxa"/>
            <w:tcBorders>
              <w:left w:val="double" w:sz="4" w:space="0" w:color="auto"/>
              <w:bottom w:val="double" w:sz="4" w:space="0" w:color="auto"/>
            </w:tcBorders>
          </w:tcPr>
          <w:p w:rsidR="00336325" w:rsidRPr="000948B3" w:rsidRDefault="00336325" w:rsidP="00336325">
            <w:pPr>
              <w:rPr>
                <w:sz w:val="28"/>
                <w:szCs w:val="28"/>
              </w:rPr>
            </w:pPr>
            <w:r>
              <w:rPr>
                <w:sz w:val="28"/>
                <w:szCs w:val="28"/>
              </w:rPr>
              <w:t>30</w:t>
            </w:r>
          </w:p>
        </w:tc>
        <w:tc>
          <w:tcPr>
            <w:tcW w:w="2693" w:type="dxa"/>
            <w:tcBorders>
              <w:bottom w:val="doub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Шаманов М</w:t>
            </w:r>
          </w:p>
        </w:tc>
        <w:tc>
          <w:tcPr>
            <w:tcW w:w="2268" w:type="dxa"/>
            <w:vMerge/>
            <w:tcBorders>
              <w:bottom w:val="double" w:sz="4" w:space="0" w:color="auto"/>
            </w:tcBorders>
          </w:tcPr>
          <w:p w:rsidR="00336325" w:rsidRPr="007E3477" w:rsidRDefault="00336325" w:rsidP="00336325">
            <w:pPr>
              <w:jc w:val="both"/>
              <w:rPr>
                <w:rFonts w:ascii="Times New Roman" w:hAnsi="Times New Roman" w:cs="Times New Roman"/>
                <w:sz w:val="28"/>
                <w:szCs w:val="28"/>
              </w:rPr>
            </w:pPr>
          </w:p>
        </w:tc>
        <w:tc>
          <w:tcPr>
            <w:tcW w:w="4253" w:type="dxa"/>
            <w:vMerge/>
            <w:tcBorders>
              <w:bottom w:val="double" w:sz="4" w:space="0" w:color="auto"/>
              <w:right w:val="double" w:sz="4" w:space="0" w:color="auto"/>
            </w:tcBorders>
          </w:tcPr>
          <w:p w:rsidR="00336325" w:rsidRPr="007E3477" w:rsidRDefault="00336325" w:rsidP="00336325">
            <w:pPr>
              <w:jc w:val="both"/>
              <w:rPr>
                <w:rFonts w:ascii="Times New Roman" w:hAnsi="Times New Roman" w:cs="Times New Roman"/>
                <w:sz w:val="28"/>
                <w:szCs w:val="28"/>
              </w:rPr>
            </w:pPr>
          </w:p>
        </w:tc>
      </w:tr>
      <w:tr w:rsidR="00336325" w:rsidRPr="007E3477" w:rsidTr="00336325">
        <w:tc>
          <w:tcPr>
            <w:tcW w:w="851" w:type="dxa"/>
            <w:tcBorders>
              <w:top w:val="double" w:sz="4" w:space="0" w:color="auto"/>
              <w:left w:val="double" w:sz="4" w:space="0" w:color="auto"/>
            </w:tcBorders>
          </w:tcPr>
          <w:p w:rsidR="00336325" w:rsidRPr="000948B3" w:rsidRDefault="00336325" w:rsidP="00336325">
            <w:pPr>
              <w:rPr>
                <w:sz w:val="28"/>
                <w:szCs w:val="28"/>
              </w:rPr>
            </w:pPr>
            <w:r>
              <w:rPr>
                <w:sz w:val="28"/>
                <w:szCs w:val="28"/>
              </w:rPr>
              <w:t>31</w:t>
            </w:r>
          </w:p>
        </w:tc>
        <w:tc>
          <w:tcPr>
            <w:tcW w:w="2693" w:type="dxa"/>
            <w:tcBorders>
              <w:top w:val="double" w:sz="4" w:space="0" w:color="auto"/>
            </w:tcBorders>
          </w:tcPr>
          <w:p w:rsidR="00336325" w:rsidRPr="007E3477" w:rsidRDefault="00336325" w:rsidP="00336325">
            <w:pPr>
              <w:jc w:val="both"/>
              <w:rPr>
                <w:rFonts w:ascii="Times New Roman" w:hAnsi="Times New Roman" w:cs="Times New Roman"/>
                <w:sz w:val="28"/>
                <w:szCs w:val="28"/>
              </w:rPr>
            </w:pPr>
            <w:r w:rsidRPr="007E3477">
              <w:rPr>
                <w:rFonts w:ascii="Times New Roman" w:hAnsi="Times New Roman" w:cs="Times New Roman"/>
                <w:sz w:val="28"/>
                <w:szCs w:val="28"/>
              </w:rPr>
              <w:t>Баскаева Л</w:t>
            </w:r>
          </w:p>
        </w:tc>
        <w:tc>
          <w:tcPr>
            <w:tcW w:w="2268" w:type="dxa"/>
            <w:vMerge w:val="restart"/>
            <w:tcBorders>
              <w:top w:val="double" w:sz="4" w:space="0" w:color="auto"/>
            </w:tcBorders>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 xml:space="preserve"> 7 класс</w:t>
            </w:r>
          </w:p>
          <w:p w:rsidR="00336325" w:rsidRPr="007E3477" w:rsidRDefault="00336325" w:rsidP="00336325">
            <w:pPr>
              <w:jc w:val="both"/>
              <w:rPr>
                <w:rFonts w:ascii="Times New Roman" w:hAnsi="Times New Roman" w:cs="Times New Roman"/>
                <w:sz w:val="28"/>
                <w:szCs w:val="28"/>
              </w:rPr>
            </w:pPr>
          </w:p>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 xml:space="preserve"> итого 5 (29.4</w:t>
            </w:r>
            <w:r w:rsidRPr="007E3477">
              <w:rPr>
                <w:rFonts w:ascii="Times New Roman" w:hAnsi="Times New Roman" w:cs="Times New Roman"/>
                <w:sz w:val="28"/>
                <w:szCs w:val="28"/>
              </w:rPr>
              <w:t>%)</w:t>
            </w:r>
          </w:p>
        </w:tc>
        <w:tc>
          <w:tcPr>
            <w:tcW w:w="4253" w:type="dxa"/>
            <w:vMerge w:val="restart"/>
            <w:tcBorders>
              <w:top w:val="double" w:sz="4" w:space="0" w:color="auto"/>
              <w:right w:val="double" w:sz="4" w:space="0" w:color="auto"/>
            </w:tcBorders>
          </w:tcPr>
          <w:p w:rsidR="00336325" w:rsidRPr="007E3477" w:rsidRDefault="00336325" w:rsidP="00336325">
            <w:pPr>
              <w:jc w:val="both"/>
              <w:rPr>
                <w:rFonts w:ascii="Times New Roman" w:hAnsi="Times New Roman" w:cs="Times New Roman"/>
                <w:sz w:val="28"/>
                <w:szCs w:val="28"/>
              </w:rPr>
            </w:pPr>
            <w:r w:rsidRPr="007E3477">
              <w:rPr>
                <w:rFonts w:ascii="Times New Roman" w:hAnsi="Times New Roman" w:cs="Times New Roman"/>
                <w:sz w:val="28"/>
                <w:szCs w:val="28"/>
              </w:rPr>
              <w:t>Алборова Р.В.</w:t>
            </w:r>
          </w:p>
        </w:tc>
      </w:tr>
      <w:tr w:rsidR="00336325" w:rsidRPr="007E3477" w:rsidTr="00336325">
        <w:tc>
          <w:tcPr>
            <w:tcW w:w="851" w:type="dxa"/>
            <w:tcBorders>
              <w:top w:val="single" w:sz="4" w:space="0" w:color="auto"/>
              <w:left w:val="double" w:sz="4" w:space="0" w:color="auto"/>
            </w:tcBorders>
          </w:tcPr>
          <w:p w:rsidR="00336325" w:rsidRPr="000948B3" w:rsidRDefault="00336325" w:rsidP="00336325">
            <w:pPr>
              <w:rPr>
                <w:sz w:val="28"/>
                <w:szCs w:val="28"/>
              </w:rPr>
            </w:pPr>
            <w:r>
              <w:rPr>
                <w:sz w:val="28"/>
                <w:szCs w:val="28"/>
              </w:rPr>
              <w:t>32</w:t>
            </w:r>
          </w:p>
        </w:tc>
        <w:tc>
          <w:tcPr>
            <w:tcW w:w="2693" w:type="dxa"/>
            <w:tcBorders>
              <w:top w:val="sing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Бигаева Я</w:t>
            </w:r>
          </w:p>
        </w:tc>
        <w:tc>
          <w:tcPr>
            <w:tcW w:w="2268" w:type="dxa"/>
            <w:vMerge/>
            <w:tcBorders>
              <w:top w:val="double" w:sz="4" w:space="0" w:color="auto"/>
            </w:tcBorders>
          </w:tcPr>
          <w:p w:rsidR="00336325" w:rsidRPr="007E3477" w:rsidRDefault="00336325" w:rsidP="00336325">
            <w:pPr>
              <w:jc w:val="both"/>
              <w:rPr>
                <w:rFonts w:ascii="Times New Roman" w:hAnsi="Times New Roman" w:cs="Times New Roman"/>
                <w:sz w:val="28"/>
                <w:szCs w:val="28"/>
              </w:rPr>
            </w:pPr>
          </w:p>
        </w:tc>
        <w:tc>
          <w:tcPr>
            <w:tcW w:w="4253" w:type="dxa"/>
            <w:vMerge/>
            <w:tcBorders>
              <w:top w:val="double" w:sz="4" w:space="0" w:color="auto"/>
              <w:right w:val="double" w:sz="4" w:space="0" w:color="auto"/>
            </w:tcBorders>
          </w:tcPr>
          <w:p w:rsidR="00336325" w:rsidRPr="007E3477" w:rsidRDefault="00336325" w:rsidP="00336325">
            <w:pPr>
              <w:jc w:val="both"/>
              <w:rPr>
                <w:rFonts w:ascii="Times New Roman" w:hAnsi="Times New Roman" w:cs="Times New Roman"/>
                <w:sz w:val="28"/>
                <w:szCs w:val="28"/>
              </w:rPr>
            </w:pPr>
          </w:p>
        </w:tc>
      </w:tr>
      <w:tr w:rsidR="00336325" w:rsidRPr="007E3477" w:rsidTr="00336325">
        <w:tc>
          <w:tcPr>
            <w:tcW w:w="851" w:type="dxa"/>
            <w:tcBorders>
              <w:top w:val="single" w:sz="4" w:space="0" w:color="auto"/>
              <w:left w:val="double" w:sz="4" w:space="0" w:color="auto"/>
            </w:tcBorders>
          </w:tcPr>
          <w:p w:rsidR="00336325" w:rsidRDefault="00336325" w:rsidP="00336325">
            <w:pPr>
              <w:rPr>
                <w:sz w:val="28"/>
                <w:szCs w:val="28"/>
              </w:rPr>
            </w:pPr>
            <w:r>
              <w:rPr>
                <w:sz w:val="28"/>
                <w:szCs w:val="28"/>
              </w:rPr>
              <w:t>33</w:t>
            </w:r>
          </w:p>
        </w:tc>
        <w:tc>
          <w:tcPr>
            <w:tcW w:w="2693" w:type="dxa"/>
            <w:tcBorders>
              <w:top w:val="single" w:sz="4" w:space="0" w:color="auto"/>
            </w:tcBorders>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Борукаева К</w:t>
            </w:r>
          </w:p>
        </w:tc>
        <w:tc>
          <w:tcPr>
            <w:tcW w:w="2268" w:type="dxa"/>
            <w:vMerge/>
            <w:tcBorders>
              <w:top w:val="double" w:sz="4" w:space="0" w:color="auto"/>
            </w:tcBorders>
          </w:tcPr>
          <w:p w:rsidR="00336325" w:rsidRPr="007E3477" w:rsidRDefault="00336325" w:rsidP="00336325">
            <w:pPr>
              <w:jc w:val="both"/>
              <w:rPr>
                <w:rFonts w:ascii="Times New Roman" w:hAnsi="Times New Roman" w:cs="Times New Roman"/>
                <w:sz w:val="28"/>
                <w:szCs w:val="28"/>
              </w:rPr>
            </w:pPr>
          </w:p>
        </w:tc>
        <w:tc>
          <w:tcPr>
            <w:tcW w:w="4253" w:type="dxa"/>
            <w:vMerge/>
            <w:tcBorders>
              <w:top w:val="double" w:sz="4" w:space="0" w:color="auto"/>
              <w:right w:val="double" w:sz="4" w:space="0" w:color="auto"/>
            </w:tcBorders>
          </w:tcPr>
          <w:p w:rsidR="00336325" w:rsidRPr="007E3477" w:rsidRDefault="00336325" w:rsidP="00336325">
            <w:pPr>
              <w:jc w:val="both"/>
              <w:rPr>
                <w:rFonts w:ascii="Times New Roman" w:hAnsi="Times New Roman" w:cs="Times New Roman"/>
                <w:sz w:val="28"/>
                <w:szCs w:val="28"/>
              </w:rPr>
            </w:pPr>
          </w:p>
        </w:tc>
      </w:tr>
      <w:tr w:rsidR="00336325" w:rsidRPr="007E3477" w:rsidTr="00336325">
        <w:tc>
          <w:tcPr>
            <w:tcW w:w="851" w:type="dxa"/>
            <w:tcBorders>
              <w:top w:val="single" w:sz="4" w:space="0" w:color="auto"/>
              <w:left w:val="double" w:sz="4" w:space="0" w:color="auto"/>
            </w:tcBorders>
          </w:tcPr>
          <w:p w:rsidR="00336325" w:rsidRDefault="00336325" w:rsidP="00336325">
            <w:pPr>
              <w:rPr>
                <w:sz w:val="28"/>
                <w:szCs w:val="28"/>
              </w:rPr>
            </w:pPr>
            <w:r>
              <w:rPr>
                <w:sz w:val="28"/>
                <w:szCs w:val="28"/>
              </w:rPr>
              <w:t>34</w:t>
            </w:r>
          </w:p>
        </w:tc>
        <w:tc>
          <w:tcPr>
            <w:tcW w:w="2693" w:type="dxa"/>
            <w:tcBorders>
              <w:top w:val="single" w:sz="4" w:space="0" w:color="auto"/>
            </w:tcBorders>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Мисикова Д</w:t>
            </w:r>
          </w:p>
        </w:tc>
        <w:tc>
          <w:tcPr>
            <w:tcW w:w="2268" w:type="dxa"/>
            <w:vMerge/>
            <w:tcBorders>
              <w:top w:val="double" w:sz="4" w:space="0" w:color="auto"/>
            </w:tcBorders>
          </w:tcPr>
          <w:p w:rsidR="00336325" w:rsidRPr="007E3477" w:rsidRDefault="00336325" w:rsidP="00336325">
            <w:pPr>
              <w:jc w:val="both"/>
              <w:rPr>
                <w:rFonts w:ascii="Times New Roman" w:hAnsi="Times New Roman" w:cs="Times New Roman"/>
                <w:sz w:val="28"/>
                <w:szCs w:val="28"/>
              </w:rPr>
            </w:pPr>
          </w:p>
        </w:tc>
        <w:tc>
          <w:tcPr>
            <w:tcW w:w="4253" w:type="dxa"/>
            <w:vMerge/>
            <w:tcBorders>
              <w:top w:val="double" w:sz="4" w:space="0" w:color="auto"/>
              <w:right w:val="double" w:sz="4" w:space="0" w:color="auto"/>
            </w:tcBorders>
          </w:tcPr>
          <w:p w:rsidR="00336325" w:rsidRPr="007E3477" w:rsidRDefault="00336325" w:rsidP="00336325">
            <w:pPr>
              <w:jc w:val="both"/>
              <w:rPr>
                <w:rFonts w:ascii="Times New Roman" w:hAnsi="Times New Roman" w:cs="Times New Roman"/>
                <w:sz w:val="28"/>
                <w:szCs w:val="28"/>
              </w:rPr>
            </w:pPr>
          </w:p>
        </w:tc>
      </w:tr>
      <w:tr w:rsidR="00336325" w:rsidRPr="007E3477" w:rsidTr="00336325">
        <w:trPr>
          <w:trHeight w:val="375"/>
        </w:trPr>
        <w:tc>
          <w:tcPr>
            <w:tcW w:w="851" w:type="dxa"/>
            <w:tcBorders>
              <w:left w:val="double" w:sz="4" w:space="0" w:color="auto"/>
              <w:bottom w:val="double" w:sz="4" w:space="0" w:color="auto"/>
            </w:tcBorders>
          </w:tcPr>
          <w:p w:rsidR="00336325" w:rsidRPr="000948B3" w:rsidRDefault="00336325" w:rsidP="00336325">
            <w:pPr>
              <w:rPr>
                <w:sz w:val="28"/>
                <w:szCs w:val="28"/>
              </w:rPr>
            </w:pPr>
            <w:r>
              <w:rPr>
                <w:sz w:val="28"/>
                <w:szCs w:val="28"/>
              </w:rPr>
              <w:t>35</w:t>
            </w:r>
          </w:p>
        </w:tc>
        <w:tc>
          <w:tcPr>
            <w:tcW w:w="2693" w:type="dxa"/>
            <w:tcBorders>
              <w:bottom w:val="doub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Сикоев Р</w:t>
            </w:r>
          </w:p>
        </w:tc>
        <w:tc>
          <w:tcPr>
            <w:tcW w:w="2268" w:type="dxa"/>
            <w:vMerge/>
            <w:tcBorders>
              <w:bottom w:val="double" w:sz="4" w:space="0" w:color="auto"/>
            </w:tcBorders>
          </w:tcPr>
          <w:p w:rsidR="00336325" w:rsidRPr="007E3477" w:rsidRDefault="00336325" w:rsidP="00336325">
            <w:pPr>
              <w:jc w:val="both"/>
              <w:rPr>
                <w:rFonts w:ascii="Times New Roman" w:hAnsi="Times New Roman" w:cs="Times New Roman"/>
                <w:sz w:val="28"/>
                <w:szCs w:val="28"/>
              </w:rPr>
            </w:pPr>
          </w:p>
        </w:tc>
        <w:tc>
          <w:tcPr>
            <w:tcW w:w="4253" w:type="dxa"/>
            <w:vMerge/>
            <w:tcBorders>
              <w:bottom w:val="double" w:sz="4" w:space="0" w:color="auto"/>
              <w:right w:val="double" w:sz="4" w:space="0" w:color="auto"/>
            </w:tcBorders>
          </w:tcPr>
          <w:p w:rsidR="00336325" w:rsidRPr="007E3477" w:rsidRDefault="00336325" w:rsidP="00336325">
            <w:pPr>
              <w:jc w:val="both"/>
              <w:rPr>
                <w:rFonts w:ascii="Times New Roman" w:hAnsi="Times New Roman" w:cs="Times New Roman"/>
                <w:sz w:val="28"/>
                <w:szCs w:val="28"/>
              </w:rPr>
            </w:pPr>
          </w:p>
        </w:tc>
      </w:tr>
      <w:tr w:rsidR="00336325" w:rsidRPr="007E3477" w:rsidTr="00336325">
        <w:tc>
          <w:tcPr>
            <w:tcW w:w="851" w:type="dxa"/>
            <w:tcBorders>
              <w:top w:val="double" w:sz="4" w:space="0" w:color="auto"/>
              <w:left w:val="double" w:sz="4" w:space="0" w:color="auto"/>
            </w:tcBorders>
          </w:tcPr>
          <w:p w:rsidR="00336325" w:rsidRPr="000948B3" w:rsidRDefault="00336325" w:rsidP="00336325">
            <w:pPr>
              <w:rPr>
                <w:sz w:val="28"/>
                <w:szCs w:val="28"/>
              </w:rPr>
            </w:pPr>
            <w:r>
              <w:rPr>
                <w:sz w:val="28"/>
                <w:szCs w:val="28"/>
              </w:rPr>
              <w:t>36</w:t>
            </w:r>
          </w:p>
        </w:tc>
        <w:tc>
          <w:tcPr>
            <w:tcW w:w="2693" w:type="dxa"/>
            <w:tcBorders>
              <w:top w:val="double" w:sz="4" w:space="0" w:color="auto"/>
            </w:tcBorders>
          </w:tcPr>
          <w:p w:rsidR="00336325" w:rsidRPr="007E3477" w:rsidRDefault="00336325" w:rsidP="00336325">
            <w:pPr>
              <w:jc w:val="both"/>
              <w:rPr>
                <w:rFonts w:ascii="Times New Roman" w:hAnsi="Times New Roman" w:cs="Times New Roman"/>
                <w:sz w:val="28"/>
                <w:szCs w:val="28"/>
              </w:rPr>
            </w:pPr>
            <w:r w:rsidRPr="007E3477">
              <w:rPr>
                <w:rFonts w:ascii="Times New Roman" w:hAnsi="Times New Roman" w:cs="Times New Roman"/>
                <w:sz w:val="28"/>
                <w:szCs w:val="28"/>
              </w:rPr>
              <w:t>Бигаева Д</w:t>
            </w:r>
          </w:p>
        </w:tc>
        <w:tc>
          <w:tcPr>
            <w:tcW w:w="2268" w:type="dxa"/>
            <w:vMerge w:val="restart"/>
            <w:tcBorders>
              <w:top w:val="doub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8 класс</w:t>
            </w:r>
          </w:p>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Итого 2  (14.2</w:t>
            </w:r>
            <w:r w:rsidRPr="007E3477">
              <w:rPr>
                <w:rFonts w:ascii="Times New Roman" w:hAnsi="Times New Roman" w:cs="Times New Roman"/>
                <w:sz w:val="28"/>
                <w:szCs w:val="28"/>
              </w:rPr>
              <w:t>%)</w:t>
            </w:r>
          </w:p>
        </w:tc>
        <w:tc>
          <w:tcPr>
            <w:tcW w:w="4253" w:type="dxa"/>
            <w:vMerge w:val="restart"/>
            <w:tcBorders>
              <w:top w:val="double" w:sz="4" w:space="0" w:color="auto"/>
              <w:right w:val="double" w:sz="4" w:space="0" w:color="auto"/>
            </w:tcBorders>
          </w:tcPr>
          <w:p w:rsidR="00336325" w:rsidRPr="007E3477" w:rsidRDefault="00336325" w:rsidP="00336325">
            <w:pPr>
              <w:jc w:val="both"/>
              <w:rPr>
                <w:rFonts w:ascii="Times New Roman" w:hAnsi="Times New Roman" w:cs="Times New Roman"/>
                <w:sz w:val="28"/>
                <w:szCs w:val="28"/>
              </w:rPr>
            </w:pPr>
            <w:r w:rsidRPr="007E3477">
              <w:rPr>
                <w:rFonts w:ascii="Times New Roman" w:hAnsi="Times New Roman" w:cs="Times New Roman"/>
                <w:sz w:val="28"/>
                <w:szCs w:val="28"/>
              </w:rPr>
              <w:t>Бестаева М.Р.</w:t>
            </w:r>
          </w:p>
        </w:tc>
      </w:tr>
      <w:tr w:rsidR="00336325" w:rsidRPr="007E3477" w:rsidTr="00336325">
        <w:trPr>
          <w:trHeight w:val="358"/>
        </w:trPr>
        <w:tc>
          <w:tcPr>
            <w:tcW w:w="851" w:type="dxa"/>
            <w:tcBorders>
              <w:left w:val="double" w:sz="4" w:space="0" w:color="auto"/>
              <w:bottom w:val="double" w:sz="4" w:space="0" w:color="auto"/>
            </w:tcBorders>
          </w:tcPr>
          <w:p w:rsidR="00336325" w:rsidRPr="000948B3" w:rsidRDefault="00336325" w:rsidP="00336325">
            <w:pPr>
              <w:rPr>
                <w:sz w:val="28"/>
                <w:szCs w:val="28"/>
              </w:rPr>
            </w:pPr>
            <w:r>
              <w:rPr>
                <w:sz w:val="28"/>
                <w:szCs w:val="28"/>
              </w:rPr>
              <w:t>37</w:t>
            </w:r>
          </w:p>
        </w:tc>
        <w:tc>
          <w:tcPr>
            <w:tcW w:w="2693" w:type="dxa"/>
            <w:tcBorders>
              <w:bottom w:val="double" w:sz="4" w:space="0" w:color="auto"/>
            </w:tcBorders>
          </w:tcPr>
          <w:p w:rsidR="00336325" w:rsidRPr="007E3477" w:rsidRDefault="00336325" w:rsidP="00336325">
            <w:pPr>
              <w:jc w:val="both"/>
              <w:rPr>
                <w:rFonts w:ascii="Times New Roman" w:hAnsi="Times New Roman" w:cs="Times New Roman"/>
                <w:sz w:val="28"/>
                <w:szCs w:val="28"/>
              </w:rPr>
            </w:pPr>
            <w:r w:rsidRPr="007E3477">
              <w:rPr>
                <w:rFonts w:ascii="Times New Roman" w:hAnsi="Times New Roman" w:cs="Times New Roman"/>
                <w:sz w:val="28"/>
                <w:szCs w:val="28"/>
              </w:rPr>
              <w:t>Зибцева В</w:t>
            </w:r>
          </w:p>
        </w:tc>
        <w:tc>
          <w:tcPr>
            <w:tcW w:w="2268" w:type="dxa"/>
            <w:vMerge/>
            <w:tcBorders>
              <w:bottom w:val="double" w:sz="4" w:space="0" w:color="auto"/>
            </w:tcBorders>
          </w:tcPr>
          <w:p w:rsidR="00336325" w:rsidRPr="007E3477" w:rsidRDefault="00336325" w:rsidP="00336325">
            <w:pPr>
              <w:jc w:val="both"/>
              <w:rPr>
                <w:rFonts w:ascii="Times New Roman" w:hAnsi="Times New Roman" w:cs="Times New Roman"/>
                <w:sz w:val="28"/>
                <w:szCs w:val="28"/>
              </w:rPr>
            </w:pPr>
          </w:p>
        </w:tc>
        <w:tc>
          <w:tcPr>
            <w:tcW w:w="4253" w:type="dxa"/>
            <w:vMerge/>
            <w:tcBorders>
              <w:bottom w:val="double" w:sz="4" w:space="0" w:color="auto"/>
              <w:right w:val="double" w:sz="4" w:space="0" w:color="auto"/>
            </w:tcBorders>
          </w:tcPr>
          <w:p w:rsidR="00336325" w:rsidRPr="007E3477" w:rsidRDefault="00336325" w:rsidP="00336325">
            <w:pPr>
              <w:jc w:val="both"/>
              <w:rPr>
                <w:rFonts w:ascii="Times New Roman" w:hAnsi="Times New Roman" w:cs="Times New Roman"/>
                <w:sz w:val="28"/>
                <w:szCs w:val="28"/>
              </w:rPr>
            </w:pPr>
          </w:p>
        </w:tc>
      </w:tr>
      <w:tr w:rsidR="00336325" w:rsidRPr="007E3477" w:rsidTr="00336325">
        <w:tc>
          <w:tcPr>
            <w:tcW w:w="851" w:type="dxa"/>
            <w:tcBorders>
              <w:top w:val="double" w:sz="4" w:space="0" w:color="auto"/>
              <w:left w:val="double" w:sz="4" w:space="0" w:color="auto"/>
              <w:bottom w:val="single" w:sz="4" w:space="0" w:color="auto"/>
            </w:tcBorders>
          </w:tcPr>
          <w:p w:rsidR="00336325" w:rsidRPr="000948B3" w:rsidRDefault="00336325" w:rsidP="00336325">
            <w:pPr>
              <w:rPr>
                <w:sz w:val="28"/>
                <w:szCs w:val="28"/>
              </w:rPr>
            </w:pPr>
            <w:r>
              <w:rPr>
                <w:sz w:val="28"/>
                <w:szCs w:val="28"/>
              </w:rPr>
              <w:t>38</w:t>
            </w:r>
          </w:p>
        </w:tc>
        <w:tc>
          <w:tcPr>
            <w:tcW w:w="2693" w:type="dxa"/>
            <w:tcBorders>
              <w:top w:val="double" w:sz="4" w:space="0" w:color="auto"/>
              <w:bottom w:val="single" w:sz="4" w:space="0" w:color="auto"/>
            </w:tcBorders>
          </w:tcPr>
          <w:p w:rsidR="00336325" w:rsidRPr="007E3477" w:rsidRDefault="00336325" w:rsidP="00336325">
            <w:pPr>
              <w:jc w:val="both"/>
              <w:rPr>
                <w:rFonts w:ascii="Times New Roman" w:hAnsi="Times New Roman" w:cs="Times New Roman"/>
                <w:sz w:val="28"/>
                <w:szCs w:val="28"/>
              </w:rPr>
            </w:pPr>
            <w:r w:rsidRPr="007E3477">
              <w:rPr>
                <w:rFonts w:ascii="Times New Roman" w:hAnsi="Times New Roman" w:cs="Times New Roman"/>
                <w:sz w:val="28"/>
                <w:szCs w:val="28"/>
              </w:rPr>
              <w:t>Цуциев А</w:t>
            </w:r>
          </w:p>
        </w:tc>
        <w:tc>
          <w:tcPr>
            <w:tcW w:w="2268" w:type="dxa"/>
            <w:vMerge w:val="restart"/>
            <w:tcBorders>
              <w:top w:val="doub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 xml:space="preserve"> 9 класс</w:t>
            </w:r>
          </w:p>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Итого 2 (15,3</w:t>
            </w:r>
            <w:r w:rsidRPr="007E3477">
              <w:rPr>
                <w:rFonts w:ascii="Times New Roman" w:hAnsi="Times New Roman" w:cs="Times New Roman"/>
                <w:sz w:val="28"/>
                <w:szCs w:val="28"/>
              </w:rPr>
              <w:t xml:space="preserve"> %)</w:t>
            </w:r>
          </w:p>
        </w:tc>
        <w:tc>
          <w:tcPr>
            <w:tcW w:w="4253" w:type="dxa"/>
            <w:vMerge w:val="restart"/>
            <w:tcBorders>
              <w:top w:val="double" w:sz="4" w:space="0" w:color="auto"/>
              <w:right w:val="double" w:sz="4" w:space="0" w:color="auto"/>
            </w:tcBorders>
          </w:tcPr>
          <w:p w:rsidR="00336325" w:rsidRPr="007E3477" w:rsidRDefault="00336325" w:rsidP="00336325">
            <w:pPr>
              <w:jc w:val="both"/>
              <w:rPr>
                <w:rFonts w:ascii="Times New Roman" w:hAnsi="Times New Roman" w:cs="Times New Roman"/>
                <w:sz w:val="28"/>
                <w:szCs w:val="28"/>
              </w:rPr>
            </w:pPr>
            <w:r w:rsidRPr="007E3477">
              <w:rPr>
                <w:rFonts w:ascii="Times New Roman" w:hAnsi="Times New Roman" w:cs="Times New Roman"/>
                <w:sz w:val="28"/>
                <w:szCs w:val="28"/>
              </w:rPr>
              <w:t>Годжиева Р.Б.</w:t>
            </w:r>
          </w:p>
        </w:tc>
      </w:tr>
      <w:tr w:rsidR="00336325" w:rsidRPr="007E3477" w:rsidTr="00336325">
        <w:tc>
          <w:tcPr>
            <w:tcW w:w="851" w:type="dxa"/>
            <w:tcBorders>
              <w:top w:val="single" w:sz="4" w:space="0" w:color="auto"/>
              <w:left w:val="double" w:sz="4" w:space="0" w:color="auto"/>
              <w:bottom w:val="single" w:sz="4" w:space="0" w:color="auto"/>
            </w:tcBorders>
          </w:tcPr>
          <w:p w:rsidR="00336325" w:rsidRDefault="00336325" w:rsidP="00336325">
            <w:pPr>
              <w:rPr>
                <w:sz w:val="28"/>
                <w:szCs w:val="28"/>
              </w:rPr>
            </w:pPr>
            <w:r>
              <w:rPr>
                <w:sz w:val="28"/>
                <w:szCs w:val="28"/>
              </w:rPr>
              <w:t>39</w:t>
            </w:r>
          </w:p>
        </w:tc>
        <w:tc>
          <w:tcPr>
            <w:tcW w:w="2693" w:type="dxa"/>
            <w:tcBorders>
              <w:top w:val="single" w:sz="4" w:space="0" w:color="auto"/>
              <w:bottom w:val="sing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Сокаев Д</w:t>
            </w:r>
          </w:p>
        </w:tc>
        <w:tc>
          <w:tcPr>
            <w:tcW w:w="2268" w:type="dxa"/>
            <w:vMerge/>
          </w:tcPr>
          <w:p w:rsidR="00336325" w:rsidRDefault="00336325" w:rsidP="00336325">
            <w:pPr>
              <w:jc w:val="both"/>
              <w:rPr>
                <w:rFonts w:ascii="Times New Roman" w:hAnsi="Times New Roman" w:cs="Times New Roman"/>
                <w:sz w:val="28"/>
                <w:szCs w:val="28"/>
              </w:rPr>
            </w:pPr>
          </w:p>
        </w:tc>
        <w:tc>
          <w:tcPr>
            <w:tcW w:w="4253" w:type="dxa"/>
            <w:vMerge/>
            <w:tcBorders>
              <w:right w:val="double" w:sz="4" w:space="0" w:color="auto"/>
            </w:tcBorders>
          </w:tcPr>
          <w:p w:rsidR="00336325" w:rsidRPr="007E3477" w:rsidRDefault="00336325" w:rsidP="00336325">
            <w:pPr>
              <w:jc w:val="both"/>
              <w:rPr>
                <w:rFonts w:ascii="Times New Roman" w:hAnsi="Times New Roman" w:cs="Times New Roman"/>
                <w:sz w:val="28"/>
                <w:szCs w:val="28"/>
              </w:rPr>
            </w:pPr>
          </w:p>
        </w:tc>
      </w:tr>
      <w:tr w:rsidR="00336325" w:rsidRPr="007E3477" w:rsidTr="00336325">
        <w:tc>
          <w:tcPr>
            <w:tcW w:w="851" w:type="dxa"/>
            <w:tcBorders>
              <w:top w:val="single" w:sz="4" w:space="0" w:color="auto"/>
              <w:left w:val="double" w:sz="4" w:space="0" w:color="auto"/>
              <w:bottom w:val="single" w:sz="4" w:space="0" w:color="auto"/>
            </w:tcBorders>
          </w:tcPr>
          <w:p w:rsidR="00336325" w:rsidRDefault="00336325" w:rsidP="00336325">
            <w:pPr>
              <w:rPr>
                <w:sz w:val="28"/>
                <w:szCs w:val="28"/>
              </w:rPr>
            </w:pPr>
            <w:r>
              <w:rPr>
                <w:sz w:val="28"/>
                <w:szCs w:val="28"/>
              </w:rPr>
              <w:t>40</w:t>
            </w:r>
          </w:p>
        </w:tc>
        <w:tc>
          <w:tcPr>
            <w:tcW w:w="2693" w:type="dxa"/>
            <w:tcBorders>
              <w:top w:val="single" w:sz="4" w:space="0" w:color="auto"/>
              <w:bottom w:val="single" w:sz="4" w:space="0" w:color="auto"/>
            </w:tcBorders>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Салбиева А</w:t>
            </w:r>
          </w:p>
        </w:tc>
        <w:tc>
          <w:tcPr>
            <w:tcW w:w="2268" w:type="dxa"/>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10 итого1(12.5%)</w:t>
            </w:r>
          </w:p>
        </w:tc>
        <w:tc>
          <w:tcPr>
            <w:tcW w:w="4253" w:type="dxa"/>
            <w:tcBorders>
              <w:right w:val="doub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Кцоева Ф.М.</w:t>
            </w:r>
          </w:p>
        </w:tc>
      </w:tr>
      <w:tr w:rsidR="00336325" w:rsidRPr="007E3477" w:rsidTr="00336325">
        <w:tc>
          <w:tcPr>
            <w:tcW w:w="851" w:type="dxa"/>
            <w:tcBorders>
              <w:top w:val="single" w:sz="4" w:space="0" w:color="auto"/>
              <w:left w:val="double" w:sz="4" w:space="0" w:color="auto"/>
              <w:bottom w:val="double" w:sz="4" w:space="0" w:color="auto"/>
            </w:tcBorders>
          </w:tcPr>
          <w:p w:rsidR="00336325" w:rsidRDefault="00336325" w:rsidP="00336325">
            <w:pPr>
              <w:rPr>
                <w:sz w:val="28"/>
                <w:szCs w:val="28"/>
              </w:rPr>
            </w:pPr>
            <w:r>
              <w:rPr>
                <w:sz w:val="28"/>
                <w:szCs w:val="28"/>
              </w:rPr>
              <w:t>41</w:t>
            </w:r>
          </w:p>
        </w:tc>
        <w:tc>
          <w:tcPr>
            <w:tcW w:w="2693" w:type="dxa"/>
            <w:tcBorders>
              <w:top w:val="single" w:sz="4" w:space="0" w:color="auto"/>
              <w:bottom w:val="double" w:sz="4" w:space="0" w:color="auto"/>
            </w:tcBorders>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Козонова З</w:t>
            </w:r>
          </w:p>
        </w:tc>
        <w:tc>
          <w:tcPr>
            <w:tcW w:w="2268" w:type="dxa"/>
            <w:tcBorders>
              <w:bottom w:val="double" w:sz="4" w:space="0" w:color="auto"/>
            </w:tcBorders>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 xml:space="preserve">11 </w:t>
            </w:r>
          </w:p>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итого1 (16,6%)</w:t>
            </w:r>
          </w:p>
        </w:tc>
        <w:tc>
          <w:tcPr>
            <w:tcW w:w="4253" w:type="dxa"/>
            <w:tcBorders>
              <w:bottom w:val="double" w:sz="4" w:space="0" w:color="auto"/>
              <w:right w:val="doub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Годжиева Д.Э.</w:t>
            </w:r>
          </w:p>
        </w:tc>
      </w:tr>
    </w:tbl>
    <w:p w:rsidR="00336325" w:rsidRPr="007E3477" w:rsidRDefault="00336325" w:rsidP="00336325">
      <w:pPr>
        <w:rPr>
          <w:rFonts w:ascii="Times New Roman" w:hAnsi="Times New Roman" w:cs="Times New Roman"/>
          <w:sz w:val="28"/>
          <w:szCs w:val="28"/>
        </w:rPr>
      </w:pPr>
      <w:r w:rsidRPr="007E3477">
        <w:rPr>
          <w:rFonts w:ascii="Times New Roman" w:hAnsi="Times New Roman" w:cs="Times New Roman"/>
          <w:sz w:val="28"/>
          <w:szCs w:val="28"/>
          <w:u w:val="single"/>
        </w:rPr>
        <w:t>Количество обучающихся с одной «4»</w:t>
      </w:r>
      <w:r>
        <w:rPr>
          <w:rFonts w:ascii="Times New Roman" w:hAnsi="Times New Roman" w:cs="Times New Roman"/>
          <w:sz w:val="28"/>
          <w:szCs w:val="28"/>
        </w:rPr>
        <w:t xml:space="preserve"> составило - 4</w:t>
      </w:r>
      <w:r w:rsidRPr="007E3477">
        <w:rPr>
          <w:rFonts w:ascii="Times New Roman" w:hAnsi="Times New Roman" w:cs="Times New Roman"/>
          <w:sz w:val="28"/>
          <w:szCs w:val="28"/>
        </w:rPr>
        <w:t xml:space="preserve"> человек</w:t>
      </w:r>
      <w:r>
        <w:rPr>
          <w:rFonts w:ascii="Times New Roman" w:hAnsi="Times New Roman" w:cs="Times New Roman"/>
          <w:sz w:val="28"/>
          <w:szCs w:val="28"/>
        </w:rPr>
        <w:t>а (что на 1 меньше чем в прошлом году</w:t>
      </w:r>
      <w:r w:rsidRPr="007E3477">
        <w:rPr>
          <w:rFonts w:ascii="Times New Roman" w:hAnsi="Times New Roman" w:cs="Times New Roman"/>
          <w:sz w:val="28"/>
          <w:szCs w:val="28"/>
        </w:rPr>
        <w:t>).</w:t>
      </w:r>
    </w:p>
    <w:tbl>
      <w:tblPr>
        <w:tblStyle w:val="ae"/>
        <w:tblW w:w="11125" w:type="dxa"/>
        <w:tblInd w:w="-685" w:type="dxa"/>
        <w:tblLook w:val="04A0"/>
      </w:tblPr>
      <w:tblGrid>
        <w:gridCol w:w="492"/>
        <w:gridCol w:w="2568"/>
        <w:gridCol w:w="1010"/>
        <w:gridCol w:w="2736"/>
        <w:gridCol w:w="2157"/>
        <w:gridCol w:w="2162"/>
      </w:tblGrid>
      <w:tr w:rsidR="00336325" w:rsidRPr="007E3477" w:rsidTr="00336325">
        <w:trPr>
          <w:trHeight w:val="56"/>
        </w:trPr>
        <w:tc>
          <w:tcPr>
            <w:tcW w:w="492" w:type="dxa"/>
            <w:tcBorders>
              <w:top w:val="double" w:sz="4" w:space="0" w:color="auto"/>
              <w:left w:val="double" w:sz="4" w:space="0" w:color="auto"/>
            </w:tcBorders>
          </w:tcPr>
          <w:p w:rsidR="00336325" w:rsidRPr="007E3477" w:rsidRDefault="00336325" w:rsidP="00336325">
            <w:pPr>
              <w:ind w:left="459" w:hanging="459"/>
              <w:jc w:val="both"/>
              <w:rPr>
                <w:rFonts w:ascii="Times New Roman" w:hAnsi="Times New Roman" w:cs="Times New Roman"/>
                <w:sz w:val="28"/>
                <w:szCs w:val="28"/>
              </w:rPr>
            </w:pPr>
            <w:r w:rsidRPr="007E3477">
              <w:rPr>
                <w:rFonts w:ascii="Times New Roman" w:hAnsi="Times New Roman" w:cs="Times New Roman"/>
                <w:sz w:val="28"/>
                <w:szCs w:val="28"/>
              </w:rPr>
              <w:t>№</w:t>
            </w:r>
          </w:p>
        </w:tc>
        <w:tc>
          <w:tcPr>
            <w:tcW w:w="2568" w:type="dxa"/>
            <w:tcBorders>
              <w:top w:val="double" w:sz="4" w:space="0" w:color="auto"/>
            </w:tcBorders>
          </w:tcPr>
          <w:p w:rsidR="00336325" w:rsidRPr="007E3477" w:rsidRDefault="00336325" w:rsidP="00336325">
            <w:pPr>
              <w:rPr>
                <w:rFonts w:ascii="Times New Roman" w:hAnsi="Times New Roman" w:cs="Times New Roman"/>
                <w:sz w:val="28"/>
                <w:szCs w:val="28"/>
              </w:rPr>
            </w:pPr>
            <w:r w:rsidRPr="007E3477">
              <w:rPr>
                <w:rFonts w:ascii="Times New Roman" w:hAnsi="Times New Roman" w:cs="Times New Roman"/>
                <w:sz w:val="28"/>
                <w:szCs w:val="28"/>
              </w:rPr>
              <w:t>Фамилия и имя ученика</w:t>
            </w:r>
          </w:p>
        </w:tc>
        <w:tc>
          <w:tcPr>
            <w:tcW w:w="1010" w:type="dxa"/>
            <w:tcBorders>
              <w:top w:val="double" w:sz="4" w:space="0" w:color="auto"/>
            </w:tcBorders>
          </w:tcPr>
          <w:p w:rsidR="00336325" w:rsidRPr="007E3477" w:rsidRDefault="00336325" w:rsidP="00336325">
            <w:pPr>
              <w:jc w:val="both"/>
              <w:rPr>
                <w:rFonts w:ascii="Times New Roman" w:hAnsi="Times New Roman" w:cs="Times New Roman"/>
                <w:sz w:val="28"/>
                <w:szCs w:val="28"/>
              </w:rPr>
            </w:pPr>
            <w:r w:rsidRPr="007E3477">
              <w:rPr>
                <w:rFonts w:ascii="Times New Roman" w:hAnsi="Times New Roman" w:cs="Times New Roman"/>
                <w:sz w:val="28"/>
                <w:szCs w:val="28"/>
              </w:rPr>
              <w:t>Класс</w:t>
            </w:r>
          </w:p>
        </w:tc>
        <w:tc>
          <w:tcPr>
            <w:tcW w:w="2736" w:type="dxa"/>
            <w:tcBorders>
              <w:top w:val="double" w:sz="4" w:space="0" w:color="auto"/>
            </w:tcBorders>
          </w:tcPr>
          <w:p w:rsidR="00336325" w:rsidRPr="007E3477" w:rsidRDefault="00336325" w:rsidP="00336325">
            <w:pPr>
              <w:jc w:val="both"/>
              <w:rPr>
                <w:rFonts w:ascii="Times New Roman" w:hAnsi="Times New Roman" w:cs="Times New Roman"/>
                <w:sz w:val="28"/>
                <w:szCs w:val="28"/>
              </w:rPr>
            </w:pPr>
            <w:r w:rsidRPr="007E3477">
              <w:rPr>
                <w:rFonts w:ascii="Times New Roman" w:hAnsi="Times New Roman" w:cs="Times New Roman"/>
                <w:sz w:val="28"/>
                <w:szCs w:val="28"/>
              </w:rPr>
              <w:t>Предмет</w:t>
            </w:r>
          </w:p>
        </w:tc>
        <w:tc>
          <w:tcPr>
            <w:tcW w:w="2157" w:type="dxa"/>
            <w:tcBorders>
              <w:top w:val="double" w:sz="4" w:space="0" w:color="auto"/>
            </w:tcBorders>
          </w:tcPr>
          <w:p w:rsidR="00336325" w:rsidRPr="007E3477" w:rsidRDefault="00336325" w:rsidP="00336325">
            <w:pPr>
              <w:jc w:val="both"/>
              <w:rPr>
                <w:rFonts w:ascii="Times New Roman" w:hAnsi="Times New Roman" w:cs="Times New Roman"/>
                <w:sz w:val="28"/>
                <w:szCs w:val="28"/>
              </w:rPr>
            </w:pPr>
            <w:r w:rsidRPr="007E3477">
              <w:rPr>
                <w:rFonts w:ascii="Times New Roman" w:hAnsi="Times New Roman" w:cs="Times New Roman"/>
                <w:sz w:val="28"/>
                <w:szCs w:val="28"/>
              </w:rPr>
              <w:t>ФИО</w:t>
            </w:r>
          </w:p>
          <w:p w:rsidR="00336325" w:rsidRPr="007E3477" w:rsidRDefault="00336325" w:rsidP="00336325">
            <w:pPr>
              <w:jc w:val="both"/>
              <w:rPr>
                <w:rFonts w:ascii="Times New Roman" w:hAnsi="Times New Roman" w:cs="Times New Roman"/>
                <w:sz w:val="28"/>
                <w:szCs w:val="28"/>
              </w:rPr>
            </w:pPr>
            <w:r w:rsidRPr="007E3477">
              <w:rPr>
                <w:rFonts w:ascii="Times New Roman" w:hAnsi="Times New Roman" w:cs="Times New Roman"/>
                <w:sz w:val="28"/>
                <w:szCs w:val="28"/>
              </w:rPr>
              <w:t>учителя</w:t>
            </w:r>
          </w:p>
        </w:tc>
        <w:tc>
          <w:tcPr>
            <w:tcW w:w="2162" w:type="dxa"/>
            <w:tcBorders>
              <w:top w:val="double" w:sz="4" w:space="0" w:color="auto"/>
              <w:right w:val="double" w:sz="4" w:space="0" w:color="auto"/>
            </w:tcBorders>
          </w:tcPr>
          <w:p w:rsidR="00336325" w:rsidRPr="007E3477" w:rsidRDefault="00336325" w:rsidP="00336325">
            <w:pPr>
              <w:jc w:val="both"/>
              <w:rPr>
                <w:rFonts w:ascii="Times New Roman" w:hAnsi="Times New Roman" w:cs="Times New Roman"/>
                <w:sz w:val="28"/>
                <w:szCs w:val="28"/>
              </w:rPr>
            </w:pPr>
            <w:r w:rsidRPr="007E3477">
              <w:rPr>
                <w:rFonts w:ascii="Times New Roman" w:hAnsi="Times New Roman" w:cs="Times New Roman"/>
                <w:sz w:val="28"/>
                <w:szCs w:val="28"/>
              </w:rPr>
              <w:t>ФИО классного</w:t>
            </w:r>
          </w:p>
          <w:p w:rsidR="00336325" w:rsidRPr="007E3477" w:rsidRDefault="00336325" w:rsidP="00336325">
            <w:pPr>
              <w:jc w:val="both"/>
              <w:rPr>
                <w:rFonts w:ascii="Times New Roman" w:hAnsi="Times New Roman" w:cs="Times New Roman"/>
                <w:sz w:val="28"/>
                <w:szCs w:val="28"/>
              </w:rPr>
            </w:pPr>
            <w:r w:rsidRPr="007E3477">
              <w:rPr>
                <w:rFonts w:ascii="Times New Roman" w:hAnsi="Times New Roman" w:cs="Times New Roman"/>
                <w:sz w:val="28"/>
                <w:szCs w:val="28"/>
              </w:rPr>
              <w:t>руководителя</w:t>
            </w:r>
          </w:p>
        </w:tc>
      </w:tr>
      <w:tr w:rsidR="00336325" w:rsidRPr="007E3477" w:rsidTr="00336325">
        <w:trPr>
          <w:trHeight w:val="330"/>
        </w:trPr>
        <w:tc>
          <w:tcPr>
            <w:tcW w:w="492" w:type="dxa"/>
            <w:tcBorders>
              <w:left w:val="double" w:sz="4" w:space="0" w:color="auto"/>
            </w:tcBorders>
          </w:tcPr>
          <w:p w:rsidR="00336325" w:rsidRPr="007E3477" w:rsidRDefault="00336325" w:rsidP="00336325">
            <w:pPr>
              <w:ind w:left="459" w:hanging="459"/>
              <w:jc w:val="both"/>
              <w:rPr>
                <w:rFonts w:ascii="Times New Roman" w:hAnsi="Times New Roman" w:cs="Times New Roman"/>
                <w:sz w:val="28"/>
                <w:szCs w:val="28"/>
              </w:rPr>
            </w:pPr>
            <w:r w:rsidRPr="007E3477">
              <w:rPr>
                <w:rFonts w:ascii="Times New Roman" w:hAnsi="Times New Roman" w:cs="Times New Roman"/>
                <w:sz w:val="28"/>
                <w:szCs w:val="28"/>
              </w:rPr>
              <w:t>1</w:t>
            </w:r>
          </w:p>
        </w:tc>
        <w:tc>
          <w:tcPr>
            <w:tcW w:w="2568" w:type="dxa"/>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Парастаева Э</w:t>
            </w:r>
          </w:p>
        </w:tc>
        <w:tc>
          <w:tcPr>
            <w:tcW w:w="1010" w:type="dxa"/>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2</w:t>
            </w:r>
          </w:p>
        </w:tc>
        <w:tc>
          <w:tcPr>
            <w:tcW w:w="2736" w:type="dxa"/>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Английский язык</w:t>
            </w:r>
          </w:p>
        </w:tc>
        <w:tc>
          <w:tcPr>
            <w:tcW w:w="2157" w:type="dxa"/>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Бероева К.В.</w:t>
            </w:r>
          </w:p>
        </w:tc>
        <w:tc>
          <w:tcPr>
            <w:tcW w:w="2162" w:type="dxa"/>
            <w:tcBorders>
              <w:right w:val="doub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Хаматкоева Э.Р</w:t>
            </w:r>
          </w:p>
        </w:tc>
      </w:tr>
      <w:tr w:rsidR="00336325" w:rsidRPr="007E3477" w:rsidTr="00336325">
        <w:trPr>
          <w:trHeight w:val="300"/>
        </w:trPr>
        <w:tc>
          <w:tcPr>
            <w:tcW w:w="492" w:type="dxa"/>
            <w:tcBorders>
              <w:left w:val="double" w:sz="4" w:space="0" w:color="auto"/>
            </w:tcBorders>
          </w:tcPr>
          <w:p w:rsidR="00336325" w:rsidRPr="007E3477" w:rsidRDefault="00336325" w:rsidP="00336325">
            <w:pPr>
              <w:ind w:left="459" w:hanging="459"/>
              <w:jc w:val="both"/>
              <w:rPr>
                <w:rFonts w:ascii="Times New Roman" w:hAnsi="Times New Roman" w:cs="Times New Roman"/>
                <w:sz w:val="28"/>
                <w:szCs w:val="28"/>
              </w:rPr>
            </w:pPr>
            <w:r w:rsidRPr="007E3477">
              <w:rPr>
                <w:rFonts w:ascii="Times New Roman" w:hAnsi="Times New Roman" w:cs="Times New Roman"/>
                <w:sz w:val="28"/>
                <w:szCs w:val="28"/>
              </w:rPr>
              <w:t>2</w:t>
            </w:r>
          </w:p>
        </w:tc>
        <w:tc>
          <w:tcPr>
            <w:tcW w:w="2568" w:type="dxa"/>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Ваниева Д</w:t>
            </w:r>
          </w:p>
        </w:tc>
        <w:tc>
          <w:tcPr>
            <w:tcW w:w="1010" w:type="dxa"/>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4</w:t>
            </w:r>
          </w:p>
        </w:tc>
        <w:tc>
          <w:tcPr>
            <w:tcW w:w="2736" w:type="dxa"/>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 xml:space="preserve">Физкультура </w:t>
            </w:r>
          </w:p>
        </w:tc>
        <w:tc>
          <w:tcPr>
            <w:tcW w:w="2157" w:type="dxa"/>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Дудаева Р.Р.</w:t>
            </w:r>
          </w:p>
        </w:tc>
        <w:tc>
          <w:tcPr>
            <w:tcW w:w="2162" w:type="dxa"/>
            <w:tcBorders>
              <w:right w:val="double" w:sz="4" w:space="0" w:color="auto"/>
            </w:tcBorders>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Зибцева М.А.</w:t>
            </w:r>
          </w:p>
        </w:tc>
      </w:tr>
      <w:tr w:rsidR="00336325" w:rsidRPr="007E3477" w:rsidTr="00336325">
        <w:trPr>
          <w:trHeight w:val="28"/>
        </w:trPr>
        <w:tc>
          <w:tcPr>
            <w:tcW w:w="492" w:type="dxa"/>
            <w:tcBorders>
              <w:left w:val="double" w:sz="4" w:space="0" w:color="auto"/>
            </w:tcBorders>
          </w:tcPr>
          <w:p w:rsidR="00336325" w:rsidRPr="007E3477" w:rsidRDefault="00336325" w:rsidP="00336325">
            <w:pPr>
              <w:ind w:left="459" w:hanging="459"/>
              <w:jc w:val="both"/>
              <w:rPr>
                <w:rFonts w:ascii="Times New Roman" w:hAnsi="Times New Roman" w:cs="Times New Roman"/>
                <w:sz w:val="28"/>
                <w:szCs w:val="28"/>
              </w:rPr>
            </w:pPr>
            <w:r w:rsidRPr="007E3477">
              <w:rPr>
                <w:rFonts w:ascii="Times New Roman" w:hAnsi="Times New Roman" w:cs="Times New Roman"/>
                <w:sz w:val="28"/>
                <w:szCs w:val="28"/>
              </w:rPr>
              <w:t>3</w:t>
            </w:r>
          </w:p>
        </w:tc>
        <w:tc>
          <w:tcPr>
            <w:tcW w:w="2568" w:type="dxa"/>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Шаманов М</w:t>
            </w:r>
          </w:p>
        </w:tc>
        <w:tc>
          <w:tcPr>
            <w:tcW w:w="1010" w:type="dxa"/>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6</w:t>
            </w:r>
          </w:p>
        </w:tc>
        <w:tc>
          <w:tcPr>
            <w:tcW w:w="2736" w:type="dxa"/>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ИЗО</w:t>
            </w:r>
          </w:p>
        </w:tc>
        <w:tc>
          <w:tcPr>
            <w:tcW w:w="2157" w:type="dxa"/>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Джусоева З.М.</w:t>
            </w:r>
          </w:p>
        </w:tc>
        <w:tc>
          <w:tcPr>
            <w:tcW w:w="2162" w:type="dxa"/>
            <w:tcBorders>
              <w:right w:val="double" w:sz="4" w:space="0" w:color="auto"/>
            </w:tcBorders>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Даурова Т.С.</w:t>
            </w:r>
          </w:p>
        </w:tc>
      </w:tr>
      <w:tr w:rsidR="00336325" w:rsidRPr="007E3477" w:rsidTr="00336325">
        <w:trPr>
          <w:trHeight w:val="28"/>
        </w:trPr>
        <w:tc>
          <w:tcPr>
            <w:tcW w:w="492" w:type="dxa"/>
            <w:tcBorders>
              <w:left w:val="double" w:sz="4" w:space="0" w:color="auto"/>
              <w:bottom w:val="double" w:sz="4" w:space="0" w:color="auto"/>
            </w:tcBorders>
          </w:tcPr>
          <w:p w:rsidR="00336325" w:rsidRPr="007E3477" w:rsidRDefault="00336325" w:rsidP="00336325">
            <w:pPr>
              <w:ind w:left="459" w:hanging="459"/>
              <w:jc w:val="both"/>
              <w:rPr>
                <w:rFonts w:ascii="Times New Roman" w:hAnsi="Times New Roman" w:cs="Times New Roman"/>
                <w:sz w:val="28"/>
                <w:szCs w:val="28"/>
              </w:rPr>
            </w:pPr>
            <w:r>
              <w:rPr>
                <w:rFonts w:ascii="Times New Roman" w:hAnsi="Times New Roman" w:cs="Times New Roman"/>
                <w:sz w:val="28"/>
                <w:szCs w:val="28"/>
              </w:rPr>
              <w:t>4</w:t>
            </w:r>
          </w:p>
        </w:tc>
        <w:tc>
          <w:tcPr>
            <w:tcW w:w="2568" w:type="dxa"/>
            <w:tcBorders>
              <w:bottom w:val="double" w:sz="4" w:space="0" w:color="auto"/>
            </w:tcBorders>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Салбиева А</w:t>
            </w:r>
          </w:p>
        </w:tc>
        <w:tc>
          <w:tcPr>
            <w:tcW w:w="1010" w:type="dxa"/>
            <w:tcBorders>
              <w:bottom w:val="double" w:sz="4" w:space="0" w:color="auto"/>
            </w:tcBorders>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10</w:t>
            </w:r>
          </w:p>
        </w:tc>
        <w:tc>
          <w:tcPr>
            <w:tcW w:w="2736" w:type="dxa"/>
            <w:tcBorders>
              <w:bottom w:val="double" w:sz="4" w:space="0" w:color="auto"/>
            </w:tcBorders>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 xml:space="preserve">Химия </w:t>
            </w:r>
          </w:p>
        </w:tc>
        <w:tc>
          <w:tcPr>
            <w:tcW w:w="2157" w:type="dxa"/>
            <w:tcBorders>
              <w:bottom w:val="double" w:sz="4" w:space="0" w:color="auto"/>
            </w:tcBorders>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Дзгоева Д.С.</w:t>
            </w:r>
          </w:p>
        </w:tc>
        <w:tc>
          <w:tcPr>
            <w:tcW w:w="2162" w:type="dxa"/>
            <w:tcBorders>
              <w:bottom w:val="double" w:sz="4" w:space="0" w:color="auto"/>
              <w:right w:val="double" w:sz="4" w:space="0" w:color="auto"/>
            </w:tcBorders>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Кцоева Ф.М.</w:t>
            </w:r>
          </w:p>
        </w:tc>
      </w:tr>
      <w:tr w:rsidR="00336325" w:rsidRPr="007E3477" w:rsidTr="00336325">
        <w:trPr>
          <w:trHeight w:val="297"/>
        </w:trPr>
        <w:tc>
          <w:tcPr>
            <w:tcW w:w="11125" w:type="dxa"/>
            <w:gridSpan w:val="6"/>
            <w:tcBorders>
              <w:top w:val="nil"/>
              <w:left w:val="nil"/>
              <w:bottom w:val="nil"/>
              <w:right w:val="nil"/>
            </w:tcBorders>
          </w:tcPr>
          <w:p w:rsidR="00336325" w:rsidRPr="007E3477" w:rsidRDefault="00336325" w:rsidP="00336325">
            <w:pPr>
              <w:ind w:left="459" w:hanging="459"/>
              <w:rPr>
                <w:rFonts w:ascii="Times New Roman" w:hAnsi="Times New Roman" w:cs="Times New Roman"/>
                <w:sz w:val="28"/>
                <w:szCs w:val="28"/>
              </w:rPr>
            </w:pPr>
          </w:p>
        </w:tc>
      </w:tr>
    </w:tbl>
    <w:p w:rsidR="00336325" w:rsidRPr="007E3477" w:rsidRDefault="00336325" w:rsidP="00336325">
      <w:pPr>
        <w:jc w:val="both"/>
        <w:rPr>
          <w:rFonts w:ascii="Times New Roman" w:hAnsi="Times New Roman" w:cs="Times New Roman"/>
          <w:sz w:val="28"/>
          <w:szCs w:val="28"/>
        </w:rPr>
      </w:pPr>
      <w:r w:rsidRPr="007E3477">
        <w:rPr>
          <w:rFonts w:ascii="Times New Roman" w:hAnsi="Times New Roman" w:cs="Times New Roman"/>
          <w:sz w:val="28"/>
          <w:szCs w:val="28"/>
          <w:u w:val="single"/>
        </w:rPr>
        <w:t>Количество обучающихся с одной «3»</w:t>
      </w:r>
      <w:r w:rsidRPr="007E3477">
        <w:rPr>
          <w:rFonts w:ascii="Times New Roman" w:hAnsi="Times New Roman" w:cs="Times New Roman"/>
          <w:sz w:val="28"/>
          <w:szCs w:val="28"/>
        </w:rPr>
        <w:t xml:space="preserve"> составило</w:t>
      </w:r>
      <w:r>
        <w:rPr>
          <w:rFonts w:ascii="Times New Roman" w:hAnsi="Times New Roman" w:cs="Times New Roman"/>
          <w:sz w:val="28"/>
          <w:szCs w:val="28"/>
        </w:rPr>
        <w:t xml:space="preserve"> – 16</w:t>
      </w:r>
      <w:r w:rsidRPr="007E3477">
        <w:rPr>
          <w:rFonts w:ascii="Times New Roman" w:hAnsi="Times New Roman" w:cs="Times New Roman"/>
          <w:sz w:val="28"/>
          <w:szCs w:val="28"/>
        </w:rPr>
        <w:t xml:space="preserve"> человек (</w:t>
      </w:r>
      <w:r>
        <w:rPr>
          <w:rFonts w:ascii="Times New Roman" w:hAnsi="Times New Roman" w:cs="Times New Roman"/>
          <w:sz w:val="28"/>
          <w:szCs w:val="28"/>
        </w:rPr>
        <w:t>что на 5 боль</w:t>
      </w:r>
      <w:r w:rsidRPr="007E3477">
        <w:rPr>
          <w:rFonts w:ascii="Times New Roman" w:hAnsi="Times New Roman" w:cs="Times New Roman"/>
          <w:sz w:val="28"/>
          <w:szCs w:val="28"/>
        </w:rPr>
        <w:t xml:space="preserve">ше чем в конце </w:t>
      </w:r>
      <w:r>
        <w:rPr>
          <w:rFonts w:ascii="Times New Roman" w:hAnsi="Times New Roman" w:cs="Times New Roman"/>
          <w:sz w:val="28"/>
          <w:szCs w:val="28"/>
        </w:rPr>
        <w:t xml:space="preserve"> прошлого ученого года</w:t>
      </w:r>
      <w:r w:rsidRPr="007E3477">
        <w:rPr>
          <w:rFonts w:ascii="Times New Roman" w:hAnsi="Times New Roman" w:cs="Times New Roman"/>
          <w:sz w:val="28"/>
          <w:szCs w:val="28"/>
        </w:rPr>
        <w:t xml:space="preserve"> )</w:t>
      </w:r>
    </w:p>
    <w:tbl>
      <w:tblPr>
        <w:tblStyle w:val="ae"/>
        <w:tblW w:w="11063" w:type="dxa"/>
        <w:tblInd w:w="-655" w:type="dxa"/>
        <w:tblLook w:val="04A0"/>
      </w:tblPr>
      <w:tblGrid>
        <w:gridCol w:w="500"/>
        <w:gridCol w:w="2062"/>
        <w:gridCol w:w="996"/>
        <w:gridCol w:w="2846"/>
        <w:gridCol w:w="2134"/>
        <w:gridCol w:w="2525"/>
      </w:tblGrid>
      <w:tr w:rsidR="00336325" w:rsidRPr="007E3477" w:rsidTr="00336325">
        <w:trPr>
          <w:trHeight w:val="109"/>
        </w:trPr>
        <w:tc>
          <w:tcPr>
            <w:tcW w:w="500" w:type="dxa"/>
            <w:tcBorders>
              <w:top w:val="double" w:sz="4" w:space="0" w:color="auto"/>
              <w:left w:val="double" w:sz="4" w:space="0" w:color="auto"/>
            </w:tcBorders>
          </w:tcPr>
          <w:p w:rsidR="00336325" w:rsidRPr="007E3477" w:rsidRDefault="00336325" w:rsidP="00336325">
            <w:pPr>
              <w:jc w:val="both"/>
              <w:rPr>
                <w:rFonts w:ascii="Times New Roman" w:hAnsi="Times New Roman" w:cs="Times New Roman"/>
                <w:sz w:val="28"/>
                <w:szCs w:val="28"/>
              </w:rPr>
            </w:pPr>
            <w:r w:rsidRPr="007E3477">
              <w:rPr>
                <w:rFonts w:ascii="Times New Roman" w:hAnsi="Times New Roman" w:cs="Times New Roman"/>
                <w:sz w:val="28"/>
                <w:szCs w:val="28"/>
              </w:rPr>
              <w:lastRenderedPageBreak/>
              <w:t>№</w:t>
            </w:r>
          </w:p>
        </w:tc>
        <w:tc>
          <w:tcPr>
            <w:tcW w:w="2062" w:type="dxa"/>
            <w:tcBorders>
              <w:top w:val="double" w:sz="4" w:space="0" w:color="auto"/>
            </w:tcBorders>
          </w:tcPr>
          <w:p w:rsidR="00336325" w:rsidRPr="007E3477" w:rsidRDefault="00336325" w:rsidP="00336325">
            <w:pPr>
              <w:rPr>
                <w:rFonts w:ascii="Times New Roman" w:hAnsi="Times New Roman" w:cs="Times New Roman"/>
                <w:sz w:val="28"/>
                <w:szCs w:val="28"/>
              </w:rPr>
            </w:pPr>
            <w:r w:rsidRPr="007E3477">
              <w:rPr>
                <w:rFonts w:ascii="Times New Roman" w:hAnsi="Times New Roman" w:cs="Times New Roman"/>
                <w:sz w:val="28"/>
                <w:szCs w:val="28"/>
              </w:rPr>
              <w:t>Фамилия и имя ученика</w:t>
            </w:r>
          </w:p>
        </w:tc>
        <w:tc>
          <w:tcPr>
            <w:tcW w:w="996" w:type="dxa"/>
            <w:tcBorders>
              <w:top w:val="double" w:sz="4" w:space="0" w:color="auto"/>
            </w:tcBorders>
          </w:tcPr>
          <w:p w:rsidR="00336325" w:rsidRPr="007E3477" w:rsidRDefault="00336325" w:rsidP="00336325">
            <w:pPr>
              <w:jc w:val="both"/>
              <w:rPr>
                <w:rFonts w:ascii="Times New Roman" w:hAnsi="Times New Roman" w:cs="Times New Roman"/>
                <w:sz w:val="28"/>
                <w:szCs w:val="28"/>
              </w:rPr>
            </w:pPr>
            <w:r w:rsidRPr="007E3477">
              <w:rPr>
                <w:rFonts w:ascii="Times New Roman" w:hAnsi="Times New Roman" w:cs="Times New Roman"/>
                <w:sz w:val="28"/>
                <w:szCs w:val="28"/>
              </w:rPr>
              <w:t>Класс</w:t>
            </w:r>
          </w:p>
        </w:tc>
        <w:tc>
          <w:tcPr>
            <w:tcW w:w="2846" w:type="dxa"/>
            <w:tcBorders>
              <w:top w:val="double" w:sz="4" w:space="0" w:color="auto"/>
            </w:tcBorders>
          </w:tcPr>
          <w:p w:rsidR="00336325" w:rsidRPr="007E3477" w:rsidRDefault="00336325" w:rsidP="00336325">
            <w:pPr>
              <w:jc w:val="both"/>
              <w:rPr>
                <w:rFonts w:ascii="Times New Roman" w:hAnsi="Times New Roman" w:cs="Times New Roman"/>
                <w:sz w:val="28"/>
                <w:szCs w:val="28"/>
              </w:rPr>
            </w:pPr>
            <w:r w:rsidRPr="007E3477">
              <w:rPr>
                <w:rFonts w:ascii="Times New Roman" w:hAnsi="Times New Roman" w:cs="Times New Roman"/>
                <w:sz w:val="28"/>
                <w:szCs w:val="28"/>
              </w:rPr>
              <w:t>Предмет</w:t>
            </w:r>
          </w:p>
        </w:tc>
        <w:tc>
          <w:tcPr>
            <w:tcW w:w="2134" w:type="dxa"/>
            <w:tcBorders>
              <w:top w:val="double" w:sz="4" w:space="0" w:color="auto"/>
            </w:tcBorders>
          </w:tcPr>
          <w:p w:rsidR="00336325" w:rsidRPr="007E3477" w:rsidRDefault="00336325" w:rsidP="00336325">
            <w:pPr>
              <w:jc w:val="both"/>
              <w:rPr>
                <w:rFonts w:ascii="Times New Roman" w:hAnsi="Times New Roman" w:cs="Times New Roman"/>
                <w:sz w:val="28"/>
                <w:szCs w:val="28"/>
              </w:rPr>
            </w:pPr>
            <w:r w:rsidRPr="007E3477">
              <w:rPr>
                <w:rFonts w:ascii="Times New Roman" w:hAnsi="Times New Roman" w:cs="Times New Roman"/>
                <w:sz w:val="28"/>
                <w:szCs w:val="28"/>
              </w:rPr>
              <w:t>ФИО</w:t>
            </w:r>
          </w:p>
          <w:p w:rsidR="00336325" w:rsidRPr="007E3477" w:rsidRDefault="00336325" w:rsidP="00336325">
            <w:pPr>
              <w:jc w:val="both"/>
              <w:rPr>
                <w:rFonts w:ascii="Times New Roman" w:hAnsi="Times New Roman" w:cs="Times New Roman"/>
                <w:sz w:val="28"/>
                <w:szCs w:val="28"/>
              </w:rPr>
            </w:pPr>
            <w:r w:rsidRPr="007E3477">
              <w:rPr>
                <w:rFonts w:ascii="Times New Roman" w:hAnsi="Times New Roman" w:cs="Times New Roman"/>
                <w:sz w:val="28"/>
                <w:szCs w:val="28"/>
              </w:rPr>
              <w:t>учителя</w:t>
            </w:r>
          </w:p>
        </w:tc>
        <w:tc>
          <w:tcPr>
            <w:tcW w:w="2525" w:type="dxa"/>
            <w:tcBorders>
              <w:top w:val="double" w:sz="4" w:space="0" w:color="auto"/>
              <w:right w:val="double" w:sz="4" w:space="0" w:color="auto"/>
            </w:tcBorders>
          </w:tcPr>
          <w:p w:rsidR="00336325" w:rsidRPr="007E3477" w:rsidRDefault="00336325" w:rsidP="00336325">
            <w:pPr>
              <w:jc w:val="both"/>
              <w:rPr>
                <w:rFonts w:ascii="Times New Roman" w:hAnsi="Times New Roman" w:cs="Times New Roman"/>
                <w:sz w:val="28"/>
                <w:szCs w:val="28"/>
              </w:rPr>
            </w:pPr>
            <w:r w:rsidRPr="007E3477">
              <w:rPr>
                <w:rFonts w:ascii="Times New Roman" w:hAnsi="Times New Roman" w:cs="Times New Roman"/>
                <w:sz w:val="28"/>
                <w:szCs w:val="28"/>
              </w:rPr>
              <w:t>ФИО классного</w:t>
            </w:r>
          </w:p>
          <w:p w:rsidR="00336325" w:rsidRPr="007E3477" w:rsidRDefault="00336325" w:rsidP="00336325">
            <w:pPr>
              <w:jc w:val="both"/>
              <w:rPr>
                <w:rFonts w:ascii="Times New Roman" w:hAnsi="Times New Roman" w:cs="Times New Roman"/>
                <w:sz w:val="28"/>
                <w:szCs w:val="28"/>
              </w:rPr>
            </w:pPr>
            <w:r w:rsidRPr="007E3477">
              <w:rPr>
                <w:rFonts w:ascii="Times New Roman" w:hAnsi="Times New Roman" w:cs="Times New Roman"/>
                <w:sz w:val="28"/>
                <w:szCs w:val="28"/>
              </w:rPr>
              <w:t>руководителя</w:t>
            </w:r>
          </w:p>
        </w:tc>
      </w:tr>
      <w:tr w:rsidR="00336325" w:rsidRPr="007E3477" w:rsidTr="00336325">
        <w:trPr>
          <w:trHeight w:val="109"/>
        </w:trPr>
        <w:tc>
          <w:tcPr>
            <w:tcW w:w="500" w:type="dxa"/>
            <w:tcBorders>
              <w:top w:val="double" w:sz="4" w:space="0" w:color="auto"/>
              <w:left w:val="doub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1</w:t>
            </w:r>
          </w:p>
        </w:tc>
        <w:tc>
          <w:tcPr>
            <w:tcW w:w="2062" w:type="dxa"/>
            <w:tcBorders>
              <w:top w:val="double" w:sz="4" w:space="0" w:color="auto"/>
            </w:tcBorders>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Баскаев Ч</w:t>
            </w:r>
          </w:p>
        </w:tc>
        <w:tc>
          <w:tcPr>
            <w:tcW w:w="996" w:type="dxa"/>
            <w:tcBorders>
              <w:top w:val="doub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2</w:t>
            </w:r>
          </w:p>
        </w:tc>
        <w:tc>
          <w:tcPr>
            <w:tcW w:w="2846" w:type="dxa"/>
            <w:tcBorders>
              <w:top w:val="doub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Осетинский яз</w:t>
            </w:r>
          </w:p>
        </w:tc>
        <w:tc>
          <w:tcPr>
            <w:tcW w:w="2134" w:type="dxa"/>
            <w:tcBorders>
              <w:top w:val="doub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Золоева З.К.</w:t>
            </w:r>
          </w:p>
        </w:tc>
        <w:tc>
          <w:tcPr>
            <w:tcW w:w="2525" w:type="dxa"/>
            <w:vMerge w:val="restart"/>
            <w:tcBorders>
              <w:top w:val="double" w:sz="4" w:space="0" w:color="auto"/>
              <w:right w:val="doub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Золоева З.К.</w:t>
            </w:r>
          </w:p>
        </w:tc>
      </w:tr>
      <w:tr w:rsidR="00336325" w:rsidRPr="007E3477" w:rsidTr="00336325">
        <w:trPr>
          <w:trHeight w:val="109"/>
        </w:trPr>
        <w:tc>
          <w:tcPr>
            <w:tcW w:w="500" w:type="dxa"/>
            <w:tcBorders>
              <w:top w:val="single" w:sz="4" w:space="0" w:color="auto"/>
              <w:left w:val="double" w:sz="4" w:space="0" w:color="auto"/>
            </w:tcBorders>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2</w:t>
            </w:r>
          </w:p>
        </w:tc>
        <w:tc>
          <w:tcPr>
            <w:tcW w:w="2062" w:type="dxa"/>
            <w:tcBorders>
              <w:top w:val="single" w:sz="4" w:space="0" w:color="auto"/>
            </w:tcBorders>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Борукаев И</w:t>
            </w:r>
          </w:p>
        </w:tc>
        <w:tc>
          <w:tcPr>
            <w:tcW w:w="996" w:type="dxa"/>
            <w:tcBorders>
              <w:top w:val="sing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2</w:t>
            </w:r>
          </w:p>
        </w:tc>
        <w:tc>
          <w:tcPr>
            <w:tcW w:w="2846" w:type="dxa"/>
            <w:tcBorders>
              <w:top w:val="sing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Осетинский яз</w:t>
            </w:r>
          </w:p>
        </w:tc>
        <w:tc>
          <w:tcPr>
            <w:tcW w:w="2134" w:type="dxa"/>
            <w:tcBorders>
              <w:top w:val="sing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Золоева З.К.</w:t>
            </w:r>
          </w:p>
        </w:tc>
        <w:tc>
          <w:tcPr>
            <w:tcW w:w="2525" w:type="dxa"/>
            <w:vMerge/>
            <w:tcBorders>
              <w:right w:val="double" w:sz="4" w:space="0" w:color="auto"/>
            </w:tcBorders>
          </w:tcPr>
          <w:p w:rsidR="00336325" w:rsidRPr="007E3477" w:rsidRDefault="00336325" w:rsidP="00336325">
            <w:pPr>
              <w:jc w:val="both"/>
              <w:rPr>
                <w:rFonts w:ascii="Times New Roman" w:hAnsi="Times New Roman" w:cs="Times New Roman"/>
                <w:sz w:val="28"/>
                <w:szCs w:val="28"/>
              </w:rPr>
            </w:pPr>
          </w:p>
        </w:tc>
      </w:tr>
      <w:tr w:rsidR="00336325" w:rsidRPr="007E3477" w:rsidTr="00336325">
        <w:trPr>
          <w:trHeight w:val="109"/>
        </w:trPr>
        <w:tc>
          <w:tcPr>
            <w:tcW w:w="500" w:type="dxa"/>
            <w:tcBorders>
              <w:top w:val="single" w:sz="4" w:space="0" w:color="auto"/>
              <w:left w:val="double" w:sz="4" w:space="0" w:color="auto"/>
            </w:tcBorders>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3</w:t>
            </w:r>
          </w:p>
        </w:tc>
        <w:tc>
          <w:tcPr>
            <w:tcW w:w="2062" w:type="dxa"/>
            <w:tcBorders>
              <w:top w:val="single" w:sz="4" w:space="0" w:color="auto"/>
            </w:tcBorders>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Габараев Д</w:t>
            </w:r>
          </w:p>
        </w:tc>
        <w:tc>
          <w:tcPr>
            <w:tcW w:w="996" w:type="dxa"/>
            <w:tcBorders>
              <w:top w:val="sing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2</w:t>
            </w:r>
          </w:p>
        </w:tc>
        <w:tc>
          <w:tcPr>
            <w:tcW w:w="2846" w:type="dxa"/>
            <w:tcBorders>
              <w:top w:val="sing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 xml:space="preserve">Физкультура </w:t>
            </w:r>
          </w:p>
        </w:tc>
        <w:tc>
          <w:tcPr>
            <w:tcW w:w="2134" w:type="dxa"/>
            <w:tcBorders>
              <w:top w:val="sing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Дудаева Р.Р.</w:t>
            </w:r>
          </w:p>
        </w:tc>
        <w:tc>
          <w:tcPr>
            <w:tcW w:w="2525" w:type="dxa"/>
            <w:vMerge/>
            <w:tcBorders>
              <w:right w:val="double" w:sz="4" w:space="0" w:color="auto"/>
            </w:tcBorders>
          </w:tcPr>
          <w:p w:rsidR="00336325" w:rsidRPr="007E3477" w:rsidRDefault="00336325" w:rsidP="00336325">
            <w:pPr>
              <w:jc w:val="both"/>
              <w:rPr>
                <w:rFonts w:ascii="Times New Roman" w:hAnsi="Times New Roman" w:cs="Times New Roman"/>
                <w:sz w:val="28"/>
                <w:szCs w:val="28"/>
              </w:rPr>
            </w:pPr>
          </w:p>
        </w:tc>
      </w:tr>
      <w:tr w:rsidR="00336325" w:rsidRPr="007E3477" w:rsidTr="00336325">
        <w:trPr>
          <w:trHeight w:val="109"/>
        </w:trPr>
        <w:tc>
          <w:tcPr>
            <w:tcW w:w="500" w:type="dxa"/>
            <w:tcBorders>
              <w:top w:val="single" w:sz="4" w:space="0" w:color="auto"/>
              <w:left w:val="double" w:sz="4" w:space="0" w:color="auto"/>
            </w:tcBorders>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4</w:t>
            </w:r>
          </w:p>
        </w:tc>
        <w:tc>
          <w:tcPr>
            <w:tcW w:w="2062" w:type="dxa"/>
            <w:tcBorders>
              <w:top w:val="single" w:sz="4" w:space="0" w:color="auto"/>
            </w:tcBorders>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Сикоев С</w:t>
            </w:r>
          </w:p>
        </w:tc>
        <w:tc>
          <w:tcPr>
            <w:tcW w:w="996" w:type="dxa"/>
            <w:tcBorders>
              <w:top w:val="sing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2</w:t>
            </w:r>
          </w:p>
        </w:tc>
        <w:tc>
          <w:tcPr>
            <w:tcW w:w="2846" w:type="dxa"/>
            <w:tcBorders>
              <w:top w:val="sing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Осетинский яз</w:t>
            </w:r>
          </w:p>
        </w:tc>
        <w:tc>
          <w:tcPr>
            <w:tcW w:w="2134" w:type="dxa"/>
            <w:tcBorders>
              <w:top w:val="sing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Золоева З.К.</w:t>
            </w:r>
          </w:p>
        </w:tc>
        <w:tc>
          <w:tcPr>
            <w:tcW w:w="2525" w:type="dxa"/>
            <w:vMerge/>
            <w:tcBorders>
              <w:right w:val="double" w:sz="4" w:space="0" w:color="auto"/>
            </w:tcBorders>
          </w:tcPr>
          <w:p w:rsidR="00336325" w:rsidRPr="007E3477" w:rsidRDefault="00336325" w:rsidP="00336325">
            <w:pPr>
              <w:jc w:val="both"/>
              <w:rPr>
                <w:rFonts w:ascii="Times New Roman" w:hAnsi="Times New Roman" w:cs="Times New Roman"/>
                <w:sz w:val="28"/>
                <w:szCs w:val="28"/>
              </w:rPr>
            </w:pPr>
          </w:p>
        </w:tc>
      </w:tr>
      <w:tr w:rsidR="00336325" w:rsidRPr="007E3477" w:rsidTr="00336325">
        <w:trPr>
          <w:trHeight w:val="109"/>
        </w:trPr>
        <w:tc>
          <w:tcPr>
            <w:tcW w:w="500" w:type="dxa"/>
            <w:tcBorders>
              <w:top w:val="single" w:sz="4" w:space="0" w:color="auto"/>
              <w:left w:val="double" w:sz="4" w:space="0" w:color="auto"/>
            </w:tcBorders>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5</w:t>
            </w:r>
          </w:p>
        </w:tc>
        <w:tc>
          <w:tcPr>
            <w:tcW w:w="2062" w:type="dxa"/>
            <w:tcBorders>
              <w:top w:val="single" w:sz="4" w:space="0" w:color="auto"/>
            </w:tcBorders>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Цховребов А</w:t>
            </w:r>
          </w:p>
        </w:tc>
        <w:tc>
          <w:tcPr>
            <w:tcW w:w="996" w:type="dxa"/>
            <w:tcBorders>
              <w:top w:val="sing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2</w:t>
            </w:r>
          </w:p>
        </w:tc>
        <w:tc>
          <w:tcPr>
            <w:tcW w:w="2846" w:type="dxa"/>
            <w:tcBorders>
              <w:top w:val="sing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Окружающий мир</w:t>
            </w:r>
          </w:p>
        </w:tc>
        <w:tc>
          <w:tcPr>
            <w:tcW w:w="2134" w:type="dxa"/>
            <w:tcBorders>
              <w:top w:val="sing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Золоева З.К.</w:t>
            </w:r>
          </w:p>
        </w:tc>
        <w:tc>
          <w:tcPr>
            <w:tcW w:w="2525" w:type="dxa"/>
            <w:vMerge/>
            <w:tcBorders>
              <w:right w:val="double" w:sz="4" w:space="0" w:color="auto"/>
            </w:tcBorders>
          </w:tcPr>
          <w:p w:rsidR="00336325" w:rsidRPr="007E3477" w:rsidRDefault="00336325" w:rsidP="00336325">
            <w:pPr>
              <w:jc w:val="both"/>
              <w:rPr>
                <w:rFonts w:ascii="Times New Roman" w:hAnsi="Times New Roman" w:cs="Times New Roman"/>
                <w:sz w:val="28"/>
                <w:szCs w:val="28"/>
              </w:rPr>
            </w:pPr>
          </w:p>
        </w:tc>
      </w:tr>
      <w:tr w:rsidR="00336325" w:rsidRPr="007E3477" w:rsidTr="00336325">
        <w:trPr>
          <w:trHeight w:val="109"/>
        </w:trPr>
        <w:tc>
          <w:tcPr>
            <w:tcW w:w="500" w:type="dxa"/>
            <w:tcBorders>
              <w:left w:val="doub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6</w:t>
            </w:r>
          </w:p>
        </w:tc>
        <w:tc>
          <w:tcPr>
            <w:tcW w:w="2062" w:type="dxa"/>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Баскаев Х</w:t>
            </w:r>
          </w:p>
        </w:tc>
        <w:tc>
          <w:tcPr>
            <w:tcW w:w="996" w:type="dxa"/>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5</w:t>
            </w:r>
          </w:p>
        </w:tc>
        <w:tc>
          <w:tcPr>
            <w:tcW w:w="2846" w:type="dxa"/>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Английский язык</w:t>
            </w:r>
          </w:p>
        </w:tc>
        <w:tc>
          <w:tcPr>
            <w:tcW w:w="2134" w:type="dxa"/>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Бероева К.В.</w:t>
            </w:r>
          </w:p>
        </w:tc>
        <w:tc>
          <w:tcPr>
            <w:tcW w:w="2525" w:type="dxa"/>
            <w:tcBorders>
              <w:right w:val="doub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Сабаткоева С.Т.</w:t>
            </w:r>
          </w:p>
        </w:tc>
      </w:tr>
      <w:tr w:rsidR="00336325" w:rsidRPr="007E3477" w:rsidTr="00336325">
        <w:trPr>
          <w:trHeight w:val="109"/>
        </w:trPr>
        <w:tc>
          <w:tcPr>
            <w:tcW w:w="500" w:type="dxa"/>
            <w:tcBorders>
              <w:left w:val="doub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7</w:t>
            </w:r>
          </w:p>
        </w:tc>
        <w:tc>
          <w:tcPr>
            <w:tcW w:w="2062" w:type="dxa"/>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Гамаева З</w:t>
            </w:r>
          </w:p>
        </w:tc>
        <w:tc>
          <w:tcPr>
            <w:tcW w:w="996" w:type="dxa"/>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6</w:t>
            </w:r>
          </w:p>
        </w:tc>
        <w:tc>
          <w:tcPr>
            <w:tcW w:w="2846" w:type="dxa"/>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 xml:space="preserve">Математика </w:t>
            </w:r>
          </w:p>
        </w:tc>
        <w:tc>
          <w:tcPr>
            <w:tcW w:w="2134" w:type="dxa"/>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Даурова Т.С.</w:t>
            </w:r>
          </w:p>
        </w:tc>
        <w:tc>
          <w:tcPr>
            <w:tcW w:w="2525" w:type="dxa"/>
            <w:tcBorders>
              <w:right w:val="doub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Даурова Т.С.</w:t>
            </w:r>
          </w:p>
        </w:tc>
      </w:tr>
      <w:tr w:rsidR="00336325" w:rsidRPr="007E3477" w:rsidTr="00336325">
        <w:trPr>
          <w:trHeight w:val="62"/>
        </w:trPr>
        <w:tc>
          <w:tcPr>
            <w:tcW w:w="500" w:type="dxa"/>
            <w:tcBorders>
              <w:left w:val="doub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8</w:t>
            </w:r>
          </w:p>
        </w:tc>
        <w:tc>
          <w:tcPr>
            <w:tcW w:w="2062" w:type="dxa"/>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Джаджиева К</w:t>
            </w:r>
          </w:p>
        </w:tc>
        <w:tc>
          <w:tcPr>
            <w:tcW w:w="996" w:type="dxa"/>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6</w:t>
            </w:r>
          </w:p>
        </w:tc>
        <w:tc>
          <w:tcPr>
            <w:tcW w:w="2846" w:type="dxa"/>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Русский язык</w:t>
            </w:r>
          </w:p>
        </w:tc>
        <w:tc>
          <w:tcPr>
            <w:tcW w:w="2134" w:type="dxa"/>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Кцоева Л.И.</w:t>
            </w:r>
          </w:p>
        </w:tc>
        <w:tc>
          <w:tcPr>
            <w:tcW w:w="2525" w:type="dxa"/>
            <w:tcBorders>
              <w:right w:val="doub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Даурова Т.С.</w:t>
            </w:r>
          </w:p>
        </w:tc>
      </w:tr>
      <w:tr w:rsidR="00336325" w:rsidRPr="007E3477" w:rsidTr="00336325">
        <w:trPr>
          <w:trHeight w:val="53"/>
        </w:trPr>
        <w:tc>
          <w:tcPr>
            <w:tcW w:w="500" w:type="dxa"/>
            <w:tcBorders>
              <w:left w:val="doub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9</w:t>
            </w:r>
          </w:p>
        </w:tc>
        <w:tc>
          <w:tcPr>
            <w:tcW w:w="2062" w:type="dxa"/>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Хугаев А</w:t>
            </w:r>
          </w:p>
        </w:tc>
        <w:tc>
          <w:tcPr>
            <w:tcW w:w="996" w:type="dxa"/>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7</w:t>
            </w:r>
          </w:p>
        </w:tc>
        <w:tc>
          <w:tcPr>
            <w:tcW w:w="2846" w:type="dxa"/>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Русский язык</w:t>
            </w:r>
          </w:p>
        </w:tc>
        <w:tc>
          <w:tcPr>
            <w:tcW w:w="2134" w:type="dxa"/>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Кцоева Ф.М.</w:t>
            </w:r>
          </w:p>
        </w:tc>
        <w:tc>
          <w:tcPr>
            <w:tcW w:w="2525" w:type="dxa"/>
            <w:tcBorders>
              <w:right w:val="doub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Алборова Р.В.</w:t>
            </w:r>
          </w:p>
        </w:tc>
      </w:tr>
      <w:tr w:rsidR="00336325" w:rsidRPr="007E3477" w:rsidTr="00336325">
        <w:trPr>
          <w:trHeight w:val="53"/>
        </w:trPr>
        <w:tc>
          <w:tcPr>
            <w:tcW w:w="500" w:type="dxa"/>
            <w:tcBorders>
              <w:left w:val="doub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10</w:t>
            </w:r>
          </w:p>
        </w:tc>
        <w:tc>
          <w:tcPr>
            <w:tcW w:w="2062" w:type="dxa"/>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Гамаев О</w:t>
            </w:r>
          </w:p>
        </w:tc>
        <w:tc>
          <w:tcPr>
            <w:tcW w:w="996" w:type="dxa"/>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8</w:t>
            </w:r>
          </w:p>
        </w:tc>
        <w:tc>
          <w:tcPr>
            <w:tcW w:w="2846" w:type="dxa"/>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Алгебра</w:t>
            </w:r>
          </w:p>
        </w:tc>
        <w:tc>
          <w:tcPr>
            <w:tcW w:w="2134" w:type="dxa"/>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Даурова Т.С.</w:t>
            </w:r>
          </w:p>
        </w:tc>
        <w:tc>
          <w:tcPr>
            <w:tcW w:w="2525" w:type="dxa"/>
            <w:tcBorders>
              <w:right w:val="doub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Бестаева М.Р.</w:t>
            </w:r>
          </w:p>
        </w:tc>
      </w:tr>
      <w:tr w:rsidR="00336325" w:rsidRPr="007E3477" w:rsidTr="00336325">
        <w:trPr>
          <w:trHeight w:val="53"/>
        </w:trPr>
        <w:tc>
          <w:tcPr>
            <w:tcW w:w="500" w:type="dxa"/>
            <w:tcBorders>
              <w:left w:val="doub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11</w:t>
            </w:r>
          </w:p>
        </w:tc>
        <w:tc>
          <w:tcPr>
            <w:tcW w:w="2062" w:type="dxa"/>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Кусова С</w:t>
            </w:r>
          </w:p>
        </w:tc>
        <w:tc>
          <w:tcPr>
            <w:tcW w:w="996" w:type="dxa"/>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9</w:t>
            </w:r>
          </w:p>
        </w:tc>
        <w:tc>
          <w:tcPr>
            <w:tcW w:w="2846" w:type="dxa"/>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Химия</w:t>
            </w:r>
          </w:p>
        </w:tc>
        <w:tc>
          <w:tcPr>
            <w:tcW w:w="2134"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Дзгоева Д.С.</w:t>
            </w:r>
          </w:p>
        </w:tc>
        <w:tc>
          <w:tcPr>
            <w:tcW w:w="2525" w:type="dxa"/>
            <w:tcBorders>
              <w:right w:val="double" w:sz="4" w:space="0" w:color="auto"/>
            </w:tcBorders>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Годжиева Р.Б.</w:t>
            </w:r>
          </w:p>
        </w:tc>
      </w:tr>
      <w:tr w:rsidR="00336325" w:rsidRPr="007E3477" w:rsidTr="00336325">
        <w:trPr>
          <w:trHeight w:val="53"/>
        </w:trPr>
        <w:tc>
          <w:tcPr>
            <w:tcW w:w="500" w:type="dxa"/>
            <w:tcBorders>
              <w:left w:val="double" w:sz="4" w:space="0" w:color="auto"/>
            </w:tcBorders>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12</w:t>
            </w:r>
          </w:p>
        </w:tc>
        <w:tc>
          <w:tcPr>
            <w:tcW w:w="2062" w:type="dxa"/>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Карсанов З</w:t>
            </w:r>
          </w:p>
        </w:tc>
        <w:tc>
          <w:tcPr>
            <w:tcW w:w="996" w:type="dxa"/>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10</w:t>
            </w:r>
          </w:p>
        </w:tc>
        <w:tc>
          <w:tcPr>
            <w:tcW w:w="2846" w:type="dxa"/>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Химия</w:t>
            </w:r>
          </w:p>
        </w:tc>
        <w:tc>
          <w:tcPr>
            <w:tcW w:w="2134"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Дзгоева Д.С.</w:t>
            </w:r>
          </w:p>
        </w:tc>
        <w:tc>
          <w:tcPr>
            <w:tcW w:w="2525" w:type="dxa"/>
            <w:vMerge w:val="restart"/>
            <w:tcBorders>
              <w:right w:val="double" w:sz="4" w:space="0" w:color="auto"/>
            </w:tcBorders>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Кцоева Ф.М.</w:t>
            </w:r>
          </w:p>
        </w:tc>
      </w:tr>
      <w:tr w:rsidR="00336325" w:rsidRPr="007E3477" w:rsidTr="00336325">
        <w:trPr>
          <w:trHeight w:val="53"/>
        </w:trPr>
        <w:tc>
          <w:tcPr>
            <w:tcW w:w="500" w:type="dxa"/>
            <w:tcBorders>
              <w:left w:val="double" w:sz="4" w:space="0" w:color="auto"/>
            </w:tcBorders>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13</w:t>
            </w:r>
          </w:p>
        </w:tc>
        <w:tc>
          <w:tcPr>
            <w:tcW w:w="2062" w:type="dxa"/>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Кокоева Э</w:t>
            </w:r>
          </w:p>
        </w:tc>
        <w:tc>
          <w:tcPr>
            <w:tcW w:w="996" w:type="dxa"/>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10</w:t>
            </w:r>
          </w:p>
        </w:tc>
        <w:tc>
          <w:tcPr>
            <w:tcW w:w="2846" w:type="dxa"/>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Химия</w:t>
            </w:r>
          </w:p>
        </w:tc>
        <w:tc>
          <w:tcPr>
            <w:tcW w:w="2134"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Дзгоева Д.С.</w:t>
            </w:r>
          </w:p>
        </w:tc>
        <w:tc>
          <w:tcPr>
            <w:tcW w:w="2525" w:type="dxa"/>
            <w:vMerge/>
            <w:tcBorders>
              <w:right w:val="double" w:sz="4" w:space="0" w:color="auto"/>
            </w:tcBorders>
          </w:tcPr>
          <w:p w:rsidR="00336325" w:rsidRDefault="00336325" w:rsidP="00336325">
            <w:pPr>
              <w:jc w:val="both"/>
              <w:rPr>
                <w:rFonts w:ascii="Times New Roman" w:hAnsi="Times New Roman" w:cs="Times New Roman"/>
                <w:sz w:val="28"/>
                <w:szCs w:val="28"/>
              </w:rPr>
            </w:pPr>
          </w:p>
        </w:tc>
      </w:tr>
      <w:tr w:rsidR="00336325" w:rsidRPr="007E3477" w:rsidTr="00336325">
        <w:trPr>
          <w:trHeight w:val="53"/>
        </w:trPr>
        <w:tc>
          <w:tcPr>
            <w:tcW w:w="500" w:type="dxa"/>
            <w:tcBorders>
              <w:left w:val="double" w:sz="4" w:space="0" w:color="auto"/>
            </w:tcBorders>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14</w:t>
            </w:r>
          </w:p>
        </w:tc>
        <w:tc>
          <w:tcPr>
            <w:tcW w:w="2062" w:type="dxa"/>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Джабиева А</w:t>
            </w:r>
          </w:p>
        </w:tc>
        <w:tc>
          <w:tcPr>
            <w:tcW w:w="996" w:type="dxa"/>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11</w:t>
            </w:r>
          </w:p>
        </w:tc>
        <w:tc>
          <w:tcPr>
            <w:tcW w:w="2846" w:type="dxa"/>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Геометрия</w:t>
            </w:r>
          </w:p>
        </w:tc>
        <w:tc>
          <w:tcPr>
            <w:tcW w:w="2134"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Даурова Т.С.</w:t>
            </w:r>
          </w:p>
        </w:tc>
        <w:tc>
          <w:tcPr>
            <w:tcW w:w="2525" w:type="dxa"/>
            <w:vMerge w:val="restart"/>
            <w:tcBorders>
              <w:right w:val="double" w:sz="4" w:space="0" w:color="auto"/>
            </w:tcBorders>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Годжиева Д.Э.</w:t>
            </w:r>
          </w:p>
        </w:tc>
      </w:tr>
      <w:tr w:rsidR="00336325" w:rsidRPr="007E3477" w:rsidTr="00336325">
        <w:trPr>
          <w:trHeight w:val="53"/>
        </w:trPr>
        <w:tc>
          <w:tcPr>
            <w:tcW w:w="500" w:type="dxa"/>
            <w:tcBorders>
              <w:left w:val="double" w:sz="4" w:space="0" w:color="auto"/>
            </w:tcBorders>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15</w:t>
            </w:r>
          </w:p>
        </w:tc>
        <w:tc>
          <w:tcPr>
            <w:tcW w:w="2062" w:type="dxa"/>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Келехсаев А</w:t>
            </w:r>
          </w:p>
        </w:tc>
        <w:tc>
          <w:tcPr>
            <w:tcW w:w="996" w:type="dxa"/>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11</w:t>
            </w:r>
          </w:p>
        </w:tc>
        <w:tc>
          <w:tcPr>
            <w:tcW w:w="2846" w:type="dxa"/>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Геометрия</w:t>
            </w:r>
          </w:p>
        </w:tc>
        <w:tc>
          <w:tcPr>
            <w:tcW w:w="2134"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Даурова Т.С.</w:t>
            </w:r>
          </w:p>
        </w:tc>
        <w:tc>
          <w:tcPr>
            <w:tcW w:w="2525" w:type="dxa"/>
            <w:vMerge/>
            <w:tcBorders>
              <w:right w:val="double" w:sz="4" w:space="0" w:color="auto"/>
            </w:tcBorders>
          </w:tcPr>
          <w:p w:rsidR="00336325" w:rsidRDefault="00336325" w:rsidP="00336325">
            <w:pPr>
              <w:jc w:val="both"/>
              <w:rPr>
                <w:rFonts w:ascii="Times New Roman" w:hAnsi="Times New Roman" w:cs="Times New Roman"/>
                <w:sz w:val="28"/>
                <w:szCs w:val="28"/>
              </w:rPr>
            </w:pPr>
          </w:p>
        </w:tc>
      </w:tr>
      <w:tr w:rsidR="00336325" w:rsidRPr="00BD7C7F" w:rsidTr="00336325">
        <w:trPr>
          <w:trHeight w:val="53"/>
        </w:trPr>
        <w:tc>
          <w:tcPr>
            <w:tcW w:w="500" w:type="dxa"/>
            <w:tcBorders>
              <w:left w:val="double" w:sz="4" w:space="0" w:color="auto"/>
              <w:bottom w:val="double" w:sz="4" w:space="0" w:color="auto"/>
            </w:tcBorders>
          </w:tcPr>
          <w:p w:rsidR="00336325" w:rsidRPr="00BD7C7F" w:rsidRDefault="00336325" w:rsidP="00336325">
            <w:pPr>
              <w:pStyle w:val="a3"/>
              <w:rPr>
                <w:rFonts w:ascii="Times New Roman" w:hAnsi="Times New Roman" w:cs="Times New Roman"/>
                <w:sz w:val="28"/>
                <w:szCs w:val="28"/>
              </w:rPr>
            </w:pPr>
            <w:r>
              <w:rPr>
                <w:rFonts w:ascii="Times New Roman" w:hAnsi="Times New Roman" w:cs="Times New Roman"/>
                <w:sz w:val="28"/>
                <w:szCs w:val="28"/>
              </w:rPr>
              <w:t>16</w:t>
            </w:r>
          </w:p>
        </w:tc>
        <w:tc>
          <w:tcPr>
            <w:tcW w:w="2062" w:type="dxa"/>
            <w:tcBorders>
              <w:bottom w:val="double" w:sz="4" w:space="0" w:color="auto"/>
            </w:tcBorders>
          </w:tcPr>
          <w:p w:rsidR="00336325" w:rsidRPr="00BD7C7F" w:rsidRDefault="00336325" w:rsidP="00336325">
            <w:pPr>
              <w:pStyle w:val="a3"/>
              <w:rPr>
                <w:rFonts w:ascii="Times New Roman" w:hAnsi="Times New Roman" w:cs="Times New Roman"/>
                <w:sz w:val="28"/>
                <w:szCs w:val="28"/>
              </w:rPr>
            </w:pPr>
            <w:r>
              <w:rPr>
                <w:rFonts w:ascii="Times New Roman" w:hAnsi="Times New Roman" w:cs="Times New Roman"/>
                <w:sz w:val="28"/>
                <w:szCs w:val="28"/>
              </w:rPr>
              <w:t>Сокаева Ц</w:t>
            </w:r>
          </w:p>
        </w:tc>
        <w:tc>
          <w:tcPr>
            <w:tcW w:w="996" w:type="dxa"/>
            <w:tcBorders>
              <w:bottom w:val="double" w:sz="4" w:space="0" w:color="auto"/>
            </w:tcBorders>
          </w:tcPr>
          <w:p w:rsidR="00336325" w:rsidRPr="00BD7C7F" w:rsidRDefault="00336325" w:rsidP="00336325">
            <w:pPr>
              <w:pStyle w:val="a3"/>
              <w:rPr>
                <w:rFonts w:ascii="Times New Roman" w:hAnsi="Times New Roman" w:cs="Times New Roman"/>
                <w:sz w:val="28"/>
                <w:szCs w:val="28"/>
              </w:rPr>
            </w:pPr>
            <w:r>
              <w:rPr>
                <w:rFonts w:ascii="Times New Roman" w:hAnsi="Times New Roman" w:cs="Times New Roman"/>
                <w:sz w:val="28"/>
                <w:szCs w:val="28"/>
              </w:rPr>
              <w:t>11</w:t>
            </w:r>
          </w:p>
        </w:tc>
        <w:tc>
          <w:tcPr>
            <w:tcW w:w="2846" w:type="dxa"/>
            <w:tcBorders>
              <w:bottom w:val="double" w:sz="4" w:space="0" w:color="auto"/>
            </w:tcBorders>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Геометрия</w:t>
            </w:r>
          </w:p>
        </w:tc>
        <w:tc>
          <w:tcPr>
            <w:tcW w:w="2134" w:type="dxa"/>
            <w:tcBorders>
              <w:bottom w:val="double" w:sz="4" w:space="0" w:color="auto"/>
            </w:tcBorders>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Даурова Т.С.</w:t>
            </w:r>
          </w:p>
        </w:tc>
        <w:tc>
          <w:tcPr>
            <w:tcW w:w="2525" w:type="dxa"/>
            <w:vMerge/>
            <w:tcBorders>
              <w:bottom w:val="double" w:sz="4" w:space="0" w:color="auto"/>
              <w:right w:val="double" w:sz="4" w:space="0" w:color="auto"/>
            </w:tcBorders>
          </w:tcPr>
          <w:p w:rsidR="00336325" w:rsidRPr="00BD7C7F" w:rsidRDefault="00336325" w:rsidP="00336325">
            <w:pPr>
              <w:pStyle w:val="a3"/>
              <w:rPr>
                <w:rFonts w:ascii="Times New Roman" w:hAnsi="Times New Roman" w:cs="Times New Roman"/>
                <w:sz w:val="28"/>
                <w:szCs w:val="28"/>
              </w:rPr>
            </w:pPr>
          </w:p>
        </w:tc>
      </w:tr>
      <w:tr w:rsidR="00336325" w:rsidRPr="00BD7C7F" w:rsidTr="00336325">
        <w:trPr>
          <w:trHeight w:val="560"/>
        </w:trPr>
        <w:tc>
          <w:tcPr>
            <w:tcW w:w="11063" w:type="dxa"/>
            <w:gridSpan w:val="6"/>
            <w:tcBorders>
              <w:top w:val="nil"/>
              <w:left w:val="nil"/>
              <w:bottom w:val="nil"/>
              <w:right w:val="nil"/>
            </w:tcBorders>
          </w:tcPr>
          <w:p w:rsidR="00336325" w:rsidRPr="00BD7C7F" w:rsidRDefault="00336325" w:rsidP="00336325">
            <w:pPr>
              <w:pStyle w:val="a3"/>
              <w:rPr>
                <w:rFonts w:ascii="Times New Roman" w:hAnsi="Times New Roman" w:cs="Times New Roman"/>
                <w:sz w:val="28"/>
                <w:szCs w:val="28"/>
              </w:rPr>
            </w:pPr>
          </w:p>
        </w:tc>
      </w:tr>
    </w:tbl>
    <w:p w:rsidR="00336325" w:rsidRPr="00BD7C7F" w:rsidRDefault="00336325" w:rsidP="00336325">
      <w:pPr>
        <w:pStyle w:val="a3"/>
        <w:rPr>
          <w:rFonts w:ascii="Times New Roman" w:hAnsi="Times New Roman" w:cs="Times New Roman"/>
          <w:sz w:val="28"/>
          <w:szCs w:val="28"/>
        </w:rPr>
      </w:pPr>
      <w:r w:rsidRPr="00BD7C7F">
        <w:rPr>
          <w:rFonts w:ascii="Times New Roman" w:hAnsi="Times New Roman" w:cs="Times New Roman"/>
          <w:sz w:val="28"/>
          <w:szCs w:val="28"/>
        </w:rPr>
        <w:t>Количес</w:t>
      </w:r>
      <w:r>
        <w:rPr>
          <w:rFonts w:ascii="Times New Roman" w:hAnsi="Times New Roman" w:cs="Times New Roman"/>
          <w:sz w:val="28"/>
          <w:szCs w:val="28"/>
        </w:rPr>
        <w:t xml:space="preserve">тво неуспевающих составило -  9 </w:t>
      </w:r>
      <w:r w:rsidRPr="00BD7C7F">
        <w:rPr>
          <w:rFonts w:ascii="Times New Roman" w:hAnsi="Times New Roman" w:cs="Times New Roman"/>
          <w:sz w:val="28"/>
          <w:szCs w:val="28"/>
        </w:rPr>
        <w:t>учеников</w:t>
      </w:r>
      <w:r>
        <w:rPr>
          <w:rFonts w:ascii="Times New Roman" w:hAnsi="Times New Roman" w:cs="Times New Roman"/>
          <w:sz w:val="28"/>
          <w:szCs w:val="28"/>
        </w:rPr>
        <w:t>,( что на 3</w:t>
      </w:r>
      <w:r w:rsidRPr="00BD7C7F">
        <w:rPr>
          <w:rFonts w:ascii="Times New Roman" w:hAnsi="Times New Roman" w:cs="Times New Roman"/>
          <w:sz w:val="28"/>
          <w:szCs w:val="28"/>
        </w:rPr>
        <w:t xml:space="preserve"> больше чем в конце </w:t>
      </w:r>
      <w:r>
        <w:rPr>
          <w:rFonts w:ascii="Times New Roman" w:hAnsi="Times New Roman" w:cs="Times New Roman"/>
          <w:sz w:val="28"/>
          <w:szCs w:val="28"/>
        </w:rPr>
        <w:t xml:space="preserve"> </w:t>
      </w:r>
      <w:r w:rsidRPr="00BD7C7F">
        <w:rPr>
          <w:rFonts w:ascii="Times New Roman" w:hAnsi="Times New Roman" w:cs="Times New Roman"/>
          <w:sz w:val="28"/>
          <w:szCs w:val="28"/>
        </w:rPr>
        <w:t>прошлого года);</w:t>
      </w:r>
    </w:p>
    <w:p w:rsidR="00336325" w:rsidRPr="00BD7C7F" w:rsidRDefault="00336325" w:rsidP="00336325">
      <w:pPr>
        <w:pStyle w:val="a3"/>
        <w:rPr>
          <w:rFonts w:ascii="Times New Roman" w:hAnsi="Times New Roman" w:cs="Times New Roman"/>
          <w:sz w:val="28"/>
          <w:szCs w:val="28"/>
        </w:rPr>
      </w:pPr>
      <w:r w:rsidRPr="00BD7C7F">
        <w:rPr>
          <w:rFonts w:ascii="Times New Roman" w:hAnsi="Times New Roman" w:cs="Times New Roman"/>
          <w:sz w:val="28"/>
          <w:szCs w:val="28"/>
        </w:rPr>
        <w:t xml:space="preserve">в том </w:t>
      </w:r>
      <w:r>
        <w:rPr>
          <w:rFonts w:ascii="Times New Roman" w:hAnsi="Times New Roman" w:cs="Times New Roman"/>
          <w:sz w:val="28"/>
          <w:szCs w:val="28"/>
        </w:rPr>
        <w:t xml:space="preserve"> числе  2 -  4-х  классов  -   3</w:t>
      </w:r>
      <w:r w:rsidRPr="00BD7C7F">
        <w:rPr>
          <w:rFonts w:ascii="Times New Roman" w:hAnsi="Times New Roman" w:cs="Times New Roman"/>
          <w:sz w:val="28"/>
          <w:szCs w:val="28"/>
        </w:rPr>
        <w:t xml:space="preserve">   ученика</w:t>
      </w:r>
      <w:r>
        <w:rPr>
          <w:rFonts w:ascii="Times New Roman" w:hAnsi="Times New Roman" w:cs="Times New Roman"/>
          <w:sz w:val="28"/>
          <w:szCs w:val="28"/>
        </w:rPr>
        <w:t xml:space="preserve"> ( все -  3</w:t>
      </w:r>
      <w:r w:rsidRPr="00BD7C7F">
        <w:rPr>
          <w:rFonts w:ascii="Times New Roman" w:hAnsi="Times New Roman" w:cs="Times New Roman"/>
          <w:sz w:val="28"/>
          <w:szCs w:val="28"/>
        </w:rPr>
        <w:t xml:space="preserve"> класс), </w:t>
      </w:r>
    </w:p>
    <w:p w:rsidR="00336325" w:rsidRDefault="00336325" w:rsidP="00336325">
      <w:pPr>
        <w:pStyle w:val="a3"/>
        <w:rPr>
          <w:rFonts w:ascii="Times New Roman" w:hAnsi="Times New Roman" w:cs="Times New Roman"/>
          <w:sz w:val="28"/>
          <w:szCs w:val="28"/>
        </w:rPr>
      </w:pPr>
      <w:r>
        <w:rPr>
          <w:rFonts w:ascii="Times New Roman" w:hAnsi="Times New Roman" w:cs="Times New Roman"/>
          <w:sz w:val="28"/>
          <w:szCs w:val="28"/>
        </w:rPr>
        <w:t xml:space="preserve">                       </w:t>
      </w:r>
      <w:r w:rsidRPr="00BD7C7F">
        <w:rPr>
          <w:rFonts w:ascii="Times New Roman" w:hAnsi="Times New Roman" w:cs="Times New Roman"/>
          <w:sz w:val="28"/>
          <w:szCs w:val="28"/>
        </w:rPr>
        <w:t>5 - 9</w:t>
      </w:r>
      <w:r>
        <w:rPr>
          <w:rFonts w:ascii="Times New Roman" w:hAnsi="Times New Roman" w:cs="Times New Roman"/>
          <w:sz w:val="28"/>
          <w:szCs w:val="28"/>
        </w:rPr>
        <w:t>-х  классов  - 7</w:t>
      </w:r>
      <w:r w:rsidRPr="00BD7C7F">
        <w:rPr>
          <w:rFonts w:ascii="Times New Roman" w:hAnsi="Times New Roman" w:cs="Times New Roman"/>
          <w:sz w:val="28"/>
          <w:szCs w:val="28"/>
        </w:rPr>
        <w:t xml:space="preserve">   ученик</w:t>
      </w:r>
      <w:r>
        <w:rPr>
          <w:rFonts w:ascii="Times New Roman" w:hAnsi="Times New Roman" w:cs="Times New Roman"/>
          <w:sz w:val="28"/>
          <w:szCs w:val="28"/>
        </w:rPr>
        <w:t>ов,</w:t>
      </w:r>
    </w:p>
    <w:p w:rsidR="00336325" w:rsidRPr="00BD7C7F" w:rsidRDefault="00336325" w:rsidP="00336325">
      <w:pPr>
        <w:pStyle w:val="a3"/>
        <w:rPr>
          <w:rFonts w:ascii="Times New Roman" w:hAnsi="Times New Roman" w:cs="Times New Roman"/>
          <w:sz w:val="28"/>
          <w:szCs w:val="28"/>
        </w:rPr>
      </w:pPr>
      <w:r>
        <w:rPr>
          <w:rFonts w:ascii="Times New Roman" w:hAnsi="Times New Roman" w:cs="Times New Roman"/>
          <w:sz w:val="28"/>
          <w:szCs w:val="28"/>
        </w:rPr>
        <w:t xml:space="preserve">                      10-11 классов - 0</w:t>
      </w:r>
    </w:p>
    <w:tbl>
      <w:tblPr>
        <w:tblStyle w:val="ae"/>
        <w:tblW w:w="10490" w:type="dxa"/>
        <w:tblInd w:w="-601" w:type="dxa"/>
        <w:tblLook w:val="04A0"/>
      </w:tblPr>
      <w:tblGrid>
        <w:gridCol w:w="458"/>
        <w:gridCol w:w="227"/>
        <w:gridCol w:w="2358"/>
        <w:gridCol w:w="1318"/>
        <w:gridCol w:w="2353"/>
        <w:gridCol w:w="109"/>
        <w:gridCol w:w="1943"/>
        <w:gridCol w:w="1724"/>
      </w:tblGrid>
      <w:tr w:rsidR="00336325" w:rsidRPr="007E3477" w:rsidTr="00336325">
        <w:tc>
          <w:tcPr>
            <w:tcW w:w="458" w:type="dxa"/>
            <w:tcBorders>
              <w:top w:val="double" w:sz="4" w:space="0" w:color="auto"/>
              <w:left w:val="double" w:sz="4" w:space="0" w:color="auto"/>
            </w:tcBorders>
          </w:tcPr>
          <w:p w:rsidR="00336325" w:rsidRPr="00193E66" w:rsidRDefault="00336325" w:rsidP="00336325">
            <w:pPr>
              <w:rPr>
                <w:rFonts w:ascii="Times New Roman" w:hAnsi="Times New Roman" w:cs="Times New Roman"/>
                <w:b/>
                <w:sz w:val="24"/>
                <w:szCs w:val="24"/>
              </w:rPr>
            </w:pPr>
            <w:r w:rsidRPr="00193E66">
              <w:rPr>
                <w:rFonts w:ascii="Times New Roman" w:hAnsi="Times New Roman" w:cs="Times New Roman"/>
                <w:b/>
                <w:sz w:val="24"/>
                <w:szCs w:val="24"/>
              </w:rPr>
              <w:t>№</w:t>
            </w:r>
          </w:p>
        </w:tc>
        <w:tc>
          <w:tcPr>
            <w:tcW w:w="2585" w:type="dxa"/>
            <w:gridSpan w:val="2"/>
            <w:tcBorders>
              <w:top w:val="double" w:sz="4" w:space="0" w:color="auto"/>
            </w:tcBorders>
          </w:tcPr>
          <w:p w:rsidR="00336325" w:rsidRPr="00193E66" w:rsidRDefault="00336325" w:rsidP="00336325">
            <w:pPr>
              <w:rPr>
                <w:rFonts w:ascii="Times New Roman" w:hAnsi="Times New Roman" w:cs="Times New Roman"/>
                <w:b/>
                <w:sz w:val="24"/>
                <w:szCs w:val="24"/>
              </w:rPr>
            </w:pPr>
            <w:r w:rsidRPr="00193E66">
              <w:rPr>
                <w:rFonts w:ascii="Times New Roman" w:hAnsi="Times New Roman" w:cs="Times New Roman"/>
                <w:b/>
                <w:sz w:val="24"/>
                <w:szCs w:val="24"/>
              </w:rPr>
              <w:t>Фамилия и имя неуспевающего ученика</w:t>
            </w:r>
          </w:p>
        </w:tc>
        <w:tc>
          <w:tcPr>
            <w:tcW w:w="1318" w:type="dxa"/>
            <w:tcBorders>
              <w:top w:val="double" w:sz="4" w:space="0" w:color="auto"/>
            </w:tcBorders>
          </w:tcPr>
          <w:p w:rsidR="00336325" w:rsidRPr="00193E66" w:rsidRDefault="00336325" w:rsidP="00336325">
            <w:pPr>
              <w:rPr>
                <w:rFonts w:ascii="Times New Roman" w:hAnsi="Times New Roman" w:cs="Times New Roman"/>
                <w:b/>
                <w:sz w:val="24"/>
                <w:szCs w:val="24"/>
              </w:rPr>
            </w:pPr>
            <w:r w:rsidRPr="00193E66">
              <w:rPr>
                <w:rFonts w:ascii="Times New Roman" w:hAnsi="Times New Roman" w:cs="Times New Roman"/>
                <w:b/>
                <w:sz w:val="24"/>
                <w:szCs w:val="24"/>
              </w:rPr>
              <w:t>Класс</w:t>
            </w:r>
          </w:p>
        </w:tc>
        <w:tc>
          <w:tcPr>
            <w:tcW w:w="2353" w:type="dxa"/>
            <w:tcBorders>
              <w:top w:val="double" w:sz="4" w:space="0" w:color="auto"/>
            </w:tcBorders>
          </w:tcPr>
          <w:p w:rsidR="00336325" w:rsidRPr="00193E66" w:rsidRDefault="00336325" w:rsidP="00336325">
            <w:pPr>
              <w:rPr>
                <w:rFonts w:ascii="Times New Roman" w:hAnsi="Times New Roman" w:cs="Times New Roman"/>
                <w:b/>
                <w:sz w:val="24"/>
                <w:szCs w:val="24"/>
              </w:rPr>
            </w:pPr>
            <w:r w:rsidRPr="00193E66">
              <w:rPr>
                <w:rFonts w:ascii="Times New Roman" w:hAnsi="Times New Roman" w:cs="Times New Roman"/>
                <w:b/>
                <w:sz w:val="24"/>
                <w:szCs w:val="24"/>
              </w:rPr>
              <w:t>Предмет</w:t>
            </w:r>
          </w:p>
        </w:tc>
        <w:tc>
          <w:tcPr>
            <w:tcW w:w="2052" w:type="dxa"/>
            <w:gridSpan w:val="2"/>
            <w:tcBorders>
              <w:top w:val="double" w:sz="4" w:space="0" w:color="auto"/>
              <w:right w:val="single" w:sz="4" w:space="0" w:color="auto"/>
            </w:tcBorders>
          </w:tcPr>
          <w:p w:rsidR="00336325" w:rsidRPr="00193E66" w:rsidRDefault="00336325" w:rsidP="00336325">
            <w:pPr>
              <w:rPr>
                <w:rFonts w:ascii="Times New Roman" w:hAnsi="Times New Roman" w:cs="Times New Roman"/>
                <w:b/>
                <w:sz w:val="24"/>
                <w:szCs w:val="24"/>
              </w:rPr>
            </w:pPr>
            <w:r w:rsidRPr="00193E66">
              <w:rPr>
                <w:rFonts w:ascii="Times New Roman" w:hAnsi="Times New Roman" w:cs="Times New Roman"/>
                <w:b/>
                <w:sz w:val="24"/>
                <w:szCs w:val="24"/>
              </w:rPr>
              <w:t>Фамилия учителя</w:t>
            </w:r>
          </w:p>
        </w:tc>
        <w:tc>
          <w:tcPr>
            <w:tcW w:w="1724" w:type="dxa"/>
            <w:tcBorders>
              <w:top w:val="double" w:sz="4" w:space="0" w:color="auto"/>
              <w:left w:val="single" w:sz="4" w:space="0" w:color="auto"/>
              <w:right w:val="double" w:sz="4" w:space="0" w:color="auto"/>
            </w:tcBorders>
          </w:tcPr>
          <w:p w:rsidR="00336325" w:rsidRPr="00193E66" w:rsidRDefault="00336325" w:rsidP="00336325">
            <w:pPr>
              <w:rPr>
                <w:rFonts w:ascii="Times New Roman" w:hAnsi="Times New Roman" w:cs="Times New Roman"/>
                <w:b/>
                <w:sz w:val="24"/>
                <w:szCs w:val="24"/>
              </w:rPr>
            </w:pPr>
            <w:r>
              <w:rPr>
                <w:rFonts w:ascii="Times New Roman" w:hAnsi="Times New Roman" w:cs="Times New Roman"/>
                <w:b/>
                <w:sz w:val="24"/>
                <w:szCs w:val="24"/>
              </w:rPr>
              <w:t>Классный руководитель</w:t>
            </w:r>
          </w:p>
        </w:tc>
      </w:tr>
      <w:tr w:rsidR="00336325" w:rsidRPr="007E3477" w:rsidTr="00336325">
        <w:trPr>
          <w:trHeight w:val="332"/>
        </w:trPr>
        <w:tc>
          <w:tcPr>
            <w:tcW w:w="458" w:type="dxa"/>
            <w:tcBorders>
              <w:left w:val="double" w:sz="4" w:space="0" w:color="auto"/>
            </w:tcBorders>
          </w:tcPr>
          <w:p w:rsidR="00336325" w:rsidRPr="00E70644" w:rsidRDefault="00336325" w:rsidP="00336325">
            <w:pPr>
              <w:rPr>
                <w:rFonts w:ascii="Times New Roman" w:hAnsi="Times New Roman" w:cs="Times New Roman"/>
                <w:sz w:val="28"/>
                <w:szCs w:val="28"/>
              </w:rPr>
            </w:pPr>
            <w:r>
              <w:rPr>
                <w:rFonts w:ascii="Times New Roman" w:hAnsi="Times New Roman" w:cs="Times New Roman"/>
                <w:sz w:val="28"/>
                <w:szCs w:val="28"/>
              </w:rPr>
              <w:t>1</w:t>
            </w:r>
          </w:p>
        </w:tc>
        <w:tc>
          <w:tcPr>
            <w:tcW w:w="2585" w:type="dxa"/>
            <w:gridSpan w:val="2"/>
          </w:tcPr>
          <w:p w:rsidR="00336325" w:rsidRPr="00E70644" w:rsidRDefault="00336325" w:rsidP="00336325">
            <w:pPr>
              <w:rPr>
                <w:rFonts w:ascii="Times New Roman" w:hAnsi="Times New Roman" w:cs="Times New Roman"/>
                <w:sz w:val="28"/>
                <w:szCs w:val="28"/>
              </w:rPr>
            </w:pPr>
            <w:r w:rsidRPr="00E70644">
              <w:rPr>
                <w:rFonts w:ascii="Times New Roman" w:hAnsi="Times New Roman" w:cs="Times New Roman"/>
                <w:sz w:val="28"/>
                <w:szCs w:val="28"/>
              </w:rPr>
              <w:t>Джаджиев А</w:t>
            </w:r>
          </w:p>
        </w:tc>
        <w:tc>
          <w:tcPr>
            <w:tcW w:w="1318" w:type="dxa"/>
            <w:vMerge w:val="restart"/>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 xml:space="preserve">3 </w:t>
            </w:r>
          </w:p>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всего 3</w:t>
            </w:r>
          </w:p>
          <w:p w:rsidR="00336325" w:rsidRPr="00E70644" w:rsidRDefault="00336325" w:rsidP="00336325">
            <w:pPr>
              <w:rPr>
                <w:rFonts w:ascii="Times New Roman" w:hAnsi="Times New Roman" w:cs="Times New Roman"/>
                <w:sz w:val="28"/>
                <w:szCs w:val="28"/>
              </w:rPr>
            </w:pPr>
            <w:r>
              <w:rPr>
                <w:rFonts w:ascii="Times New Roman" w:hAnsi="Times New Roman" w:cs="Times New Roman"/>
                <w:sz w:val="28"/>
                <w:szCs w:val="28"/>
              </w:rPr>
              <w:t>(12%)</w:t>
            </w:r>
          </w:p>
        </w:tc>
        <w:tc>
          <w:tcPr>
            <w:tcW w:w="2353" w:type="dxa"/>
          </w:tcPr>
          <w:p w:rsidR="00336325" w:rsidRPr="00E70644" w:rsidRDefault="00336325" w:rsidP="00336325">
            <w:pPr>
              <w:rPr>
                <w:rFonts w:ascii="Times New Roman" w:hAnsi="Times New Roman" w:cs="Times New Roman"/>
                <w:sz w:val="28"/>
                <w:szCs w:val="28"/>
              </w:rPr>
            </w:pPr>
            <w:r>
              <w:rPr>
                <w:rFonts w:ascii="Times New Roman" w:hAnsi="Times New Roman" w:cs="Times New Roman"/>
                <w:sz w:val="28"/>
                <w:szCs w:val="28"/>
              </w:rPr>
              <w:t xml:space="preserve">Математика </w:t>
            </w:r>
          </w:p>
        </w:tc>
        <w:tc>
          <w:tcPr>
            <w:tcW w:w="2052" w:type="dxa"/>
            <w:gridSpan w:val="2"/>
            <w:tcBorders>
              <w:right w:val="single" w:sz="4" w:space="0" w:color="auto"/>
            </w:tcBorders>
          </w:tcPr>
          <w:p w:rsidR="00336325" w:rsidRPr="00E70644" w:rsidRDefault="00336325" w:rsidP="00336325">
            <w:pPr>
              <w:rPr>
                <w:rFonts w:ascii="Times New Roman" w:hAnsi="Times New Roman" w:cs="Times New Roman"/>
                <w:sz w:val="28"/>
                <w:szCs w:val="28"/>
              </w:rPr>
            </w:pPr>
            <w:r>
              <w:rPr>
                <w:rFonts w:ascii="Times New Roman" w:hAnsi="Times New Roman" w:cs="Times New Roman"/>
                <w:sz w:val="28"/>
                <w:szCs w:val="28"/>
              </w:rPr>
              <w:t>Хаматкоева Э.Р.</w:t>
            </w:r>
          </w:p>
        </w:tc>
        <w:tc>
          <w:tcPr>
            <w:tcW w:w="1724" w:type="dxa"/>
            <w:tcBorders>
              <w:left w:val="single" w:sz="4" w:space="0" w:color="auto"/>
              <w:right w:val="double" w:sz="4" w:space="0" w:color="auto"/>
            </w:tcBorders>
          </w:tcPr>
          <w:p w:rsidR="00336325" w:rsidRPr="00E70644" w:rsidRDefault="00336325" w:rsidP="00336325">
            <w:pPr>
              <w:rPr>
                <w:rFonts w:ascii="Times New Roman" w:hAnsi="Times New Roman" w:cs="Times New Roman"/>
                <w:sz w:val="28"/>
                <w:szCs w:val="28"/>
              </w:rPr>
            </w:pPr>
            <w:r>
              <w:rPr>
                <w:rFonts w:ascii="Times New Roman" w:hAnsi="Times New Roman" w:cs="Times New Roman"/>
                <w:sz w:val="28"/>
                <w:szCs w:val="28"/>
              </w:rPr>
              <w:t>Хаматкоева Э.Р.</w:t>
            </w:r>
          </w:p>
        </w:tc>
      </w:tr>
      <w:tr w:rsidR="00336325" w:rsidRPr="007E3477" w:rsidTr="00336325">
        <w:trPr>
          <w:trHeight w:val="270"/>
        </w:trPr>
        <w:tc>
          <w:tcPr>
            <w:tcW w:w="458" w:type="dxa"/>
            <w:tcBorders>
              <w:left w:val="double" w:sz="4" w:space="0" w:color="auto"/>
            </w:tcBorders>
          </w:tcPr>
          <w:p w:rsidR="00336325" w:rsidRPr="00E70644" w:rsidRDefault="00336325" w:rsidP="00336325">
            <w:pPr>
              <w:rPr>
                <w:rFonts w:ascii="Times New Roman" w:hAnsi="Times New Roman" w:cs="Times New Roman"/>
                <w:sz w:val="28"/>
                <w:szCs w:val="28"/>
              </w:rPr>
            </w:pPr>
            <w:r>
              <w:rPr>
                <w:rFonts w:ascii="Times New Roman" w:hAnsi="Times New Roman" w:cs="Times New Roman"/>
                <w:sz w:val="28"/>
                <w:szCs w:val="28"/>
              </w:rPr>
              <w:t>2</w:t>
            </w:r>
          </w:p>
        </w:tc>
        <w:tc>
          <w:tcPr>
            <w:tcW w:w="2585" w:type="dxa"/>
            <w:gridSpan w:val="2"/>
          </w:tcPr>
          <w:p w:rsidR="00336325" w:rsidRPr="00E70644" w:rsidRDefault="00336325" w:rsidP="00336325">
            <w:pPr>
              <w:rPr>
                <w:rFonts w:ascii="Times New Roman" w:hAnsi="Times New Roman" w:cs="Times New Roman"/>
                <w:sz w:val="28"/>
                <w:szCs w:val="28"/>
              </w:rPr>
            </w:pPr>
            <w:r w:rsidRPr="00E70644">
              <w:rPr>
                <w:rFonts w:ascii="Times New Roman" w:hAnsi="Times New Roman" w:cs="Times New Roman"/>
                <w:sz w:val="28"/>
                <w:szCs w:val="28"/>
              </w:rPr>
              <w:t>Накусов С</w:t>
            </w:r>
          </w:p>
        </w:tc>
        <w:tc>
          <w:tcPr>
            <w:tcW w:w="1318" w:type="dxa"/>
            <w:vMerge/>
          </w:tcPr>
          <w:p w:rsidR="00336325" w:rsidRPr="00E70644" w:rsidRDefault="00336325" w:rsidP="00336325">
            <w:pPr>
              <w:rPr>
                <w:rFonts w:ascii="Times New Roman" w:hAnsi="Times New Roman" w:cs="Times New Roman"/>
                <w:sz w:val="28"/>
                <w:szCs w:val="28"/>
              </w:rPr>
            </w:pPr>
          </w:p>
        </w:tc>
        <w:tc>
          <w:tcPr>
            <w:tcW w:w="2353" w:type="dxa"/>
          </w:tcPr>
          <w:p w:rsidR="00336325" w:rsidRPr="00E70644" w:rsidRDefault="00336325" w:rsidP="00336325">
            <w:pPr>
              <w:rPr>
                <w:rFonts w:ascii="Times New Roman" w:hAnsi="Times New Roman" w:cs="Times New Roman"/>
                <w:sz w:val="28"/>
                <w:szCs w:val="28"/>
              </w:rPr>
            </w:pPr>
            <w:r>
              <w:rPr>
                <w:rFonts w:ascii="Times New Roman" w:hAnsi="Times New Roman" w:cs="Times New Roman"/>
                <w:sz w:val="28"/>
                <w:szCs w:val="28"/>
              </w:rPr>
              <w:t>Математика</w:t>
            </w:r>
          </w:p>
        </w:tc>
        <w:tc>
          <w:tcPr>
            <w:tcW w:w="2052" w:type="dxa"/>
            <w:gridSpan w:val="2"/>
            <w:tcBorders>
              <w:right w:val="single" w:sz="4" w:space="0" w:color="auto"/>
            </w:tcBorders>
          </w:tcPr>
          <w:p w:rsidR="00336325" w:rsidRPr="00E70644" w:rsidRDefault="00336325" w:rsidP="00336325">
            <w:pPr>
              <w:rPr>
                <w:rFonts w:ascii="Times New Roman" w:hAnsi="Times New Roman" w:cs="Times New Roman"/>
                <w:sz w:val="28"/>
                <w:szCs w:val="28"/>
              </w:rPr>
            </w:pPr>
            <w:r>
              <w:rPr>
                <w:rFonts w:ascii="Times New Roman" w:hAnsi="Times New Roman" w:cs="Times New Roman"/>
                <w:sz w:val="28"/>
                <w:szCs w:val="28"/>
              </w:rPr>
              <w:t>Хаматкоева Э.Р.</w:t>
            </w:r>
          </w:p>
        </w:tc>
        <w:tc>
          <w:tcPr>
            <w:tcW w:w="1724" w:type="dxa"/>
            <w:tcBorders>
              <w:left w:val="single" w:sz="4" w:space="0" w:color="auto"/>
              <w:right w:val="double" w:sz="4" w:space="0" w:color="auto"/>
            </w:tcBorders>
          </w:tcPr>
          <w:p w:rsidR="00336325" w:rsidRPr="00E70644" w:rsidRDefault="00336325" w:rsidP="00336325">
            <w:pPr>
              <w:rPr>
                <w:rFonts w:ascii="Times New Roman" w:hAnsi="Times New Roman" w:cs="Times New Roman"/>
                <w:sz w:val="28"/>
                <w:szCs w:val="28"/>
              </w:rPr>
            </w:pPr>
            <w:r>
              <w:rPr>
                <w:rFonts w:ascii="Times New Roman" w:hAnsi="Times New Roman" w:cs="Times New Roman"/>
                <w:sz w:val="28"/>
                <w:szCs w:val="28"/>
              </w:rPr>
              <w:t>Хаматкоева Э.Р.</w:t>
            </w:r>
          </w:p>
        </w:tc>
      </w:tr>
      <w:tr w:rsidR="00336325" w:rsidRPr="007E3477" w:rsidTr="00336325">
        <w:trPr>
          <w:trHeight w:val="360"/>
        </w:trPr>
        <w:tc>
          <w:tcPr>
            <w:tcW w:w="458" w:type="dxa"/>
            <w:tcBorders>
              <w:left w:val="double" w:sz="4" w:space="0" w:color="auto"/>
              <w:bottom w:val="double" w:sz="4" w:space="0" w:color="auto"/>
            </w:tcBorders>
          </w:tcPr>
          <w:p w:rsidR="00336325" w:rsidRPr="00E70644" w:rsidRDefault="00336325" w:rsidP="00336325">
            <w:pPr>
              <w:rPr>
                <w:rFonts w:ascii="Times New Roman" w:hAnsi="Times New Roman" w:cs="Times New Roman"/>
                <w:sz w:val="28"/>
                <w:szCs w:val="28"/>
              </w:rPr>
            </w:pPr>
            <w:r>
              <w:rPr>
                <w:rFonts w:ascii="Times New Roman" w:hAnsi="Times New Roman" w:cs="Times New Roman"/>
                <w:sz w:val="28"/>
                <w:szCs w:val="28"/>
              </w:rPr>
              <w:t>3</w:t>
            </w:r>
          </w:p>
        </w:tc>
        <w:tc>
          <w:tcPr>
            <w:tcW w:w="2585" w:type="dxa"/>
            <w:gridSpan w:val="2"/>
            <w:tcBorders>
              <w:bottom w:val="double" w:sz="4" w:space="0" w:color="auto"/>
            </w:tcBorders>
          </w:tcPr>
          <w:p w:rsidR="00336325" w:rsidRPr="00E70644" w:rsidRDefault="00336325" w:rsidP="00336325">
            <w:pPr>
              <w:rPr>
                <w:rFonts w:ascii="Times New Roman" w:hAnsi="Times New Roman" w:cs="Times New Roman"/>
                <w:sz w:val="28"/>
                <w:szCs w:val="28"/>
              </w:rPr>
            </w:pPr>
            <w:r w:rsidRPr="00E70644">
              <w:rPr>
                <w:rFonts w:ascii="Times New Roman" w:hAnsi="Times New Roman" w:cs="Times New Roman"/>
                <w:sz w:val="28"/>
                <w:szCs w:val="28"/>
              </w:rPr>
              <w:t>Чилиндришвили К</w:t>
            </w:r>
          </w:p>
        </w:tc>
        <w:tc>
          <w:tcPr>
            <w:tcW w:w="1318" w:type="dxa"/>
            <w:vMerge/>
            <w:tcBorders>
              <w:bottom w:val="double" w:sz="4" w:space="0" w:color="auto"/>
            </w:tcBorders>
          </w:tcPr>
          <w:p w:rsidR="00336325" w:rsidRPr="00E70644" w:rsidRDefault="00336325" w:rsidP="00336325">
            <w:pPr>
              <w:rPr>
                <w:rFonts w:ascii="Times New Roman" w:hAnsi="Times New Roman" w:cs="Times New Roman"/>
                <w:sz w:val="28"/>
                <w:szCs w:val="28"/>
              </w:rPr>
            </w:pPr>
          </w:p>
        </w:tc>
        <w:tc>
          <w:tcPr>
            <w:tcW w:w="2353" w:type="dxa"/>
            <w:tcBorders>
              <w:bottom w:val="double" w:sz="4" w:space="0" w:color="auto"/>
            </w:tcBorders>
          </w:tcPr>
          <w:p w:rsidR="00336325" w:rsidRPr="00FF29F3" w:rsidRDefault="00336325" w:rsidP="00336325">
            <w:pPr>
              <w:rPr>
                <w:rFonts w:ascii="Times New Roman" w:hAnsi="Times New Roman" w:cs="Times New Roman"/>
                <w:sz w:val="20"/>
                <w:szCs w:val="20"/>
              </w:rPr>
            </w:pPr>
            <w:r w:rsidRPr="00FF29F3">
              <w:rPr>
                <w:rFonts w:ascii="Times New Roman" w:hAnsi="Times New Roman" w:cs="Times New Roman"/>
                <w:sz w:val="20"/>
                <w:szCs w:val="20"/>
              </w:rPr>
              <w:t>Осетинский яз, русский яз.</w:t>
            </w:r>
          </w:p>
        </w:tc>
        <w:tc>
          <w:tcPr>
            <w:tcW w:w="2052" w:type="dxa"/>
            <w:gridSpan w:val="2"/>
            <w:tcBorders>
              <w:bottom w:val="double" w:sz="4" w:space="0" w:color="auto"/>
              <w:right w:val="single" w:sz="4" w:space="0" w:color="auto"/>
            </w:tcBorders>
          </w:tcPr>
          <w:p w:rsidR="00336325" w:rsidRPr="00E70644" w:rsidRDefault="00336325" w:rsidP="00336325">
            <w:pPr>
              <w:rPr>
                <w:rFonts w:ascii="Times New Roman" w:hAnsi="Times New Roman" w:cs="Times New Roman"/>
                <w:sz w:val="28"/>
                <w:szCs w:val="28"/>
              </w:rPr>
            </w:pPr>
            <w:r>
              <w:rPr>
                <w:rFonts w:ascii="Times New Roman" w:hAnsi="Times New Roman" w:cs="Times New Roman"/>
                <w:sz w:val="28"/>
                <w:szCs w:val="28"/>
              </w:rPr>
              <w:t>Хаматкоева Э.Р.</w:t>
            </w:r>
          </w:p>
        </w:tc>
        <w:tc>
          <w:tcPr>
            <w:tcW w:w="1724" w:type="dxa"/>
            <w:tcBorders>
              <w:left w:val="single" w:sz="4" w:space="0" w:color="auto"/>
              <w:bottom w:val="double" w:sz="4" w:space="0" w:color="auto"/>
              <w:right w:val="double" w:sz="4" w:space="0" w:color="auto"/>
            </w:tcBorders>
          </w:tcPr>
          <w:p w:rsidR="00336325" w:rsidRPr="00E70644" w:rsidRDefault="00336325" w:rsidP="00336325">
            <w:pPr>
              <w:rPr>
                <w:rFonts w:ascii="Times New Roman" w:hAnsi="Times New Roman" w:cs="Times New Roman"/>
                <w:sz w:val="28"/>
                <w:szCs w:val="28"/>
              </w:rPr>
            </w:pPr>
            <w:r>
              <w:rPr>
                <w:rFonts w:ascii="Times New Roman" w:hAnsi="Times New Roman" w:cs="Times New Roman"/>
                <w:sz w:val="28"/>
                <w:szCs w:val="28"/>
              </w:rPr>
              <w:t>Хаматкоева Э.Р.</w:t>
            </w:r>
          </w:p>
        </w:tc>
      </w:tr>
      <w:tr w:rsidR="00336325" w:rsidRPr="007E3477" w:rsidTr="00336325">
        <w:tc>
          <w:tcPr>
            <w:tcW w:w="458" w:type="dxa"/>
            <w:tcBorders>
              <w:top w:val="double" w:sz="4" w:space="0" w:color="auto"/>
              <w:left w:val="double" w:sz="4" w:space="0" w:color="auto"/>
            </w:tcBorders>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4</w:t>
            </w:r>
          </w:p>
        </w:tc>
        <w:tc>
          <w:tcPr>
            <w:tcW w:w="2585" w:type="dxa"/>
            <w:gridSpan w:val="2"/>
            <w:tcBorders>
              <w:top w:val="double" w:sz="4" w:space="0" w:color="auto"/>
            </w:tcBorders>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Багаев Д</w:t>
            </w:r>
          </w:p>
        </w:tc>
        <w:tc>
          <w:tcPr>
            <w:tcW w:w="1318" w:type="dxa"/>
            <w:vMerge w:val="restart"/>
            <w:tcBorders>
              <w:top w:val="double" w:sz="4" w:space="0" w:color="auto"/>
            </w:tcBorders>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 xml:space="preserve">7 </w:t>
            </w:r>
          </w:p>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всего 2</w:t>
            </w:r>
          </w:p>
        </w:tc>
        <w:tc>
          <w:tcPr>
            <w:tcW w:w="2353" w:type="dxa"/>
            <w:tcBorders>
              <w:top w:val="double" w:sz="4" w:space="0" w:color="auto"/>
            </w:tcBorders>
          </w:tcPr>
          <w:p w:rsidR="00336325" w:rsidRPr="005C5AA9" w:rsidRDefault="00336325" w:rsidP="00336325">
            <w:pPr>
              <w:rPr>
                <w:rFonts w:ascii="Times New Roman" w:hAnsi="Times New Roman" w:cs="Times New Roman"/>
                <w:sz w:val="28"/>
                <w:szCs w:val="28"/>
              </w:rPr>
            </w:pPr>
            <w:r>
              <w:rPr>
                <w:rFonts w:ascii="Times New Roman" w:hAnsi="Times New Roman" w:cs="Times New Roman"/>
                <w:sz w:val="28"/>
                <w:szCs w:val="28"/>
              </w:rPr>
              <w:t xml:space="preserve"> Алгебра</w:t>
            </w:r>
          </w:p>
        </w:tc>
        <w:tc>
          <w:tcPr>
            <w:tcW w:w="2052" w:type="dxa"/>
            <w:gridSpan w:val="2"/>
            <w:tcBorders>
              <w:top w:val="double" w:sz="4" w:space="0" w:color="auto"/>
              <w:right w:val="single" w:sz="4" w:space="0" w:color="auto"/>
            </w:tcBorders>
          </w:tcPr>
          <w:p w:rsidR="00336325" w:rsidRPr="005C5AA9" w:rsidRDefault="00336325" w:rsidP="00336325">
            <w:pPr>
              <w:rPr>
                <w:rFonts w:ascii="Times New Roman" w:hAnsi="Times New Roman" w:cs="Times New Roman"/>
                <w:sz w:val="28"/>
                <w:szCs w:val="28"/>
              </w:rPr>
            </w:pPr>
            <w:r w:rsidRPr="005C5AA9">
              <w:rPr>
                <w:rFonts w:ascii="Times New Roman" w:hAnsi="Times New Roman" w:cs="Times New Roman"/>
                <w:sz w:val="28"/>
                <w:szCs w:val="28"/>
              </w:rPr>
              <w:t>Даурова Т.С.</w:t>
            </w:r>
          </w:p>
        </w:tc>
        <w:tc>
          <w:tcPr>
            <w:tcW w:w="1724" w:type="dxa"/>
            <w:tcBorders>
              <w:top w:val="double" w:sz="4" w:space="0" w:color="auto"/>
              <w:left w:val="single" w:sz="4" w:space="0" w:color="auto"/>
              <w:right w:val="double" w:sz="4" w:space="0" w:color="auto"/>
            </w:tcBorders>
          </w:tcPr>
          <w:p w:rsidR="00336325" w:rsidRPr="005C5AA9" w:rsidRDefault="00336325" w:rsidP="00336325">
            <w:pPr>
              <w:rPr>
                <w:rFonts w:ascii="Times New Roman" w:hAnsi="Times New Roman" w:cs="Times New Roman"/>
                <w:sz w:val="28"/>
                <w:szCs w:val="28"/>
              </w:rPr>
            </w:pPr>
            <w:r>
              <w:rPr>
                <w:rFonts w:ascii="Times New Roman" w:hAnsi="Times New Roman" w:cs="Times New Roman"/>
                <w:sz w:val="28"/>
                <w:szCs w:val="28"/>
              </w:rPr>
              <w:t>Алборова Р.В.</w:t>
            </w:r>
          </w:p>
        </w:tc>
      </w:tr>
      <w:tr w:rsidR="00336325" w:rsidRPr="007E3477" w:rsidTr="00336325">
        <w:trPr>
          <w:trHeight w:val="3"/>
        </w:trPr>
        <w:tc>
          <w:tcPr>
            <w:tcW w:w="458" w:type="dxa"/>
            <w:tcBorders>
              <w:left w:val="double" w:sz="4" w:space="0" w:color="auto"/>
              <w:bottom w:val="double" w:sz="4" w:space="0" w:color="auto"/>
            </w:tcBorders>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5</w:t>
            </w:r>
          </w:p>
        </w:tc>
        <w:tc>
          <w:tcPr>
            <w:tcW w:w="2585" w:type="dxa"/>
            <w:gridSpan w:val="2"/>
            <w:tcBorders>
              <w:bottom w:val="double" w:sz="4" w:space="0" w:color="auto"/>
            </w:tcBorders>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Джиоев Д</w:t>
            </w:r>
          </w:p>
        </w:tc>
        <w:tc>
          <w:tcPr>
            <w:tcW w:w="1318" w:type="dxa"/>
            <w:vMerge/>
            <w:tcBorders>
              <w:bottom w:val="double" w:sz="4" w:space="0" w:color="auto"/>
            </w:tcBorders>
          </w:tcPr>
          <w:p w:rsidR="00336325" w:rsidRPr="007E3477" w:rsidRDefault="00336325" w:rsidP="00336325">
            <w:pPr>
              <w:rPr>
                <w:rFonts w:ascii="Times New Roman" w:hAnsi="Times New Roman" w:cs="Times New Roman"/>
                <w:sz w:val="28"/>
                <w:szCs w:val="28"/>
              </w:rPr>
            </w:pPr>
          </w:p>
        </w:tc>
        <w:tc>
          <w:tcPr>
            <w:tcW w:w="2353" w:type="dxa"/>
            <w:tcBorders>
              <w:bottom w:val="double" w:sz="4" w:space="0" w:color="auto"/>
            </w:tcBorders>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Алгебра, геометрия</w:t>
            </w:r>
          </w:p>
        </w:tc>
        <w:tc>
          <w:tcPr>
            <w:tcW w:w="2052" w:type="dxa"/>
            <w:gridSpan w:val="2"/>
            <w:tcBorders>
              <w:bottom w:val="double" w:sz="4" w:space="0" w:color="auto"/>
              <w:right w:val="single" w:sz="4" w:space="0" w:color="auto"/>
            </w:tcBorders>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Даурова Т.С.</w:t>
            </w:r>
          </w:p>
        </w:tc>
        <w:tc>
          <w:tcPr>
            <w:tcW w:w="1724" w:type="dxa"/>
            <w:tcBorders>
              <w:left w:val="single" w:sz="4" w:space="0" w:color="auto"/>
              <w:bottom w:val="double" w:sz="4" w:space="0" w:color="auto"/>
              <w:right w:val="double" w:sz="4" w:space="0" w:color="auto"/>
            </w:tcBorders>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Алборова Р.В.</w:t>
            </w:r>
          </w:p>
        </w:tc>
      </w:tr>
      <w:tr w:rsidR="00336325" w:rsidRPr="007E3477" w:rsidTr="00336325">
        <w:trPr>
          <w:trHeight w:val="3"/>
        </w:trPr>
        <w:tc>
          <w:tcPr>
            <w:tcW w:w="458" w:type="dxa"/>
            <w:tcBorders>
              <w:top w:val="double" w:sz="4" w:space="0" w:color="auto"/>
              <w:left w:val="double" w:sz="4" w:space="0" w:color="auto"/>
            </w:tcBorders>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6</w:t>
            </w:r>
          </w:p>
        </w:tc>
        <w:tc>
          <w:tcPr>
            <w:tcW w:w="2585" w:type="dxa"/>
            <w:gridSpan w:val="2"/>
            <w:tcBorders>
              <w:top w:val="double" w:sz="4" w:space="0" w:color="auto"/>
            </w:tcBorders>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Албегов Т</w:t>
            </w:r>
          </w:p>
        </w:tc>
        <w:tc>
          <w:tcPr>
            <w:tcW w:w="1318" w:type="dxa"/>
            <w:vMerge w:val="restart"/>
            <w:tcBorders>
              <w:top w:val="double" w:sz="4" w:space="0" w:color="auto"/>
            </w:tcBorders>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 xml:space="preserve">8 </w:t>
            </w:r>
          </w:p>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Всего3</w:t>
            </w:r>
          </w:p>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(21.4%)</w:t>
            </w:r>
          </w:p>
        </w:tc>
        <w:tc>
          <w:tcPr>
            <w:tcW w:w="2353" w:type="dxa"/>
            <w:tcBorders>
              <w:top w:val="double" w:sz="4" w:space="0" w:color="auto"/>
            </w:tcBorders>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Алгебра, геометрия</w:t>
            </w:r>
          </w:p>
        </w:tc>
        <w:tc>
          <w:tcPr>
            <w:tcW w:w="2052" w:type="dxa"/>
            <w:gridSpan w:val="2"/>
            <w:tcBorders>
              <w:top w:val="double" w:sz="4" w:space="0" w:color="auto"/>
              <w:right w:val="single" w:sz="4" w:space="0" w:color="auto"/>
            </w:tcBorders>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Даурова Т.С.</w:t>
            </w:r>
          </w:p>
        </w:tc>
        <w:tc>
          <w:tcPr>
            <w:tcW w:w="1724" w:type="dxa"/>
            <w:tcBorders>
              <w:top w:val="double" w:sz="4" w:space="0" w:color="auto"/>
              <w:left w:val="single" w:sz="4" w:space="0" w:color="auto"/>
              <w:right w:val="double" w:sz="4" w:space="0" w:color="auto"/>
            </w:tcBorders>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Бестаева М.Р.</w:t>
            </w:r>
          </w:p>
        </w:tc>
      </w:tr>
      <w:tr w:rsidR="00336325" w:rsidRPr="007E3477" w:rsidTr="00336325">
        <w:trPr>
          <w:trHeight w:val="3"/>
        </w:trPr>
        <w:tc>
          <w:tcPr>
            <w:tcW w:w="458" w:type="dxa"/>
            <w:tcBorders>
              <w:left w:val="double" w:sz="4" w:space="0" w:color="auto"/>
            </w:tcBorders>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7</w:t>
            </w:r>
          </w:p>
        </w:tc>
        <w:tc>
          <w:tcPr>
            <w:tcW w:w="2585" w:type="dxa"/>
            <w:gridSpan w:val="2"/>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Мастуров Д</w:t>
            </w:r>
          </w:p>
        </w:tc>
        <w:tc>
          <w:tcPr>
            <w:tcW w:w="1318" w:type="dxa"/>
            <w:vMerge/>
          </w:tcPr>
          <w:p w:rsidR="00336325" w:rsidRDefault="00336325" w:rsidP="00336325">
            <w:pPr>
              <w:rPr>
                <w:rFonts w:ascii="Times New Roman" w:hAnsi="Times New Roman" w:cs="Times New Roman"/>
                <w:sz w:val="28"/>
                <w:szCs w:val="28"/>
              </w:rPr>
            </w:pPr>
          </w:p>
        </w:tc>
        <w:tc>
          <w:tcPr>
            <w:tcW w:w="2353" w:type="dxa"/>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Алгебра</w:t>
            </w:r>
          </w:p>
        </w:tc>
        <w:tc>
          <w:tcPr>
            <w:tcW w:w="2052" w:type="dxa"/>
            <w:gridSpan w:val="2"/>
            <w:tcBorders>
              <w:right w:val="single" w:sz="4" w:space="0" w:color="auto"/>
            </w:tcBorders>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Даурова Т.С.</w:t>
            </w:r>
          </w:p>
        </w:tc>
        <w:tc>
          <w:tcPr>
            <w:tcW w:w="1724" w:type="dxa"/>
            <w:tcBorders>
              <w:left w:val="single" w:sz="4" w:space="0" w:color="auto"/>
              <w:right w:val="double" w:sz="4" w:space="0" w:color="auto"/>
            </w:tcBorders>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Бестаева М.Р.</w:t>
            </w:r>
          </w:p>
        </w:tc>
      </w:tr>
      <w:tr w:rsidR="00336325" w:rsidRPr="007E3477" w:rsidTr="00336325">
        <w:trPr>
          <w:trHeight w:val="3"/>
        </w:trPr>
        <w:tc>
          <w:tcPr>
            <w:tcW w:w="458" w:type="dxa"/>
            <w:tcBorders>
              <w:left w:val="double" w:sz="4" w:space="0" w:color="auto"/>
              <w:bottom w:val="double" w:sz="4" w:space="0" w:color="auto"/>
            </w:tcBorders>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lastRenderedPageBreak/>
              <w:t>8</w:t>
            </w:r>
          </w:p>
        </w:tc>
        <w:tc>
          <w:tcPr>
            <w:tcW w:w="2585" w:type="dxa"/>
            <w:gridSpan w:val="2"/>
            <w:tcBorders>
              <w:bottom w:val="double" w:sz="4" w:space="0" w:color="auto"/>
            </w:tcBorders>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Сартоев З</w:t>
            </w:r>
          </w:p>
        </w:tc>
        <w:tc>
          <w:tcPr>
            <w:tcW w:w="1318" w:type="dxa"/>
            <w:vMerge/>
            <w:tcBorders>
              <w:bottom w:val="double" w:sz="4" w:space="0" w:color="auto"/>
            </w:tcBorders>
          </w:tcPr>
          <w:p w:rsidR="00336325" w:rsidRDefault="00336325" w:rsidP="00336325">
            <w:pPr>
              <w:rPr>
                <w:rFonts w:ascii="Times New Roman" w:hAnsi="Times New Roman" w:cs="Times New Roman"/>
                <w:sz w:val="28"/>
                <w:szCs w:val="28"/>
              </w:rPr>
            </w:pPr>
          </w:p>
        </w:tc>
        <w:tc>
          <w:tcPr>
            <w:tcW w:w="2353" w:type="dxa"/>
            <w:tcBorders>
              <w:bottom w:val="double" w:sz="4" w:space="0" w:color="auto"/>
            </w:tcBorders>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Алгебра, геометрия</w:t>
            </w:r>
          </w:p>
        </w:tc>
        <w:tc>
          <w:tcPr>
            <w:tcW w:w="2052" w:type="dxa"/>
            <w:gridSpan w:val="2"/>
            <w:tcBorders>
              <w:bottom w:val="double" w:sz="4" w:space="0" w:color="auto"/>
              <w:right w:val="single" w:sz="4" w:space="0" w:color="auto"/>
            </w:tcBorders>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Даурова Т.С.</w:t>
            </w:r>
          </w:p>
        </w:tc>
        <w:tc>
          <w:tcPr>
            <w:tcW w:w="1724" w:type="dxa"/>
            <w:tcBorders>
              <w:left w:val="single" w:sz="4" w:space="0" w:color="auto"/>
              <w:bottom w:val="double" w:sz="4" w:space="0" w:color="auto"/>
              <w:right w:val="double" w:sz="4" w:space="0" w:color="auto"/>
            </w:tcBorders>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Бестаева М.Р.</w:t>
            </w:r>
          </w:p>
        </w:tc>
      </w:tr>
      <w:tr w:rsidR="00336325" w:rsidRPr="007E3477" w:rsidTr="00336325">
        <w:trPr>
          <w:trHeight w:val="3"/>
        </w:trPr>
        <w:tc>
          <w:tcPr>
            <w:tcW w:w="458" w:type="dxa"/>
            <w:tcBorders>
              <w:top w:val="double" w:sz="4" w:space="0" w:color="auto"/>
              <w:left w:val="double" w:sz="4" w:space="0" w:color="auto"/>
              <w:bottom w:val="double" w:sz="4" w:space="0" w:color="auto"/>
            </w:tcBorders>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9</w:t>
            </w:r>
          </w:p>
        </w:tc>
        <w:tc>
          <w:tcPr>
            <w:tcW w:w="2585" w:type="dxa"/>
            <w:gridSpan w:val="2"/>
            <w:tcBorders>
              <w:top w:val="double" w:sz="4" w:space="0" w:color="auto"/>
              <w:bottom w:val="double" w:sz="4" w:space="0" w:color="auto"/>
            </w:tcBorders>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Икаев С</w:t>
            </w:r>
          </w:p>
        </w:tc>
        <w:tc>
          <w:tcPr>
            <w:tcW w:w="1318" w:type="dxa"/>
            <w:tcBorders>
              <w:top w:val="double" w:sz="4" w:space="0" w:color="auto"/>
              <w:bottom w:val="double" w:sz="4" w:space="0" w:color="auto"/>
            </w:tcBorders>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9</w:t>
            </w:r>
          </w:p>
        </w:tc>
        <w:tc>
          <w:tcPr>
            <w:tcW w:w="2353" w:type="dxa"/>
            <w:tcBorders>
              <w:top w:val="double" w:sz="4" w:space="0" w:color="auto"/>
              <w:bottom w:val="double" w:sz="4" w:space="0" w:color="auto"/>
            </w:tcBorders>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Английский яз</w:t>
            </w:r>
          </w:p>
        </w:tc>
        <w:tc>
          <w:tcPr>
            <w:tcW w:w="2052" w:type="dxa"/>
            <w:gridSpan w:val="2"/>
            <w:tcBorders>
              <w:top w:val="double" w:sz="4" w:space="0" w:color="auto"/>
              <w:bottom w:val="double" w:sz="4" w:space="0" w:color="auto"/>
              <w:right w:val="single" w:sz="4" w:space="0" w:color="auto"/>
            </w:tcBorders>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Бероева К.В.</w:t>
            </w:r>
          </w:p>
        </w:tc>
        <w:tc>
          <w:tcPr>
            <w:tcW w:w="1724" w:type="dxa"/>
            <w:tcBorders>
              <w:top w:val="double" w:sz="4" w:space="0" w:color="auto"/>
              <w:left w:val="single" w:sz="4" w:space="0" w:color="auto"/>
              <w:bottom w:val="double" w:sz="4" w:space="0" w:color="auto"/>
              <w:right w:val="double" w:sz="4" w:space="0" w:color="auto"/>
            </w:tcBorders>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Годжиева Р.Б.</w:t>
            </w:r>
          </w:p>
        </w:tc>
      </w:tr>
      <w:tr w:rsidR="00336325" w:rsidRPr="007E3477" w:rsidTr="00336325">
        <w:trPr>
          <w:trHeight w:val="285"/>
        </w:trPr>
        <w:tc>
          <w:tcPr>
            <w:tcW w:w="10490" w:type="dxa"/>
            <w:gridSpan w:val="8"/>
            <w:tcBorders>
              <w:left w:val="nil"/>
              <w:bottom w:val="double" w:sz="4" w:space="0" w:color="auto"/>
              <w:right w:val="nil"/>
            </w:tcBorders>
          </w:tcPr>
          <w:p w:rsidR="00336325" w:rsidRDefault="00336325" w:rsidP="00336325">
            <w:pPr>
              <w:rPr>
                <w:rFonts w:ascii="Times New Roman" w:hAnsi="Times New Roman" w:cs="Times New Roman"/>
                <w:sz w:val="28"/>
                <w:szCs w:val="28"/>
              </w:rPr>
            </w:pPr>
          </w:p>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Количество неаттестованных на конец 1 полугодия составило-1 человек</w:t>
            </w:r>
          </w:p>
          <w:p w:rsidR="00336325" w:rsidRDefault="00336325" w:rsidP="00336325">
            <w:pPr>
              <w:rPr>
                <w:rFonts w:ascii="Times New Roman" w:hAnsi="Times New Roman" w:cs="Times New Roman"/>
                <w:sz w:val="28"/>
                <w:szCs w:val="28"/>
              </w:rPr>
            </w:pPr>
          </w:p>
        </w:tc>
      </w:tr>
      <w:tr w:rsidR="00336325" w:rsidRPr="009A703E" w:rsidTr="00336325">
        <w:trPr>
          <w:trHeight w:val="330"/>
        </w:trPr>
        <w:tc>
          <w:tcPr>
            <w:tcW w:w="685" w:type="dxa"/>
            <w:gridSpan w:val="2"/>
            <w:tcBorders>
              <w:top w:val="double" w:sz="4" w:space="0" w:color="auto"/>
              <w:left w:val="double" w:sz="4" w:space="0" w:color="auto"/>
            </w:tcBorders>
          </w:tcPr>
          <w:p w:rsidR="00336325" w:rsidRPr="000B52B6" w:rsidRDefault="00336325" w:rsidP="00336325">
            <w:pPr>
              <w:rPr>
                <w:rFonts w:ascii="Times New Roman" w:hAnsi="Times New Roman" w:cs="Times New Roman"/>
                <w:sz w:val="28"/>
                <w:szCs w:val="28"/>
              </w:rPr>
            </w:pPr>
            <w:r w:rsidRPr="000B52B6">
              <w:rPr>
                <w:rFonts w:ascii="Times New Roman" w:hAnsi="Times New Roman" w:cs="Times New Roman"/>
                <w:sz w:val="28"/>
                <w:szCs w:val="28"/>
              </w:rPr>
              <w:t>№</w:t>
            </w:r>
          </w:p>
        </w:tc>
        <w:tc>
          <w:tcPr>
            <w:tcW w:w="2358" w:type="dxa"/>
            <w:tcBorders>
              <w:top w:val="double" w:sz="4" w:space="0" w:color="auto"/>
            </w:tcBorders>
          </w:tcPr>
          <w:p w:rsidR="00336325" w:rsidRPr="000B52B6" w:rsidRDefault="00336325" w:rsidP="00336325">
            <w:pPr>
              <w:rPr>
                <w:rFonts w:ascii="Times New Roman" w:hAnsi="Times New Roman" w:cs="Times New Roman"/>
                <w:sz w:val="28"/>
                <w:szCs w:val="28"/>
              </w:rPr>
            </w:pPr>
            <w:r w:rsidRPr="000B52B6">
              <w:rPr>
                <w:rFonts w:ascii="Times New Roman" w:hAnsi="Times New Roman" w:cs="Times New Roman"/>
                <w:sz w:val="28"/>
                <w:szCs w:val="28"/>
              </w:rPr>
              <w:t>ФИ обучающегося</w:t>
            </w:r>
          </w:p>
        </w:tc>
        <w:tc>
          <w:tcPr>
            <w:tcW w:w="1318" w:type="dxa"/>
            <w:tcBorders>
              <w:top w:val="double" w:sz="4" w:space="0" w:color="auto"/>
            </w:tcBorders>
          </w:tcPr>
          <w:p w:rsidR="00336325" w:rsidRPr="000B52B6" w:rsidRDefault="00336325" w:rsidP="00336325">
            <w:pPr>
              <w:rPr>
                <w:rFonts w:ascii="Times New Roman" w:hAnsi="Times New Roman" w:cs="Times New Roman"/>
                <w:sz w:val="28"/>
                <w:szCs w:val="28"/>
              </w:rPr>
            </w:pPr>
            <w:r w:rsidRPr="000B52B6">
              <w:rPr>
                <w:rFonts w:ascii="Times New Roman" w:hAnsi="Times New Roman" w:cs="Times New Roman"/>
                <w:sz w:val="28"/>
                <w:szCs w:val="28"/>
              </w:rPr>
              <w:t>класс</w:t>
            </w:r>
          </w:p>
        </w:tc>
        <w:tc>
          <w:tcPr>
            <w:tcW w:w="2462" w:type="dxa"/>
            <w:gridSpan w:val="2"/>
            <w:tcBorders>
              <w:top w:val="double" w:sz="4" w:space="0" w:color="auto"/>
            </w:tcBorders>
          </w:tcPr>
          <w:p w:rsidR="00336325" w:rsidRPr="000B52B6" w:rsidRDefault="00336325" w:rsidP="00336325">
            <w:pPr>
              <w:rPr>
                <w:rFonts w:ascii="Times New Roman" w:hAnsi="Times New Roman" w:cs="Times New Roman"/>
                <w:sz w:val="28"/>
                <w:szCs w:val="28"/>
              </w:rPr>
            </w:pPr>
            <w:r w:rsidRPr="000B52B6">
              <w:rPr>
                <w:rFonts w:ascii="Times New Roman" w:hAnsi="Times New Roman" w:cs="Times New Roman"/>
                <w:sz w:val="28"/>
                <w:szCs w:val="28"/>
              </w:rPr>
              <w:t>предметы</w:t>
            </w:r>
          </w:p>
        </w:tc>
        <w:tc>
          <w:tcPr>
            <w:tcW w:w="3667" w:type="dxa"/>
            <w:gridSpan w:val="2"/>
            <w:tcBorders>
              <w:top w:val="double" w:sz="4" w:space="0" w:color="auto"/>
              <w:right w:val="double" w:sz="4" w:space="0" w:color="auto"/>
            </w:tcBorders>
          </w:tcPr>
          <w:p w:rsidR="00336325" w:rsidRPr="000B52B6" w:rsidRDefault="00336325" w:rsidP="00336325">
            <w:pPr>
              <w:rPr>
                <w:rFonts w:ascii="Times New Roman" w:hAnsi="Times New Roman" w:cs="Times New Roman"/>
                <w:sz w:val="28"/>
                <w:szCs w:val="28"/>
              </w:rPr>
            </w:pPr>
            <w:r w:rsidRPr="000B52B6">
              <w:rPr>
                <w:rFonts w:ascii="Times New Roman" w:hAnsi="Times New Roman" w:cs="Times New Roman"/>
                <w:sz w:val="28"/>
                <w:szCs w:val="28"/>
              </w:rPr>
              <w:t xml:space="preserve">Причина </w:t>
            </w:r>
          </w:p>
        </w:tc>
      </w:tr>
      <w:tr w:rsidR="00336325" w:rsidRPr="009A703E" w:rsidTr="00336325">
        <w:trPr>
          <w:trHeight w:val="330"/>
        </w:trPr>
        <w:tc>
          <w:tcPr>
            <w:tcW w:w="685" w:type="dxa"/>
            <w:gridSpan w:val="2"/>
            <w:tcBorders>
              <w:top w:val="double" w:sz="4" w:space="0" w:color="auto"/>
              <w:left w:val="double" w:sz="4" w:space="0" w:color="auto"/>
              <w:bottom w:val="double" w:sz="4" w:space="0" w:color="auto"/>
            </w:tcBorders>
          </w:tcPr>
          <w:p w:rsidR="00336325" w:rsidRPr="000B52B6" w:rsidRDefault="00336325" w:rsidP="00336325">
            <w:pPr>
              <w:rPr>
                <w:rFonts w:ascii="Times New Roman" w:hAnsi="Times New Roman" w:cs="Times New Roman"/>
                <w:sz w:val="28"/>
                <w:szCs w:val="28"/>
              </w:rPr>
            </w:pPr>
            <w:r w:rsidRPr="000B52B6">
              <w:rPr>
                <w:rFonts w:ascii="Times New Roman" w:hAnsi="Times New Roman" w:cs="Times New Roman"/>
                <w:sz w:val="28"/>
                <w:szCs w:val="28"/>
              </w:rPr>
              <w:t>1</w:t>
            </w:r>
          </w:p>
        </w:tc>
        <w:tc>
          <w:tcPr>
            <w:tcW w:w="2358" w:type="dxa"/>
            <w:tcBorders>
              <w:top w:val="double" w:sz="4" w:space="0" w:color="auto"/>
              <w:bottom w:val="double" w:sz="4" w:space="0" w:color="auto"/>
            </w:tcBorders>
          </w:tcPr>
          <w:p w:rsidR="00336325" w:rsidRPr="000B52B6" w:rsidRDefault="00336325" w:rsidP="00336325">
            <w:pPr>
              <w:rPr>
                <w:rFonts w:ascii="Times New Roman" w:hAnsi="Times New Roman" w:cs="Times New Roman"/>
                <w:sz w:val="28"/>
                <w:szCs w:val="28"/>
              </w:rPr>
            </w:pPr>
            <w:r w:rsidRPr="000B52B6">
              <w:rPr>
                <w:rFonts w:ascii="Times New Roman" w:hAnsi="Times New Roman" w:cs="Times New Roman"/>
                <w:sz w:val="28"/>
                <w:szCs w:val="28"/>
              </w:rPr>
              <w:t>Бекашвили Д</w:t>
            </w:r>
          </w:p>
        </w:tc>
        <w:tc>
          <w:tcPr>
            <w:tcW w:w="1318" w:type="dxa"/>
            <w:tcBorders>
              <w:top w:val="double" w:sz="4" w:space="0" w:color="auto"/>
              <w:bottom w:val="double" w:sz="4" w:space="0" w:color="auto"/>
            </w:tcBorders>
          </w:tcPr>
          <w:p w:rsidR="00336325" w:rsidRPr="000B52B6" w:rsidRDefault="00336325" w:rsidP="00336325">
            <w:pPr>
              <w:rPr>
                <w:rFonts w:ascii="Times New Roman" w:hAnsi="Times New Roman" w:cs="Times New Roman"/>
                <w:sz w:val="28"/>
                <w:szCs w:val="28"/>
              </w:rPr>
            </w:pPr>
            <w:r w:rsidRPr="000B52B6">
              <w:rPr>
                <w:rFonts w:ascii="Times New Roman" w:hAnsi="Times New Roman" w:cs="Times New Roman"/>
                <w:sz w:val="28"/>
                <w:szCs w:val="28"/>
              </w:rPr>
              <w:t>9</w:t>
            </w:r>
          </w:p>
        </w:tc>
        <w:tc>
          <w:tcPr>
            <w:tcW w:w="2462" w:type="dxa"/>
            <w:gridSpan w:val="2"/>
            <w:tcBorders>
              <w:top w:val="double" w:sz="4" w:space="0" w:color="auto"/>
              <w:bottom w:val="double" w:sz="4" w:space="0" w:color="auto"/>
            </w:tcBorders>
          </w:tcPr>
          <w:p w:rsidR="00336325" w:rsidRPr="000B52B6" w:rsidRDefault="00336325" w:rsidP="00336325">
            <w:pPr>
              <w:rPr>
                <w:rFonts w:ascii="Times New Roman" w:hAnsi="Times New Roman" w:cs="Times New Roman"/>
                <w:sz w:val="28"/>
                <w:szCs w:val="28"/>
              </w:rPr>
            </w:pPr>
            <w:r>
              <w:rPr>
                <w:rFonts w:ascii="Times New Roman" w:hAnsi="Times New Roman" w:cs="Times New Roman"/>
                <w:sz w:val="28"/>
                <w:szCs w:val="28"/>
              </w:rPr>
              <w:t xml:space="preserve">Не аттестована по 10 </w:t>
            </w:r>
            <w:r w:rsidRPr="000B52B6">
              <w:rPr>
                <w:rFonts w:ascii="Times New Roman" w:hAnsi="Times New Roman" w:cs="Times New Roman"/>
                <w:sz w:val="28"/>
                <w:szCs w:val="28"/>
              </w:rPr>
              <w:t>предметам</w:t>
            </w:r>
          </w:p>
        </w:tc>
        <w:tc>
          <w:tcPr>
            <w:tcW w:w="3667" w:type="dxa"/>
            <w:gridSpan w:val="2"/>
            <w:tcBorders>
              <w:top w:val="double" w:sz="4" w:space="0" w:color="auto"/>
              <w:bottom w:val="double" w:sz="4" w:space="0" w:color="auto"/>
              <w:right w:val="double" w:sz="4" w:space="0" w:color="auto"/>
            </w:tcBorders>
          </w:tcPr>
          <w:p w:rsidR="00336325" w:rsidRPr="000B52B6" w:rsidRDefault="00336325" w:rsidP="00336325">
            <w:pPr>
              <w:rPr>
                <w:rFonts w:ascii="Times New Roman" w:hAnsi="Times New Roman" w:cs="Times New Roman"/>
                <w:sz w:val="28"/>
                <w:szCs w:val="28"/>
              </w:rPr>
            </w:pPr>
            <w:r w:rsidRPr="000B52B6">
              <w:rPr>
                <w:rFonts w:ascii="Times New Roman" w:hAnsi="Times New Roman" w:cs="Times New Roman"/>
                <w:sz w:val="28"/>
                <w:szCs w:val="28"/>
              </w:rPr>
              <w:t>Имеется справка об инвалидности</w:t>
            </w:r>
          </w:p>
        </w:tc>
      </w:tr>
    </w:tbl>
    <w:p w:rsidR="00336325" w:rsidRPr="009A703E" w:rsidRDefault="00336325" w:rsidP="00336325">
      <w:pPr>
        <w:pStyle w:val="a3"/>
        <w:rPr>
          <w:rFonts w:ascii="Times New Roman" w:hAnsi="Times New Roman" w:cs="Times New Roman"/>
          <w:color w:val="002060"/>
          <w:sz w:val="28"/>
          <w:szCs w:val="28"/>
        </w:rPr>
      </w:pPr>
    </w:p>
    <w:p w:rsidR="00336325" w:rsidRPr="007E3477" w:rsidRDefault="00336325" w:rsidP="00336325">
      <w:pPr>
        <w:pStyle w:val="a3"/>
        <w:rPr>
          <w:rFonts w:ascii="Times New Roman" w:hAnsi="Times New Roman" w:cs="Times New Roman"/>
          <w:b/>
          <w:sz w:val="28"/>
          <w:szCs w:val="28"/>
        </w:rPr>
      </w:pPr>
      <w:r w:rsidRPr="007E3477">
        <w:rPr>
          <w:rFonts w:ascii="Times New Roman" w:hAnsi="Times New Roman" w:cs="Times New Roman"/>
          <w:b/>
          <w:sz w:val="28"/>
          <w:szCs w:val="28"/>
        </w:rPr>
        <w:t>Рейтинг качества знаний по классам</w:t>
      </w:r>
    </w:p>
    <w:p w:rsidR="00336325" w:rsidRPr="007E3477" w:rsidRDefault="00336325" w:rsidP="00336325">
      <w:pPr>
        <w:pStyle w:val="a3"/>
        <w:rPr>
          <w:rFonts w:ascii="Times New Roman" w:hAnsi="Times New Roman" w:cs="Times New Roman"/>
          <w:sz w:val="28"/>
          <w:szCs w:val="28"/>
        </w:rPr>
      </w:pPr>
    </w:p>
    <w:p w:rsidR="00336325" w:rsidRPr="007E3477" w:rsidRDefault="00336325" w:rsidP="00336325">
      <w:pPr>
        <w:pStyle w:val="a3"/>
        <w:rPr>
          <w:rFonts w:ascii="Times New Roman" w:hAnsi="Times New Roman" w:cs="Times New Roman"/>
          <w:sz w:val="28"/>
          <w:szCs w:val="28"/>
        </w:rPr>
      </w:pPr>
      <w:r w:rsidRPr="007E3477">
        <w:rPr>
          <w:rFonts w:ascii="Times New Roman" w:hAnsi="Times New Roman" w:cs="Times New Roman"/>
          <w:sz w:val="28"/>
          <w:szCs w:val="28"/>
        </w:rPr>
        <w:t>Самый высокий процент качества знаний в начальной школе обнаружили обучающиеся:</w:t>
      </w:r>
    </w:p>
    <w:p w:rsidR="00336325" w:rsidRDefault="00336325" w:rsidP="00336325">
      <w:pPr>
        <w:pStyle w:val="a3"/>
        <w:rPr>
          <w:rFonts w:ascii="Times New Roman" w:hAnsi="Times New Roman" w:cs="Times New Roman"/>
          <w:sz w:val="28"/>
          <w:szCs w:val="28"/>
        </w:rPr>
      </w:pPr>
      <w:r>
        <w:rPr>
          <w:rFonts w:ascii="Times New Roman" w:hAnsi="Times New Roman" w:cs="Times New Roman"/>
          <w:sz w:val="28"/>
          <w:szCs w:val="28"/>
        </w:rPr>
        <w:t>Начальная школа – 4 класс – 69,2</w:t>
      </w:r>
      <w:r w:rsidRPr="007E3477">
        <w:rPr>
          <w:rFonts w:ascii="Times New Roman" w:hAnsi="Times New Roman" w:cs="Times New Roman"/>
          <w:sz w:val="28"/>
          <w:szCs w:val="28"/>
        </w:rPr>
        <w:t>%;</w:t>
      </w:r>
    </w:p>
    <w:p w:rsidR="00336325" w:rsidRPr="007E3477" w:rsidRDefault="00336325" w:rsidP="00336325">
      <w:pPr>
        <w:pStyle w:val="a3"/>
        <w:rPr>
          <w:rFonts w:ascii="Times New Roman" w:hAnsi="Times New Roman" w:cs="Times New Roman"/>
          <w:sz w:val="28"/>
          <w:szCs w:val="28"/>
        </w:rPr>
      </w:pPr>
      <w:r w:rsidRPr="007E3477">
        <w:rPr>
          <w:rFonts w:ascii="Times New Roman" w:hAnsi="Times New Roman" w:cs="Times New Roman"/>
          <w:sz w:val="28"/>
          <w:szCs w:val="28"/>
        </w:rPr>
        <w:t xml:space="preserve"> в среднем звен</w:t>
      </w:r>
      <w:r>
        <w:rPr>
          <w:rFonts w:ascii="Times New Roman" w:hAnsi="Times New Roman" w:cs="Times New Roman"/>
          <w:sz w:val="28"/>
          <w:szCs w:val="28"/>
        </w:rPr>
        <w:t>е лучшие показатели качества у 5</w:t>
      </w:r>
      <w:r w:rsidRPr="007E3477">
        <w:rPr>
          <w:rFonts w:ascii="Times New Roman" w:hAnsi="Times New Roman" w:cs="Times New Roman"/>
          <w:sz w:val="28"/>
          <w:szCs w:val="28"/>
        </w:rPr>
        <w:t xml:space="preserve">   класса  - </w:t>
      </w:r>
      <w:r>
        <w:rPr>
          <w:rFonts w:ascii="Times New Roman" w:hAnsi="Times New Roman" w:cs="Times New Roman"/>
          <w:sz w:val="28"/>
          <w:szCs w:val="28"/>
        </w:rPr>
        <w:t>42,8 %</w:t>
      </w:r>
      <w:r w:rsidRPr="007E3477">
        <w:rPr>
          <w:rFonts w:ascii="Times New Roman" w:hAnsi="Times New Roman" w:cs="Times New Roman"/>
          <w:sz w:val="28"/>
          <w:szCs w:val="28"/>
        </w:rPr>
        <w:t xml:space="preserve">. </w:t>
      </w:r>
    </w:p>
    <w:tbl>
      <w:tblPr>
        <w:tblStyle w:val="ae"/>
        <w:tblpPr w:leftFromText="180" w:rightFromText="180" w:vertAnchor="text" w:horzAnchor="margin" w:tblpY="299"/>
        <w:tblW w:w="10490" w:type="dxa"/>
        <w:tblLayout w:type="fixed"/>
        <w:tblLook w:val="04A0"/>
      </w:tblPr>
      <w:tblGrid>
        <w:gridCol w:w="850"/>
        <w:gridCol w:w="1985"/>
        <w:gridCol w:w="1560"/>
        <w:gridCol w:w="1559"/>
        <w:gridCol w:w="1984"/>
        <w:gridCol w:w="2552"/>
      </w:tblGrid>
      <w:tr w:rsidR="00336325" w:rsidRPr="007E3477" w:rsidTr="00336325">
        <w:tc>
          <w:tcPr>
            <w:tcW w:w="850" w:type="dxa"/>
            <w:tcBorders>
              <w:top w:val="double" w:sz="4" w:space="0" w:color="auto"/>
              <w:left w:val="double" w:sz="4" w:space="0" w:color="auto"/>
            </w:tcBorders>
          </w:tcPr>
          <w:p w:rsidR="00336325" w:rsidRPr="006F1019" w:rsidRDefault="00336325" w:rsidP="00336325">
            <w:pPr>
              <w:pStyle w:val="af1"/>
              <w:spacing w:before="0" w:after="0"/>
              <w:jc w:val="both"/>
              <w:rPr>
                <w:sz w:val="28"/>
                <w:szCs w:val="28"/>
              </w:rPr>
            </w:pPr>
            <w:r w:rsidRPr="006F1019">
              <w:rPr>
                <w:bCs/>
                <w:kern w:val="24"/>
                <w:sz w:val="28"/>
                <w:szCs w:val="28"/>
              </w:rPr>
              <w:t>Класс</w:t>
            </w:r>
          </w:p>
        </w:tc>
        <w:tc>
          <w:tcPr>
            <w:tcW w:w="1985" w:type="dxa"/>
            <w:tcBorders>
              <w:top w:val="double" w:sz="4" w:space="0" w:color="auto"/>
            </w:tcBorders>
          </w:tcPr>
          <w:p w:rsidR="00336325" w:rsidRPr="006F1019" w:rsidRDefault="00336325" w:rsidP="00336325">
            <w:pPr>
              <w:pStyle w:val="af1"/>
              <w:spacing w:before="0" w:after="0"/>
              <w:jc w:val="both"/>
              <w:rPr>
                <w:sz w:val="28"/>
                <w:szCs w:val="28"/>
              </w:rPr>
            </w:pPr>
            <w:r w:rsidRPr="006F1019">
              <w:rPr>
                <w:sz w:val="28"/>
                <w:szCs w:val="28"/>
              </w:rPr>
              <w:t>% успеваемости</w:t>
            </w:r>
          </w:p>
        </w:tc>
        <w:tc>
          <w:tcPr>
            <w:tcW w:w="1560" w:type="dxa"/>
            <w:tcBorders>
              <w:top w:val="double" w:sz="4" w:space="0" w:color="auto"/>
            </w:tcBorders>
          </w:tcPr>
          <w:p w:rsidR="00336325" w:rsidRPr="006F1019" w:rsidRDefault="00336325" w:rsidP="00336325">
            <w:pPr>
              <w:pStyle w:val="af1"/>
              <w:spacing w:before="0" w:after="0"/>
              <w:jc w:val="both"/>
              <w:rPr>
                <w:sz w:val="28"/>
                <w:szCs w:val="28"/>
              </w:rPr>
            </w:pPr>
            <w:r w:rsidRPr="006F1019">
              <w:rPr>
                <w:bCs/>
                <w:kern w:val="24"/>
                <w:sz w:val="28"/>
                <w:szCs w:val="28"/>
              </w:rPr>
              <w:t>% качества</w:t>
            </w:r>
          </w:p>
        </w:tc>
        <w:tc>
          <w:tcPr>
            <w:tcW w:w="1559" w:type="dxa"/>
            <w:tcBorders>
              <w:top w:val="double" w:sz="4" w:space="0" w:color="auto"/>
            </w:tcBorders>
          </w:tcPr>
          <w:p w:rsidR="00336325" w:rsidRPr="006F1019" w:rsidRDefault="00336325" w:rsidP="00336325">
            <w:pPr>
              <w:pStyle w:val="af1"/>
              <w:spacing w:before="0" w:after="0"/>
              <w:jc w:val="both"/>
              <w:rPr>
                <w:sz w:val="28"/>
                <w:szCs w:val="28"/>
              </w:rPr>
            </w:pPr>
            <w:r w:rsidRPr="006F1019">
              <w:rPr>
                <w:sz w:val="28"/>
                <w:szCs w:val="28"/>
              </w:rPr>
              <w:t>СОУ</w:t>
            </w:r>
          </w:p>
        </w:tc>
        <w:tc>
          <w:tcPr>
            <w:tcW w:w="1984" w:type="dxa"/>
            <w:tcBorders>
              <w:top w:val="double" w:sz="4" w:space="0" w:color="auto"/>
            </w:tcBorders>
          </w:tcPr>
          <w:p w:rsidR="00336325" w:rsidRPr="006F1019" w:rsidRDefault="00336325" w:rsidP="00336325">
            <w:pPr>
              <w:pStyle w:val="af1"/>
              <w:spacing w:before="0" w:after="0"/>
              <w:jc w:val="center"/>
              <w:rPr>
                <w:sz w:val="28"/>
                <w:szCs w:val="28"/>
              </w:rPr>
            </w:pPr>
            <w:r w:rsidRPr="006F1019">
              <w:rPr>
                <w:bCs/>
                <w:kern w:val="24"/>
                <w:sz w:val="28"/>
                <w:szCs w:val="28"/>
              </w:rPr>
              <w:t>Средний балл</w:t>
            </w:r>
          </w:p>
        </w:tc>
        <w:tc>
          <w:tcPr>
            <w:tcW w:w="2552" w:type="dxa"/>
            <w:tcBorders>
              <w:top w:val="double" w:sz="4" w:space="0" w:color="auto"/>
              <w:right w:val="double" w:sz="4" w:space="0" w:color="auto"/>
            </w:tcBorders>
          </w:tcPr>
          <w:p w:rsidR="00336325" w:rsidRPr="006F1019" w:rsidRDefault="00336325" w:rsidP="00336325">
            <w:pPr>
              <w:pStyle w:val="af1"/>
              <w:spacing w:before="0" w:after="0"/>
              <w:rPr>
                <w:sz w:val="28"/>
                <w:szCs w:val="28"/>
              </w:rPr>
            </w:pPr>
            <w:r w:rsidRPr="006F1019">
              <w:rPr>
                <w:bCs/>
                <w:kern w:val="24"/>
                <w:sz w:val="28"/>
                <w:szCs w:val="28"/>
              </w:rPr>
              <w:t>ФИО классного руководителя</w:t>
            </w:r>
          </w:p>
        </w:tc>
      </w:tr>
      <w:tr w:rsidR="00336325" w:rsidRPr="007E3477" w:rsidTr="00336325">
        <w:tc>
          <w:tcPr>
            <w:tcW w:w="850" w:type="dxa"/>
            <w:tcBorders>
              <w:top w:val="double" w:sz="4" w:space="0" w:color="auto"/>
              <w:left w:val="double" w:sz="4" w:space="0" w:color="auto"/>
            </w:tcBorders>
          </w:tcPr>
          <w:p w:rsidR="00336325" w:rsidRPr="006F1019" w:rsidRDefault="00336325" w:rsidP="00336325">
            <w:pPr>
              <w:pStyle w:val="af1"/>
              <w:spacing w:before="0" w:after="0"/>
              <w:jc w:val="both"/>
              <w:rPr>
                <w:bCs/>
                <w:kern w:val="24"/>
                <w:sz w:val="28"/>
                <w:szCs w:val="28"/>
              </w:rPr>
            </w:pPr>
            <w:r>
              <w:rPr>
                <w:bCs/>
                <w:kern w:val="24"/>
                <w:sz w:val="28"/>
                <w:szCs w:val="28"/>
              </w:rPr>
              <w:t>2</w:t>
            </w:r>
          </w:p>
        </w:tc>
        <w:tc>
          <w:tcPr>
            <w:tcW w:w="1985" w:type="dxa"/>
            <w:tcBorders>
              <w:top w:val="double" w:sz="4" w:space="0" w:color="auto"/>
            </w:tcBorders>
          </w:tcPr>
          <w:p w:rsidR="00336325" w:rsidRPr="006F1019" w:rsidRDefault="00336325" w:rsidP="00336325">
            <w:pPr>
              <w:pStyle w:val="af1"/>
              <w:spacing w:before="0" w:after="0"/>
              <w:jc w:val="both"/>
              <w:rPr>
                <w:sz w:val="28"/>
                <w:szCs w:val="28"/>
              </w:rPr>
            </w:pPr>
            <w:r>
              <w:rPr>
                <w:sz w:val="28"/>
                <w:szCs w:val="28"/>
              </w:rPr>
              <w:t>100</w:t>
            </w:r>
          </w:p>
        </w:tc>
        <w:tc>
          <w:tcPr>
            <w:tcW w:w="1560" w:type="dxa"/>
            <w:tcBorders>
              <w:top w:val="double" w:sz="4" w:space="0" w:color="auto"/>
            </w:tcBorders>
          </w:tcPr>
          <w:p w:rsidR="00336325" w:rsidRPr="006F1019" w:rsidRDefault="00336325" w:rsidP="00336325">
            <w:pPr>
              <w:pStyle w:val="af1"/>
              <w:spacing w:before="0" w:after="0"/>
              <w:rPr>
                <w:bCs/>
                <w:kern w:val="24"/>
                <w:sz w:val="28"/>
                <w:szCs w:val="28"/>
              </w:rPr>
            </w:pPr>
            <w:r>
              <w:rPr>
                <w:bCs/>
                <w:kern w:val="24"/>
                <w:sz w:val="28"/>
                <w:szCs w:val="28"/>
              </w:rPr>
              <w:t>32</w:t>
            </w:r>
          </w:p>
        </w:tc>
        <w:tc>
          <w:tcPr>
            <w:tcW w:w="1559" w:type="dxa"/>
            <w:tcBorders>
              <w:top w:val="double" w:sz="4" w:space="0" w:color="auto"/>
            </w:tcBorders>
          </w:tcPr>
          <w:p w:rsidR="00336325" w:rsidRPr="006F1019" w:rsidRDefault="00336325" w:rsidP="00336325">
            <w:pPr>
              <w:pStyle w:val="af1"/>
              <w:spacing w:before="0" w:after="0"/>
              <w:rPr>
                <w:sz w:val="28"/>
                <w:szCs w:val="28"/>
              </w:rPr>
            </w:pPr>
            <w:r>
              <w:rPr>
                <w:sz w:val="28"/>
                <w:szCs w:val="28"/>
              </w:rPr>
              <w:t>75,7</w:t>
            </w:r>
          </w:p>
        </w:tc>
        <w:tc>
          <w:tcPr>
            <w:tcW w:w="1984" w:type="dxa"/>
            <w:tcBorders>
              <w:top w:val="double" w:sz="4" w:space="0" w:color="auto"/>
            </w:tcBorders>
          </w:tcPr>
          <w:p w:rsidR="00336325" w:rsidRPr="006F1019" w:rsidRDefault="00336325" w:rsidP="00336325">
            <w:pPr>
              <w:pStyle w:val="af1"/>
              <w:spacing w:before="0" w:after="0"/>
              <w:jc w:val="center"/>
              <w:rPr>
                <w:bCs/>
                <w:kern w:val="24"/>
                <w:sz w:val="28"/>
                <w:szCs w:val="28"/>
              </w:rPr>
            </w:pPr>
            <w:r>
              <w:rPr>
                <w:bCs/>
                <w:kern w:val="24"/>
                <w:sz w:val="28"/>
                <w:szCs w:val="28"/>
              </w:rPr>
              <w:t>4,2</w:t>
            </w:r>
          </w:p>
        </w:tc>
        <w:tc>
          <w:tcPr>
            <w:tcW w:w="2552" w:type="dxa"/>
            <w:tcBorders>
              <w:top w:val="double" w:sz="4" w:space="0" w:color="auto"/>
              <w:right w:val="double" w:sz="4" w:space="0" w:color="auto"/>
            </w:tcBorders>
          </w:tcPr>
          <w:p w:rsidR="00336325" w:rsidRPr="006F1019" w:rsidRDefault="00336325" w:rsidP="00336325">
            <w:pPr>
              <w:pStyle w:val="af1"/>
              <w:spacing w:before="0" w:after="0"/>
              <w:rPr>
                <w:bCs/>
                <w:kern w:val="24"/>
                <w:sz w:val="28"/>
                <w:szCs w:val="28"/>
              </w:rPr>
            </w:pPr>
            <w:r>
              <w:rPr>
                <w:bCs/>
                <w:kern w:val="24"/>
                <w:sz w:val="28"/>
                <w:szCs w:val="28"/>
              </w:rPr>
              <w:t>Золоева З.К.</w:t>
            </w:r>
          </w:p>
        </w:tc>
      </w:tr>
      <w:tr w:rsidR="00336325" w:rsidRPr="007E3477" w:rsidTr="00336325">
        <w:tc>
          <w:tcPr>
            <w:tcW w:w="850" w:type="dxa"/>
            <w:tcBorders>
              <w:left w:val="double" w:sz="4" w:space="0" w:color="auto"/>
            </w:tcBorders>
            <w:shd w:val="clear" w:color="auto" w:fill="D6E3BC" w:themeFill="accent3" w:themeFillTint="66"/>
          </w:tcPr>
          <w:p w:rsidR="00336325" w:rsidRPr="007E3477" w:rsidRDefault="00336325" w:rsidP="00336325">
            <w:pPr>
              <w:jc w:val="both"/>
              <w:rPr>
                <w:rFonts w:ascii="Times New Roman" w:hAnsi="Times New Roman" w:cs="Times New Roman"/>
                <w:sz w:val="28"/>
                <w:szCs w:val="28"/>
              </w:rPr>
            </w:pPr>
            <w:r w:rsidRPr="007E3477">
              <w:rPr>
                <w:rFonts w:ascii="Times New Roman" w:hAnsi="Times New Roman" w:cs="Times New Roman"/>
                <w:kern w:val="24"/>
                <w:sz w:val="28"/>
                <w:szCs w:val="28"/>
              </w:rPr>
              <w:t xml:space="preserve">3 </w:t>
            </w:r>
          </w:p>
        </w:tc>
        <w:tc>
          <w:tcPr>
            <w:tcW w:w="1985" w:type="dxa"/>
            <w:shd w:val="clear" w:color="auto" w:fill="D6E3BC" w:themeFill="accent3" w:themeFillTint="66"/>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88</w:t>
            </w:r>
          </w:p>
        </w:tc>
        <w:tc>
          <w:tcPr>
            <w:tcW w:w="1560" w:type="dxa"/>
            <w:shd w:val="clear" w:color="auto" w:fill="D6E3BC" w:themeFill="accent3" w:themeFillTint="66"/>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48  (44)</w:t>
            </w:r>
          </w:p>
        </w:tc>
        <w:tc>
          <w:tcPr>
            <w:tcW w:w="1559" w:type="dxa"/>
            <w:shd w:val="clear" w:color="auto" w:fill="D6E3BC" w:themeFill="accent3" w:themeFillTint="66"/>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69,4 (68,8)</w:t>
            </w:r>
          </w:p>
        </w:tc>
        <w:tc>
          <w:tcPr>
            <w:tcW w:w="1984" w:type="dxa"/>
            <w:shd w:val="clear" w:color="auto" w:fill="D6E3BC" w:themeFill="accent3" w:themeFillTint="66"/>
          </w:tcPr>
          <w:p w:rsidR="00336325" w:rsidRPr="007E3477" w:rsidRDefault="00336325" w:rsidP="00336325">
            <w:pPr>
              <w:jc w:val="center"/>
              <w:rPr>
                <w:rFonts w:ascii="Times New Roman" w:hAnsi="Times New Roman" w:cs="Times New Roman"/>
                <w:sz w:val="28"/>
                <w:szCs w:val="28"/>
              </w:rPr>
            </w:pPr>
            <w:r>
              <w:rPr>
                <w:rFonts w:ascii="Times New Roman" w:hAnsi="Times New Roman" w:cs="Times New Roman"/>
                <w:sz w:val="28"/>
                <w:szCs w:val="28"/>
              </w:rPr>
              <w:t>4,08 (4)</w:t>
            </w:r>
          </w:p>
        </w:tc>
        <w:tc>
          <w:tcPr>
            <w:tcW w:w="2552" w:type="dxa"/>
            <w:tcBorders>
              <w:right w:val="double" w:sz="4" w:space="0" w:color="auto"/>
            </w:tcBorders>
            <w:shd w:val="clear" w:color="auto" w:fill="D6E3BC" w:themeFill="accent3" w:themeFillTint="66"/>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Хаматкоева Э.Р.</w:t>
            </w:r>
          </w:p>
        </w:tc>
      </w:tr>
      <w:tr w:rsidR="00336325" w:rsidRPr="007E3477" w:rsidTr="00336325">
        <w:tc>
          <w:tcPr>
            <w:tcW w:w="850" w:type="dxa"/>
            <w:tcBorders>
              <w:left w:val="double" w:sz="4" w:space="0" w:color="auto"/>
            </w:tcBorders>
            <w:shd w:val="clear" w:color="auto" w:fill="FBD4B4" w:themeFill="accent6" w:themeFillTint="66"/>
          </w:tcPr>
          <w:p w:rsidR="00336325" w:rsidRPr="007E3477" w:rsidRDefault="00336325" w:rsidP="00336325">
            <w:pPr>
              <w:jc w:val="both"/>
              <w:rPr>
                <w:rFonts w:ascii="Times New Roman" w:hAnsi="Times New Roman" w:cs="Times New Roman"/>
                <w:sz w:val="28"/>
                <w:szCs w:val="28"/>
              </w:rPr>
            </w:pPr>
            <w:r w:rsidRPr="007E3477">
              <w:rPr>
                <w:rFonts w:ascii="Times New Roman" w:hAnsi="Times New Roman" w:cs="Times New Roman"/>
                <w:kern w:val="24"/>
                <w:sz w:val="28"/>
                <w:szCs w:val="28"/>
              </w:rPr>
              <w:t xml:space="preserve">4 </w:t>
            </w:r>
          </w:p>
        </w:tc>
        <w:tc>
          <w:tcPr>
            <w:tcW w:w="1985" w:type="dxa"/>
            <w:shd w:val="clear" w:color="auto" w:fill="FBD4B4" w:themeFill="accent6" w:themeFillTint="66"/>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100</w:t>
            </w:r>
          </w:p>
        </w:tc>
        <w:tc>
          <w:tcPr>
            <w:tcW w:w="1560" w:type="dxa"/>
            <w:shd w:val="clear" w:color="auto" w:fill="FBD4B4" w:themeFill="accent6" w:themeFillTint="66"/>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69,2 (71,4)</w:t>
            </w:r>
          </w:p>
        </w:tc>
        <w:tc>
          <w:tcPr>
            <w:tcW w:w="1559" w:type="dxa"/>
            <w:shd w:val="clear" w:color="auto" w:fill="FBD4B4" w:themeFill="accent6" w:themeFillTint="66"/>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82,1(82,6)</w:t>
            </w:r>
          </w:p>
        </w:tc>
        <w:tc>
          <w:tcPr>
            <w:tcW w:w="1984" w:type="dxa"/>
            <w:shd w:val="clear" w:color="auto" w:fill="FBD4B4" w:themeFill="accent6" w:themeFillTint="66"/>
          </w:tcPr>
          <w:p w:rsidR="00336325" w:rsidRPr="007E3477" w:rsidRDefault="00336325" w:rsidP="00336325">
            <w:pPr>
              <w:jc w:val="center"/>
              <w:rPr>
                <w:rFonts w:ascii="Times New Roman" w:hAnsi="Times New Roman" w:cs="Times New Roman"/>
                <w:sz w:val="28"/>
                <w:szCs w:val="28"/>
              </w:rPr>
            </w:pPr>
            <w:r>
              <w:rPr>
                <w:rFonts w:ascii="Times New Roman" w:hAnsi="Times New Roman" w:cs="Times New Roman"/>
                <w:sz w:val="28"/>
                <w:szCs w:val="28"/>
              </w:rPr>
              <w:t>4,4 (4,4)</w:t>
            </w:r>
          </w:p>
        </w:tc>
        <w:tc>
          <w:tcPr>
            <w:tcW w:w="2552" w:type="dxa"/>
            <w:tcBorders>
              <w:right w:val="double" w:sz="4" w:space="0" w:color="auto"/>
            </w:tcBorders>
            <w:shd w:val="clear" w:color="auto" w:fill="FBD4B4" w:themeFill="accent6" w:themeFillTint="66"/>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Зибцева М.А.</w:t>
            </w:r>
          </w:p>
        </w:tc>
      </w:tr>
      <w:tr w:rsidR="00336325" w:rsidRPr="007E3477" w:rsidTr="00336325">
        <w:tc>
          <w:tcPr>
            <w:tcW w:w="850" w:type="dxa"/>
            <w:tcBorders>
              <w:left w:val="double" w:sz="4" w:space="0" w:color="auto"/>
            </w:tcBorders>
            <w:shd w:val="clear" w:color="auto" w:fill="D6E3BC" w:themeFill="accent3" w:themeFillTint="66"/>
          </w:tcPr>
          <w:p w:rsidR="00336325" w:rsidRPr="007E3477" w:rsidRDefault="00336325" w:rsidP="00336325">
            <w:pPr>
              <w:jc w:val="both"/>
              <w:rPr>
                <w:rFonts w:ascii="Times New Roman" w:hAnsi="Times New Roman" w:cs="Times New Roman"/>
                <w:sz w:val="28"/>
                <w:szCs w:val="28"/>
              </w:rPr>
            </w:pPr>
            <w:r w:rsidRPr="007E3477">
              <w:rPr>
                <w:rFonts w:ascii="Times New Roman" w:hAnsi="Times New Roman" w:cs="Times New Roman"/>
                <w:kern w:val="24"/>
                <w:sz w:val="28"/>
                <w:szCs w:val="28"/>
              </w:rPr>
              <w:t xml:space="preserve">5 </w:t>
            </w:r>
          </w:p>
        </w:tc>
        <w:tc>
          <w:tcPr>
            <w:tcW w:w="1985" w:type="dxa"/>
            <w:shd w:val="clear" w:color="auto" w:fill="D6E3BC" w:themeFill="accent3" w:themeFillTint="66"/>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100</w:t>
            </w:r>
          </w:p>
        </w:tc>
        <w:tc>
          <w:tcPr>
            <w:tcW w:w="1560" w:type="dxa"/>
            <w:shd w:val="clear" w:color="auto" w:fill="D6E3BC" w:themeFill="accent3" w:themeFillTint="66"/>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42,8 (22.2)</w:t>
            </w:r>
          </w:p>
        </w:tc>
        <w:tc>
          <w:tcPr>
            <w:tcW w:w="1559" w:type="dxa"/>
            <w:shd w:val="clear" w:color="auto" w:fill="D6E3BC" w:themeFill="accent3" w:themeFillTint="66"/>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73,3(66,4)</w:t>
            </w:r>
          </w:p>
        </w:tc>
        <w:tc>
          <w:tcPr>
            <w:tcW w:w="1984" w:type="dxa"/>
            <w:shd w:val="clear" w:color="auto" w:fill="D6E3BC" w:themeFill="accent3" w:themeFillTint="66"/>
          </w:tcPr>
          <w:p w:rsidR="00336325" w:rsidRPr="007E3477" w:rsidRDefault="00336325" w:rsidP="00336325">
            <w:pPr>
              <w:jc w:val="center"/>
              <w:rPr>
                <w:rFonts w:ascii="Times New Roman" w:hAnsi="Times New Roman" w:cs="Times New Roman"/>
                <w:sz w:val="28"/>
                <w:szCs w:val="28"/>
              </w:rPr>
            </w:pPr>
            <w:r>
              <w:rPr>
                <w:rFonts w:ascii="Times New Roman" w:hAnsi="Times New Roman" w:cs="Times New Roman"/>
                <w:sz w:val="28"/>
                <w:szCs w:val="28"/>
              </w:rPr>
              <w:t>4,2 (4)</w:t>
            </w:r>
          </w:p>
        </w:tc>
        <w:tc>
          <w:tcPr>
            <w:tcW w:w="2552" w:type="dxa"/>
            <w:tcBorders>
              <w:right w:val="double" w:sz="4" w:space="0" w:color="auto"/>
            </w:tcBorders>
            <w:shd w:val="clear" w:color="auto" w:fill="D6E3BC" w:themeFill="accent3" w:themeFillTint="66"/>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Сабаткоева С.Т.</w:t>
            </w:r>
          </w:p>
        </w:tc>
      </w:tr>
      <w:tr w:rsidR="00336325" w:rsidRPr="007E3477" w:rsidTr="00336325">
        <w:tc>
          <w:tcPr>
            <w:tcW w:w="850" w:type="dxa"/>
            <w:tcBorders>
              <w:left w:val="double" w:sz="4" w:space="0" w:color="auto"/>
            </w:tcBorders>
          </w:tcPr>
          <w:p w:rsidR="00336325" w:rsidRPr="007E3477" w:rsidRDefault="00336325" w:rsidP="00336325">
            <w:pPr>
              <w:jc w:val="both"/>
              <w:rPr>
                <w:rFonts w:ascii="Times New Roman" w:hAnsi="Times New Roman" w:cs="Times New Roman"/>
                <w:sz w:val="28"/>
                <w:szCs w:val="28"/>
              </w:rPr>
            </w:pPr>
            <w:r w:rsidRPr="007E3477">
              <w:rPr>
                <w:rFonts w:ascii="Times New Roman" w:hAnsi="Times New Roman" w:cs="Times New Roman"/>
                <w:kern w:val="24"/>
                <w:sz w:val="28"/>
                <w:szCs w:val="28"/>
              </w:rPr>
              <w:t xml:space="preserve">6 </w:t>
            </w:r>
          </w:p>
        </w:tc>
        <w:tc>
          <w:tcPr>
            <w:tcW w:w="1985" w:type="dxa"/>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100</w:t>
            </w:r>
          </w:p>
        </w:tc>
        <w:tc>
          <w:tcPr>
            <w:tcW w:w="1560" w:type="dxa"/>
            <w:shd w:val="clear" w:color="auto" w:fill="FBD4B4" w:themeFill="accent6" w:themeFillTint="66"/>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41,6 (42,8)</w:t>
            </w:r>
          </w:p>
        </w:tc>
        <w:tc>
          <w:tcPr>
            <w:tcW w:w="1559" w:type="dxa"/>
            <w:shd w:val="clear" w:color="auto" w:fill="D6E3BC" w:themeFill="accent3" w:themeFillTint="66"/>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77,5(73,8)</w:t>
            </w:r>
          </w:p>
        </w:tc>
        <w:tc>
          <w:tcPr>
            <w:tcW w:w="1984" w:type="dxa"/>
            <w:shd w:val="clear" w:color="auto" w:fill="D6E3BC" w:themeFill="accent3" w:themeFillTint="66"/>
          </w:tcPr>
          <w:p w:rsidR="00336325" w:rsidRPr="007E3477" w:rsidRDefault="00336325" w:rsidP="00336325">
            <w:pPr>
              <w:jc w:val="center"/>
              <w:rPr>
                <w:rFonts w:ascii="Times New Roman" w:hAnsi="Times New Roman" w:cs="Times New Roman"/>
                <w:sz w:val="28"/>
                <w:szCs w:val="28"/>
              </w:rPr>
            </w:pPr>
            <w:r>
              <w:rPr>
                <w:rFonts w:ascii="Times New Roman" w:hAnsi="Times New Roman" w:cs="Times New Roman"/>
                <w:sz w:val="28"/>
                <w:szCs w:val="28"/>
              </w:rPr>
              <w:t>4,3 (4,2)</w:t>
            </w:r>
          </w:p>
        </w:tc>
        <w:tc>
          <w:tcPr>
            <w:tcW w:w="2552" w:type="dxa"/>
            <w:tcBorders>
              <w:right w:val="doub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Даурова Т.С.</w:t>
            </w:r>
          </w:p>
        </w:tc>
      </w:tr>
      <w:tr w:rsidR="00336325" w:rsidRPr="007E3477" w:rsidTr="00336325">
        <w:tc>
          <w:tcPr>
            <w:tcW w:w="850" w:type="dxa"/>
            <w:tcBorders>
              <w:left w:val="double" w:sz="4" w:space="0" w:color="auto"/>
            </w:tcBorders>
          </w:tcPr>
          <w:p w:rsidR="00336325" w:rsidRPr="007E3477" w:rsidRDefault="00336325" w:rsidP="00336325">
            <w:pPr>
              <w:jc w:val="both"/>
              <w:rPr>
                <w:rFonts w:ascii="Times New Roman" w:hAnsi="Times New Roman" w:cs="Times New Roman"/>
                <w:sz w:val="28"/>
                <w:szCs w:val="28"/>
              </w:rPr>
            </w:pPr>
            <w:r w:rsidRPr="007E3477">
              <w:rPr>
                <w:rFonts w:ascii="Times New Roman" w:hAnsi="Times New Roman" w:cs="Times New Roman"/>
                <w:kern w:val="24"/>
                <w:sz w:val="28"/>
                <w:szCs w:val="28"/>
              </w:rPr>
              <w:t xml:space="preserve">7 </w:t>
            </w:r>
          </w:p>
        </w:tc>
        <w:tc>
          <w:tcPr>
            <w:tcW w:w="1985" w:type="dxa"/>
            <w:shd w:val="clear" w:color="auto" w:fill="D6E3BC" w:themeFill="accent3" w:themeFillTint="66"/>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88,2 (70,6)</w:t>
            </w:r>
          </w:p>
        </w:tc>
        <w:tc>
          <w:tcPr>
            <w:tcW w:w="1560" w:type="dxa"/>
            <w:shd w:val="clear" w:color="auto" w:fill="D6E3BC" w:themeFill="accent3" w:themeFillTint="66"/>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29,4 (17,6)</w:t>
            </w:r>
          </w:p>
        </w:tc>
        <w:tc>
          <w:tcPr>
            <w:tcW w:w="1559" w:type="dxa"/>
            <w:shd w:val="clear" w:color="auto" w:fill="FBD4B4" w:themeFill="accent6" w:themeFillTint="66"/>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64,8(65,1)</w:t>
            </w:r>
          </w:p>
        </w:tc>
        <w:tc>
          <w:tcPr>
            <w:tcW w:w="1984" w:type="dxa"/>
          </w:tcPr>
          <w:p w:rsidR="00336325" w:rsidRPr="007E3477" w:rsidRDefault="00336325" w:rsidP="00336325">
            <w:pPr>
              <w:jc w:val="center"/>
              <w:rPr>
                <w:rFonts w:ascii="Times New Roman" w:hAnsi="Times New Roman" w:cs="Times New Roman"/>
                <w:sz w:val="28"/>
                <w:szCs w:val="28"/>
              </w:rPr>
            </w:pPr>
            <w:r>
              <w:rPr>
                <w:rFonts w:ascii="Times New Roman" w:hAnsi="Times New Roman" w:cs="Times New Roman"/>
                <w:sz w:val="28"/>
                <w:szCs w:val="28"/>
              </w:rPr>
              <w:t>3,9</w:t>
            </w:r>
          </w:p>
        </w:tc>
        <w:tc>
          <w:tcPr>
            <w:tcW w:w="2552" w:type="dxa"/>
            <w:tcBorders>
              <w:right w:val="doub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Алборова Р.В.</w:t>
            </w:r>
          </w:p>
        </w:tc>
      </w:tr>
      <w:tr w:rsidR="00336325" w:rsidRPr="007E3477" w:rsidTr="00336325">
        <w:tc>
          <w:tcPr>
            <w:tcW w:w="850" w:type="dxa"/>
            <w:tcBorders>
              <w:left w:val="double" w:sz="4" w:space="0" w:color="auto"/>
            </w:tcBorders>
            <w:shd w:val="clear" w:color="auto" w:fill="D6E3BC" w:themeFill="accent3" w:themeFillTint="66"/>
          </w:tcPr>
          <w:p w:rsidR="00336325" w:rsidRPr="007E3477" w:rsidRDefault="00336325" w:rsidP="00336325">
            <w:pPr>
              <w:jc w:val="both"/>
              <w:rPr>
                <w:rFonts w:ascii="Times New Roman" w:hAnsi="Times New Roman" w:cs="Times New Roman"/>
                <w:sz w:val="28"/>
                <w:szCs w:val="28"/>
              </w:rPr>
            </w:pPr>
            <w:r w:rsidRPr="007E3477">
              <w:rPr>
                <w:rFonts w:ascii="Times New Roman" w:hAnsi="Times New Roman" w:cs="Times New Roman"/>
                <w:kern w:val="24"/>
                <w:sz w:val="28"/>
                <w:szCs w:val="28"/>
              </w:rPr>
              <w:t xml:space="preserve">8 </w:t>
            </w:r>
          </w:p>
        </w:tc>
        <w:tc>
          <w:tcPr>
            <w:tcW w:w="1985" w:type="dxa"/>
            <w:shd w:val="clear" w:color="auto" w:fill="D6E3BC" w:themeFill="accent3" w:themeFillTint="66"/>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78,5 (58,9)</w:t>
            </w:r>
          </w:p>
        </w:tc>
        <w:tc>
          <w:tcPr>
            <w:tcW w:w="1560" w:type="dxa"/>
            <w:shd w:val="clear" w:color="auto" w:fill="D6E3BC" w:themeFill="accent3" w:themeFillTint="66"/>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21,4 (17,6)</w:t>
            </w:r>
          </w:p>
        </w:tc>
        <w:tc>
          <w:tcPr>
            <w:tcW w:w="1559" w:type="dxa"/>
            <w:shd w:val="clear" w:color="auto" w:fill="D6E3BC" w:themeFill="accent3" w:themeFillTint="66"/>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61,5(61,1)</w:t>
            </w:r>
          </w:p>
        </w:tc>
        <w:tc>
          <w:tcPr>
            <w:tcW w:w="1984" w:type="dxa"/>
            <w:shd w:val="clear" w:color="auto" w:fill="D6E3BC" w:themeFill="accent3" w:themeFillTint="66"/>
          </w:tcPr>
          <w:p w:rsidR="00336325" w:rsidRPr="007E3477" w:rsidRDefault="00336325" w:rsidP="00336325">
            <w:pPr>
              <w:jc w:val="center"/>
              <w:rPr>
                <w:rFonts w:ascii="Times New Roman" w:hAnsi="Times New Roman" w:cs="Times New Roman"/>
                <w:sz w:val="28"/>
                <w:szCs w:val="28"/>
              </w:rPr>
            </w:pPr>
            <w:r>
              <w:rPr>
                <w:rFonts w:ascii="Times New Roman" w:hAnsi="Times New Roman" w:cs="Times New Roman"/>
                <w:sz w:val="28"/>
                <w:szCs w:val="28"/>
              </w:rPr>
              <w:t>3,8 (3,7)</w:t>
            </w:r>
          </w:p>
        </w:tc>
        <w:tc>
          <w:tcPr>
            <w:tcW w:w="2552" w:type="dxa"/>
            <w:tcBorders>
              <w:right w:val="double" w:sz="4" w:space="0" w:color="auto"/>
            </w:tcBorders>
            <w:shd w:val="clear" w:color="auto" w:fill="D6E3BC" w:themeFill="accent3" w:themeFillTint="66"/>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Бестаева М.Р.</w:t>
            </w:r>
          </w:p>
        </w:tc>
      </w:tr>
      <w:tr w:rsidR="00336325" w:rsidRPr="007E3477" w:rsidTr="00336325">
        <w:tc>
          <w:tcPr>
            <w:tcW w:w="850" w:type="dxa"/>
            <w:tcBorders>
              <w:left w:val="double" w:sz="4" w:space="0" w:color="auto"/>
            </w:tcBorders>
          </w:tcPr>
          <w:p w:rsidR="00336325" w:rsidRPr="007E3477" w:rsidRDefault="00336325" w:rsidP="00336325">
            <w:pPr>
              <w:jc w:val="both"/>
              <w:rPr>
                <w:rFonts w:ascii="Times New Roman" w:hAnsi="Times New Roman" w:cs="Times New Roman"/>
                <w:sz w:val="28"/>
                <w:szCs w:val="28"/>
              </w:rPr>
            </w:pPr>
            <w:r w:rsidRPr="007E3477">
              <w:rPr>
                <w:rFonts w:ascii="Times New Roman" w:hAnsi="Times New Roman" w:cs="Times New Roman"/>
                <w:kern w:val="24"/>
                <w:sz w:val="28"/>
                <w:szCs w:val="28"/>
              </w:rPr>
              <w:t xml:space="preserve">9 </w:t>
            </w:r>
          </w:p>
        </w:tc>
        <w:tc>
          <w:tcPr>
            <w:tcW w:w="1985" w:type="dxa"/>
            <w:shd w:val="clear" w:color="auto" w:fill="D6E3BC" w:themeFill="accent3" w:themeFillTint="66"/>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84,6 (82,4)</w:t>
            </w:r>
          </w:p>
        </w:tc>
        <w:tc>
          <w:tcPr>
            <w:tcW w:w="1560" w:type="dxa"/>
            <w:shd w:val="clear" w:color="auto" w:fill="D6E3BC" w:themeFill="accent3" w:themeFillTint="66"/>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15,3 (5,88)</w:t>
            </w:r>
          </w:p>
        </w:tc>
        <w:tc>
          <w:tcPr>
            <w:tcW w:w="1559" w:type="dxa"/>
            <w:shd w:val="clear" w:color="auto" w:fill="FBD4B4" w:themeFill="accent6" w:themeFillTint="66"/>
          </w:tcPr>
          <w:p w:rsidR="00336325" w:rsidRPr="007E3477" w:rsidRDefault="00336325" w:rsidP="00336325">
            <w:pPr>
              <w:rPr>
                <w:rFonts w:ascii="Times New Roman" w:hAnsi="Times New Roman" w:cs="Times New Roman"/>
                <w:sz w:val="28"/>
                <w:szCs w:val="28"/>
              </w:rPr>
            </w:pPr>
            <w:r>
              <w:rPr>
                <w:rFonts w:ascii="Times New Roman" w:hAnsi="Times New Roman" w:cs="Times New Roman"/>
                <w:sz w:val="28"/>
                <w:szCs w:val="28"/>
              </w:rPr>
              <w:t>51,9 (52,2)</w:t>
            </w:r>
          </w:p>
        </w:tc>
        <w:tc>
          <w:tcPr>
            <w:tcW w:w="1984" w:type="dxa"/>
          </w:tcPr>
          <w:p w:rsidR="00336325" w:rsidRPr="007E3477" w:rsidRDefault="00336325" w:rsidP="00336325">
            <w:pPr>
              <w:jc w:val="center"/>
              <w:rPr>
                <w:rFonts w:ascii="Times New Roman" w:hAnsi="Times New Roman" w:cs="Times New Roman"/>
                <w:sz w:val="28"/>
                <w:szCs w:val="28"/>
              </w:rPr>
            </w:pPr>
            <w:r>
              <w:rPr>
                <w:rFonts w:ascii="Times New Roman" w:hAnsi="Times New Roman" w:cs="Times New Roman"/>
                <w:sz w:val="28"/>
                <w:szCs w:val="28"/>
              </w:rPr>
              <w:t>3,4</w:t>
            </w:r>
          </w:p>
        </w:tc>
        <w:tc>
          <w:tcPr>
            <w:tcW w:w="2552" w:type="dxa"/>
            <w:tcBorders>
              <w:right w:val="double" w:sz="4" w:space="0" w:color="auto"/>
            </w:tcBorders>
          </w:tcPr>
          <w:p w:rsidR="00336325" w:rsidRPr="007E3477" w:rsidRDefault="00336325" w:rsidP="00336325">
            <w:pPr>
              <w:jc w:val="both"/>
              <w:rPr>
                <w:rFonts w:ascii="Times New Roman" w:hAnsi="Times New Roman" w:cs="Times New Roman"/>
                <w:sz w:val="28"/>
                <w:szCs w:val="28"/>
              </w:rPr>
            </w:pPr>
            <w:r>
              <w:rPr>
                <w:rFonts w:ascii="Times New Roman" w:hAnsi="Times New Roman" w:cs="Times New Roman"/>
                <w:sz w:val="28"/>
                <w:szCs w:val="28"/>
              </w:rPr>
              <w:t>Годжиева Р.Б.</w:t>
            </w:r>
          </w:p>
        </w:tc>
      </w:tr>
      <w:tr w:rsidR="00336325" w:rsidRPr="007E3477" w:rsidTr="00336325">
        <w:tc>
          <w:tcPr>
            <w:tcW w:w="850" w:type="dxa"/>
            <w:tcBorders>
              <w:left w:val="double" w:sz="4" w:space="0" w:color="auto"/>
            </w:tcBorders>
          </w:tcPr>
          <w:p w:rsidR="00336325" w:rsidRPr="007E3477" w:rsidRDefault="00336325" w:rsidP="00336325">
            <w:pPr>
              <w:jc w:val="both"/>
              <w:rPr>
                <w:rFonts w:ascii="Times New Roman" w:hAnsi="Times New Roman" w:cs="Times New Roman"/>
                <w:kern w:val="24"/>
                <w:sz w:val="28"/>
                <w:szCs w:val="28"/>
              </w:rPr>
            </w:pPr>
            <w:r>
              <w:rPr>
                <w:rFonts w:ascii="Times New Roman" w:hAnsi="Times New Roman" w:cs="Times New Roman"/>
                <w:kern w:val="24"/>
                <w:sz w:val="28"/>
                <w:szCs w:val="28"/>
              </w:rPr>
              <w:t>10</w:t>
            </w:r>
          </w:p>
        </w:tc>
        <w:tc>
          <w:tcPr>
            <w:tcW w:w="1985" w:type="dxa"/>
            <w:shd w:val="clear" w:color="auto" w:fill="FFFFFF" w:themeFill="background1"/>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100</w:t>
            </w:r>
          </w:p>
        </w:tc>
        <w:tc>
          <w:tcPr>
            <w:tcW w:w="1560" w:type="dxa"/>
            <w:shd w:val="clear" w:color="auto" w:fill="FFFFFF" w:themeFill="background1"/>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37,5</w:t>
            </w:r>
          </w:p>
        </w:tc>
        <w:tc>
          <w:tcPr>
            <w:tcW w:w="1559" w:type="dxa"/>
            <w:shd w:val="clear" w:color="auto" w:fill="FFFFFF" w:themeFill="background1"/>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77,3</w:t>
            </w:r>
          </w:p>
        </w:tc>
        <w:tc>
          <w:tcPr>
            <w:tcW w:w="1984" w:type="dxa"/>
            <w:shd w:val="clear" w:color="auto" w:fill="FFFFFF" w:themeFill="background1"/>
          </w:tcPr>
          <w:p w:rsidR="00336325" w:rsidRDefault="00336325" w:rsidP="00336325">
            <w:pPr>
              <w:jc w:val="center"/>
              <w:rPr>
                <w:rFonts w:ascii="Times New Roman" w:hAnsi="Times New Roman" w:cs="Times New Roman"/>
                <w:sz w:val="28"/>
                <w:szCs w:val="28"/>
              </w:rPr>
            </w:pPr>
            <w:r>
              <w:rPr>
                <w:rFonts w:ascii="Times New Roman" w:hAnsi="Times New Roman" w:cs="Times New Roman"/>
                <w:sz w:val="28"/>
                <w:szCs w:val="28"/>
              </w:rPr>
              <w:t>4,3</w:t>
            </w:r>
          </w:p>
        </w:tc>
        <w:tc>
          <w:tcPr>
            <w:tcW w:w="2552" w:type="dxa"/>
            <w:tcBorders>
              <w:right w:val="double" w:sz="4" w:space="0" w:color="auto"/>
            </w:tcBorders>
            <w:shd w:val="clear" w:color="auto" w:fill="FFFFFF" w:themeFill="background1"/>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Кцоева Ф.М.</w:t>
            </w:r>
          </w:p>
        </w:tc>
      </w:tr>
      <w:tr w:rsidR="00336325" w:rsidRPr="007E3477" w:rsidTr="00336325">
        <w:tc>
          <w:tcPr>
            <w:tcW w:w="850" w:type="dxa"/>
            <w:tcBorders>
              <w:left w:val="double" w:sz="4" w:space="0" w:color="auto"/>
              <w:bottom w:val="double" w:sz="4" w:space="0" w:color="auto"/>
            </w:tcBorders>
          </w:tcPr>
          <w:p w:rsidR="00336325" w:rsidRPr="007E3477" w:rsidRDefault="00336325" w:rsidP="00336325">
            <w:pPr>
              <w:jc w:val="both"/>
              <w:rPr>
                <w:rFonts w:ascii="Times New Roman" w:hAnsi="Times New Roman" w:cs="Times New Roman"/>
                <w:kern w:val="24"/>
                <w:sz w:val="28"/>
                <w:szCs w:val="28"/>
              </w:rPr>
            </w:pPr>
            <w:r>
              <w:rPr>
                <w:rFonts w:ascii="Times New Roman" w:hAnsi="Times New Roman" w:cs="Times New Roman"/>
                <w:kern w:val="24"/>
                <w:sz w:val="28"/>
                <w:szCs w:val="28"/>
              </w:rPr>
              <w:t>11</w:t>
            </w:r>
          </w:p>
        </w:tc>
        <w:tc>
          <w:tcPr>
            <w:tcW w:w="1985" w:type="dxa"/>
            <w:tcBorders>
              <w:bottom w:val="double" w:sz="4" w:space="0" w:color="auto"/>
            </w:tcBorders>
            <w:shd w:val="clear" w:color="auto" w:fill="FFFFFF" w:themeFill="background1"/>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100</w:t>
            </w:r>
          </w:p>
        </w:tc>
        <w:tc>
          <w:tcPr>
            <w:tcW w:w="1560" w:type="dxa"/>
            <w:tcBorders>
              <w:bottom w:val="double" w:sz="4" w:space="0" w:color="auto"/>
            </w:tcBorders>
            <w:shd w:val="clear" w:color="auto" w:fill="FFFFFF" w:themeFill="background1"/>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16,6</w:t>
            </w:r>
          </w:p>
        </w:tc>
        <w:tc>
          <w:tcPr>
            <w:tcW w:w="1559" w:type="dxa"/>
            <w:tcBorders>
              <w:bottom w:val="double" w:sz="4" w:space="0" w:color="auto"/>
            </w:tcBorders>
            <w:shd w:val="clear" w:color="auto" w:fill="FFFFFF" w:themeFill="background1"/>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70,7</w:t>
            </w:r>
          </w:p>
        </w:tc>
        <w:tc>
          <w:tcPr>
            <w:tcW w:w="1984" w:type="dxa"/>
            <w:tcBorders>
              <w:bottom w:val="double" w:sz="4" w:space="0" w:color="auto"/>
            </w:tcBorders>
            <w:shd w:val="clear" w:color="auto" w:fill="FFFFFF" w:themeFill="background1"/>
          </w:tcPr>
          <w:p w:rsidR="00336325" w:rsidRDefault="00336325" w:rsidP="00336325">
            <w:pPr>
              <w:jc w:val="center"/>
              <w:rPr>
                <w:rFonts w:ascii="Times New Roman" w:hAnsi="Times New Roman" w:cs="Times New Roman"/>
                <w:sz w:val="28"/>
                <w:szCs w:val="28"/>
              </w:rPr>
            </w:pPr>
            <w:r>
              <w:rPr>
                <w:rFonts w:ascii="Times New Roman" w:hAnsi="Times New Roman" w:cs="Times New Roman"/>
                <w:sz w:val="28"/>
                <w:szCs w:val="28"/>
              </w:rPr>
              <w:t>4,1</w:t>
            </w:r>
          </w:p>
        </w:tc>
        <w:tc>
          <w:tcPr>
            <w:tcW w:w="2552" w:type="dxa"/>
            <w:tcBorders>
              <w:bottom w:val="double" w:sz="4" w:space="0" w:color="auto"/>
              <w:right w:val="double" w:sz="4" w:space="0" w:color="auto"/>
            </w:tcBorders>
            <w:shd w:val="clear" w:color="auto" w:fill="FFFFFF" w:themeFill="background1"/>
          </w:tcPr>
          <w:p w:rsidR="00336325" w:rsidRDefault="00336325" w:rsidP="00336325">
            <w:pPr>
              <w:jc w:val="both"/>
              <w:rPr>
                <w:rFonts w:ascii="Times New Roman" w:hAnsi="Times New Roman" w:cs="Times New Roman"/>
                <w:sz w:val="28"/>
                <w:szCs w:val="28"/>
              </w:rPr>
            </w:pPr>
            <w:r>
              <w:rPr>
                <w:rFonts w:ascii="Times New Roman" w:hAnsi="Times New Roman" w:cs="Times New Roman"/>
                <w:sz w:val="28"/>
                <w:szCs w:val="28"/>
              </w:rPr>
              <w:t>Годжиева Д.Э.</w:t>
            </w:r>
          </w:p>
        </w:tc>
      </w:tr>
    </w:tbl>
    <w:p w:rsidR="00336325" w:rsidRPr="007E3477" w:rsidRDefault="00336325" w:rsidP="00336325">
      <w:pPr>
        <w:pStyle w:val="a3"/>
        <w:rPr>
          <w:rFonts w:ascii="Times New Roman" w:hAnsi="Times New Roman" w:cs="Times New Roman"/>
          <w:sz w:val="28"/>
          <w:szCs w:val="28"/>
        </w:rPr>
      </w:pPr>
      <w:r w:rsidRPr="007E3477">
        <w:rPr>
          <w:rFonts w:ascii="Times New Roman" w:hAnsi="Times New Roman" w:cs="Times New Roman"/>
          <w:sz w:val="28"/>
          <w:szCs w:val="28"/>
        </w:rPr>
        <w:t xml:space="preserve"> Самый </w:t>
      </w:r>
      <w:r>
        <w:rPr>
          <w:rFonts w:ascii="Times New Roman" w:hAnsi="Times New Roman" w:cs="Times New Roman"/>
          <w:sz w:val="28"/>
          <w:szCs w:val="28"/>
        </w:rPr>
        <w:t>низкий результат в 9 классе</w:t>
      </w:r>
      <w:r w:rsidRPr="007E3477">
        <w:rPr>
          <w:rFonts w:ascii="Times New Roman" w:hAnsi="Times New Roman" w:cs="Times New Roman"/>
          <w:sz w:val="28"/>
          <w:szCs w:val="28"/>
        </w:rPr>
        <w:t xml:space="preserve"> –  </w:t>
      </w:r>
      <w:r>
        <w:rPr>
          <w:rFonts w:ascii="Times New Roman" w:hAnsi="Times New Roman" w:cs="Times New Roman"/>
          <w:sz w:val="28"/>
          <w:szCs w:val="28"/>
        </w:rPr>
        <w:t>15,3</w:t>
      </w:r>
      <w:r w:rsidRPr="007E3477">
        <w:rPr>
          <w:rFonts w:ascii="Times New Roman" w:hAnsi="Times New Roman" w:cs="Times New Roman"/>
          <w:sz w:val="28"/>
          <w:szCs w:val="28"/>
        </w:rPr>
        <w:t xml:space="preserve"> % (кл</w:t>
      </w:r>
      <w:r>
        <w:rPr>
          <w:rFonts w:ascii="Times New Roman" w:hAnsi="Times New Roman" w:cs="Times New Roman"/>
          <w:sz w:val="28"/>
          <w:szCs w:val="28"/>
        </w:rPr>
        <w:t xml:space="preserve">ассный руководитель </w:t>
      </w:r>
      <w:r w:rsidRPr="007E3477">
        <w:rPr>
          <w:rFonts w:ascii="Times New Roman" w:hAnsi="Times New Roman" w:cs="Times New Roman"/>
          <w:sz w:val="28"/>
          <w:szCs w:val="28"/>
        </w:rPr>
        <w:t>Год</w:t>
      </w:r>
      <w:r>
        <w:rPr>
          <w:rFonts w:ascii="Times New Roman" w:hAnsi="Times New Roman" w:cs="Times New Roman"/>
          <w:sz w:val="28"/>
          <w:szCs w:val="28"/>
        </w:rPr>
        <w:t>жиева Р.Б.</w:t>
      </w:r>
      <w:r w:rsidRPr="007E3477">
        <w:rPr>
          <w:rFonts w:ascii="Times New Roman" w:hAnsi="Times New Roman" w:cs="Times New Roman"/>
          <w:sz w:val="28"/>
          <w:szCs w:val="28"/>
        </w:rPr>
        <w:t>).</w:t>
      </w:r>
      <w:r>
        <w:rPr>
          <w:rFonts w:ascii="Times New Roman" w:hAnsi="Times New Roman" w:cs="Times New Roman"/>
          <w:sz w:val="28"/>
          <w:szCs w:val="28"/>
        </w:rPr>
        <w:t xml:space="preserve"> Не намного больше качество знаний в 11 классе – 16,6% (классный руководитель Годжиева Д.Э.).</w:t>
      </w:r>
    </w:p>
    <w:p w:rsidR="00336325" w:rsidRDefault="00336325" w:rsidP="00E23DA1">
      <w:pPr>
        <w:autoSpaceDE w:val="0"/>
        <w:autoSpaceDN w:val="0"/>
        <w:adjustRightInd w:val="0"/>
        <w:spacing w:after="0" w:line="240" w:lineRule="auto"/>
        <w:rPr>
          <w:rFonts w:ascii="Times New Roman" w:hAnsi="Times New Roman" w:cs="Times New Roman"/>
          <w:sz w:val="28"/>
          <w:szCs w:val="28"/>
        </w:rPr>
      </w:pPr>
    </w:p>
    <w:p w:rsidR="00336325" w:rsidRDefault="00336325" w:rsidP="00E23DA1">
      <w:pPr>
        <w:autoSpaceDE w:val="0"/>
        <w:autoSpaceDN w:val="0"/>
        <w:adjustRightInd w:val="0"/>
        <w:spacing w:after="0" w:line="240" w:lineRule="auto"/>
        <w:rPr>
          <w:rFonts w:ascii="Times New Roman" w:hAnsi="Times New Roman" w:cs="Times New Roman"/>
          <w:sz w:val="28"/>
          <w:szCs w:val="28"/>
        </w:rPr>
      </w:pPr>
    </w:p>
    <w:p w:rsidR="00336325" w:rsidRDefault="00336325" w:rsidP="00E23DA1">
      <w:pPr>
        <w:autoSpaceDE w:val="0"/>
        <w:autoSpaceDN w:val="0"/>
        <w:adjustRightInd w:val="0"/>
        <w:spacing w:after="0" w:line="240" w:lineRule="auto"/>
        <w:rPr>
          <w:rFonts w:ascii="Times New Roman" w:hAnsi="Times New Roman" w:cs="Times New Roman"/>
          <w:sz w:val="28"/>
          <w:szCs w:val="28"/>
        </w:rPr>
      </w:pPr>
    </w:p>
    <w:p w:rsidR="00336325" w:rsidRDefault="00336325" w:rsidP="00E23DA1">
      <w:pPr>
        <w:autoSpaceDE w:val="0"/>
        <w:autoSpaceDN w:val="0"/>
        <w:adjustRightInd w:val="0"/>
        <w:spacing w:after="0" w:line="240" w:lineRule="auto"/>
        <w:rPr>
          <w:rFonts w:ascii="Times New Roman" w:hAnsi="Times New Roman" w:cs="Times New Roman"/>
          <w:sz w:val="28"/>
          <w:szCs w:val="28"/>
        </w:rPr>
      </w:pPr>
    </w:p>
    <w:p w:rsidR="00336325" w:rsidRPr="007F5F24" w:rsidRDefault="00336325" w:rsidP="00E23DA1">
      <w:pPr>
        <w:autoSpaceDE w:val="0"/>
        <w:autoSpaceDN w:val="0"/>
        <w:adjustRightInd w:val="0"/>
        <w:spacing w:after="0" w:line="240" w:lineRule="auto"/>
        <w:rPr>
          <w:rFonts w:ascii="Times New Roman" w:hAnsi="Times New Roman" w:cs="Times New Roman"/>
          <w:color w:val="365F91" w:themeColor="accent1" w:themeShade="BF"/>
          <w:sz w:val="28"/>
          <w:szCs w:val="28"/>
        </w:rPr>
      </w:pPr>
    </w:p>
    <w:p w:rsidR="00336325" w:rsidRPr="007F5F24" w:rsidRDefault="00336325" w:rsidP="00336325">
      <w:pPr>
        <w:jc w:val="center"/>
        <w:rPr>
          <w:rFonts w:ascii="Times New Roman" w:hAnsi="Times New Roman" w:cs="Times New Roman"/>
          <w:b/>
          <w:color w:val="365F91" w:themeColor="accent1" w:themeShade="BF"/>
          <w:sz w:val="28"/>
          <w:szCs w:val="28"/>
        </w:rPr>
      </w:pPr>
      <w:r w:rsidRPr="007F5F24">
        <w:rPr>
          <w:rFonts w:ascii="Times New Roman" w:hAnsi="Times New Roman" w:cs="Times New Roman"/>
          <w:b/>
          <w:color w:val="365F91" w:themeColor="accent1" w:themeShade="BF"/>
          <w:sz w:val="28"/>
          <w:szCs w:val="28"/>
        </w:rPr>
        <w:t>3.2 Анализ проведения всероссийских проверочных работ.</w:t>
      </w:r>
    </w:p>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lastRenderedPageBreak/>
        <w:t xml:space="preserve">Согласно приказа УОФС АМС Правобережного района от 03.03.2017 №24 «О проведении ВПР в образовательных учреждениях» обучающиеся  2,4,5,10,11 классов школы в течение 2017 года  приняли участие в всероссийских проверочных работах.  </w:t>
      </w:r>
    </w:p>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Результаты проведения ВПР  весенней сессии ( апрель – май) 2017 года.</w:t>
      </w:r>
    </w:p>
    <w:p w:rsidR="00336325" w:rsidRDefault="00336325" w:rsidP="00336325">
      <w:pPr>
        <w:jc w:val="center"/>
        <w:rPr>
          <w:rFonts w:ascii="Times New Roman" w:hAnsi="Times New Roman" w:cs="Times New Roman"/>
          <w:sz w:val="28"/>
          <w:szCs w:val="28"/>
        </w:rPr>
      </w:pPr>
      <w:r>
        <w:rPr>
          <w:rFonts w:ascii="Times New Roman" w:hAnsi="Times New Roman" w:cs="Times New Roman"/>
          <w:sz w:val="28"/>
          <w:szCs w:val="28"/>
        </w:rPr>
        <w:t>4 класс</w:t>
      </w:r>
    </w:p>
    <w:tbl>
      <w:tblPr>
        <w:tblStyle w:val="ae"/>
        <w:tblW w:w="10632" w:type="dxa"/>
        <w:tblInd w:w="-601" w:type="dxa"/>
        <w:tblLook w:val="04A0"/>
      </w:tblPr>
      <w:tblGrid>
        <w:gridCol w:w="484"/>
        <w:gridCol w:w="1635"/>
        <w:gridCol w:w="2116"/>
        <w:gridCol w:w="702"/>
        <w:gridCol w:w="702"/>
        <w:gridCol w:w="677"/>
        <w:gridCol w:w="821"/>
        <w:gridCol w:w="989"/>
        <w:gridCol w:w="993"/>
        <w:gridCol w:w="804"/>
        <w:gridCol w:w="709"/>
      </w:tblGrid>
      <w:tr w:rsidR="00336325" w:rsidTr="00336325">
        <w:trPr>
          <w:trHeight w:val="441"/>
        </w:trPr>
        <w:tc>
          <w:tcPr>
            <w:tcW w:w="484" w:type="dxa"/>
            <w:vMerge w:val="restart"/>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c>
          <w:tcPr>
            <w:tcW w:w="1635" w:type="dxa"/>
            <w:vMerge w:val="restart"/>
          </w:tcPr>
          <w:p w:rsidR="00336325" w:rsidRPr="00BB74F7" w:rsidRDefault="00336325" w:rsidP="00336325">
            <w:pPr>
              <w:pStyle w:val="a3"/>
              <w:rPr>
                <w:rFonts w:ascii="Times New Roman" w:eastAsia="Times New Roman" w:hAnsi="Times New Roman" w:cs="Times New Roman"/>
                <w:sz w:val="28"/>
                <w:szCs w:val="28"/>
              </w:rPr>
            </w:pPr>
            <w:r w:rsidRPr="00BB74F7">
              <w:rPr>
                <w:rFonts w:ascii="Times New Roman" w:eastAsia="Times New Roman" w:hAnsi="Times New Roman" w:cs="Times New Roman"/>
                <w:sz w:val="28"/>
                <w:szCs w:val="28"/>
              </w:rPr>
              <w:t>Класс</w:t>
            </w:r>
          </w:p>
          <w:p w:rsidR="00336325" w:rsidRDefault="00336325" w:rsidP="00336325">
            <w:pPr>
              <w:pStyle w:val="a3"/>
              <w:rPr>
                <w:rFonts w:eastAsia="Times New Roman"/>
              </w:rPr>
            </w:pPr>
            <w:r>
              <w:rPr>
                <w:rFonts w:ascii="Times New Roman" w:eastAsia="Times New Roman" w:hAnsi="Times New Roman" w:cs="Times New Roman"/>
                <w:sz w:val="28"/>
                <w:szCs w:val="28"/>
              </w:rPr>
              <w:t>(в</w:t>
            </w:r>
            <w:r w:rsidRPr="00BB74F7">
              <w:rPr>
                <w:rFonts w:ascii="Times New Roman" w:eastAsia="Times New Roman" w:hAnsi="Times New Roman" w:cs="Times New Roman"/>
                <w:sz w:val="28"/>
                <w:szCs w:val="28"/>
              </w:rPr>
              <w:t>сего человек</w:t>
            </w:r>
            <w:r>
              <w:rPr>
                <w:rFonts w:ascii="Times New Roman" w:eastAsia="Times New Roman" w:hAnsi="Times New Roman" w:cs="Times New Roman"/>
                <w:sz w:val="28"/>
                <w:szCs w:val="28"/>
              </w:rPr>
              <w:t>)</w:t>
            </w:r>
          </w:p>
        </w:tc>
        <w:tc>
          <w:tcPr>
            <w:tcW w:w="2116" w:type="dxa"/>
            <w:vMerge w:val="restart"/>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предмет</w:t>
            </w:r>
          </w:p>
        </w:tc>
        <w:tc>
          <w:tcPr>
            <w:tcW w:w="2902" w:type="dxa"/>
            <w:gridSpan w:val="4"/>
            <w:tcBorders>
              <w:bottom w:val="single" w:sz="4" w:space="0" w:color="auto"/>
              <w:righ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Получили оценки</w:t>
            </w:r>
          </w:p>
        </w:tc>
        <w:tc>
          <w:tcPr>
            <w:tcW w:w="989" w:type="dxa"/>
            <w:vMerge w:val="restart"/>
            <w:tcBorders>
              <w:lef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кач</w:t>
            </w:r>
          </w:p>
        </w:tc>
        <w:tc>
          <w:tcPr>
            <w:tcW w:w="993" w:type="dxa"/>
            <w:vMerge w:val="restart"/>
            <w:tcBorders>
              <w:righ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%усп</w:t>
            </w:r>
          </w:p>
        </w:tc>
        <w:tc>
          <w:tcPr>
            <w:tcW w:w="804" w:type="dxa"/>
            <w:vMerge w:val="restart"/>
            <w:tcBorders>
              <w:left w:val="single" w:sz="4" w:space="0" w:color="auto"/>
              <w:righ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СОУ</w:t>
            </w:r>
          </w:p>
        </w:tc>
        <w:tc>
          <w:tcPr>
            <w:tcW w:w="709" w:type="dxa"/>
            <w:vMerge w:val="restart"/>
            <w:tcBorders>
              <w:lef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С.б</w:t>
            </w:r>
          </w:p>
        </w:tc>
      </w:tr>
      <w:tr w:rsidR="00336325" w:rsidTr="00336325">
        <w:trPr>
          <w:trHeight w:val="397"/>
        </w:trPr>
        <w:tc>
          <w:tcPr>
            <w:tcW w:w="484" w:type="dxa"/>
            <w:vMerge/>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p>
        </w:tc>
        <w:tc>
          <w:tcPr>
            <w:tcW w:w="1635" w:type="dxa"/>
            <w:vMerge/>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p>
        </w:tc>
        <w:tc>
          <w:tcPr>
            <w:tcW w:w="2116" w:type="dxa"/>
            <w:vMerge/>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p>
        </w:tc>
        <w:tc>
          <w:tcPr>
            <w:tcW w:w="702" w:type="dxa"/>
            <w:tcBorders>
              <w:top w:val="single" w:sz="4" w:space="0" w:color="auto"/>
              <w:righ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702" w:type="dxa"/>
            <w:tcBorders>
              <w:top w:val="single" w:sz="4" w:space="0" w:color="auto"/>
              <w:righ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p>
        </w:tc>
        <w:tc>
          <w:tcPr>
            <w:tcW w:w="677" w:type="dxa"/>
            <w:tcBorders>
              <w:top w:val="single" w:sz="4" w:space="0" w:color="auto"/>
              <w:left w:val="single" w:sz="4" w:space="0" w:color="auto"/>
              <w:righ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821" w:type="dxa"/>
            <w:tcBorders>
              <w:top w:val="single" w:sz="4" w:space="0" w:color="auto"/>
              <w:left w:val="single" w:sz="4" w:space="0" w:color="auto"/>
              <w:righ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989" w:type="dxa"/>
            <w:vMerge/>
            <w:tcBorders>
              <w:lef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p>
        </w:tc>
        <w:tc>
          <w:tcPr>
            <w:tcW w:w="993" w:type="dxa"/>
            <w:vMerge/>
            <w:tcBorders>
              <w:righ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p>
        </w:tc>
        <w:tc>
          <w:tcPr>
            <w:tcW w:w="804" w:type="dxa"/>
            <w:vMerge/>
            <w:tcBorders>
              <w:left w:val="single" w:sz="4" w:space="0" w:color="auto"/>
              <w:righ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p>
        </w:tc>
        <w:tc>
          <w:tcPr>
            <w:tcW w:w="709" w:type="dxa"/>
            <w:vMerge/>
            <w:tcBorders>
              <w:lef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p>
        </w:tc>
      </w:tr>
      <w:tr w:rsidR="00336325" w:rsidTr="00336325">
        <w:tc>
          <w:tcPr>
            <w:tcW w:w="484" w:type="dxa"/>
            <w:vMerge w:val="restart"/>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635" w:type="dxa"/>
          </w:tcPr>
          <w:p w:rsidR="00336325" w:rsidRPr="004140DD" w:rsidRDefault="00336325" w:rsidP="00336325">
            <w:pPr>
              <w:rPr>
                <w:rFonts w:ascii="Times New Roman" w:hAnsi="Times New Roman" w:cs="Times New Roman"/>
                <w:sz w:val="24"/>
                <w:szCs w:val="24"/>
              </w:rPr>
            </w:pPr>
            <w:r>
              <w:rPr>
                <w:rFonts w:ascii="Times New Roman" w:hAnsi="Times New Roman" w:cs="Times New Roman"/>
                <w:sz w:val="24"/>
                <w:szCs w:val="24"/>
              </w:rPr>
              <w:t>4    (19 чел)</w:t>
            </w:r>
          </w:p>
        </w:tc>
        <w:tc>
          <w:tcPr>
            <w:tcW w:w="2116" w:type="dxa"/>
          </w:tcPr>
          <w:p w:rsidR="00336325" w:rsidRPr="00D40B90" w:rsidRDefault="00336325" w:rsidP="00336325">
            <w:pPr>
              <w:rPr>
                <w:rFonts w:ascii="Times New Roman" w:hAnsi="Times New Roman" w:cs="Times New Roman"/>
                <w:sz w:val="24"/>
                <w:szCs w:val="24"/>
              </w:rPr>
            </w:pPr>
            <w:r w:rsidRPr="00D40B90">
              <w:rPr>
                <w:rFonts w:ascii="Times New Roman" w:hAnsi="Times New Roman" w:cs="Times New Roman"/>
                <w:sz w:val="24"/>
                <w:szCs w:val="24"/>
              </w:rPr>
              <w:t>Русский язык</w:t>
            </w:r>
          </w:p>
        </w:tc>
        <w:tc>
          <w:tcPr>
            <w:tcW w:w="702" w:type="dxa"/>
            <w:tcBorders>
              <w:right w:val="single" w:sz="4" w:space="0" w:color="auto"/>
            </w:tcBorders>
          </w:tcPr>
          <w:p w:rsidR="00336325" w:rsidRDefault="00336325" w:rsidP="00336325">
            <w:pPr>
              <w:jc w:val="center"/>
              <w:rPr>
                <w:sz w:val="24"/>
                <w:szCs w:val="24"/>
              </w:rPr>
            </w:pPr>
            <w:r>
              <w:rPr>
                <w:sz w:val="24"/>
                <w:szCs w:val="24"/>
              </w:rPr>
              <w:t>4</w:t>
            </w:r>
          </w:p>
        </w:tc>
        <w:tc>
          <w:tcPr>
            <w:tcW w:w="702" w:type="dxa"/>
            <w:tcBorders>
              <w:right w:val="single" w:sz="4" w:space="0" w:color="auto"/>
            </w:tcBorders>
          </w:tcPr>
          <w:p w:rsidR="00336325" w:rsidRDefault="00336325" w:rsidP="00336325">
            <w:pPr>
              <w:jc w:val="center"/>
              <w:rPr>
                <w:sz w:val="24"/>
                <w:szCs w:val="24"/>
              </w:rPr>
            </w:pPr>
            <w:r>
              <w:rPr>
                <w:sz w:val="24"/>
                <w:szCs w:val="24"/>
              </w:rPr>
              <w:t>9</w:t>
            </w:r>
          </w:p>
        </w:tc>
        <w:tc>
          <w:tcPr>
            <w:tcW w:w="677" w:type="dxa"/>
            <w:tcBorders>
              <w:left w:val="single" w:sz="4" w:space="0" w:color="auto"/>
              <w:right w:val="single" w:sz="4" w:space="0" w:color="auto"/>
            </w:tcBorders>
          </w:tcPr>
          <w:p w:rsidR="00336325" w:rsidRDefault="00336325" w:rsidP="00336325">
            <w:pPr>
              <w:jc w:val="center"/>
              <w:rPr>
                <w:sz w:val="24"/>
                <w:szCs w:val="24"/>
              </w:rPr>
            </w:pPr>
            <w:r>
              <w:rPr>
                <w:sz w:val="24"/>
                <w:szCs w:val="24"/>
              </w:rPr>
              <w:t>5</w:t>
            </w:r>
          </w:p>
        </w:tc>
        <w:tc>
          <w:tcPr>
            <w:tcW w:w="821" w:type="dxa"/>
            <w:tcBorders>
              <w:left w:val="single" w:sz="4" w:space="0" w:color="auto"/>
              <w:right w:val="single" w:sz="4" w:space="0" w:color="auto"/>
            </w:tcBorders>
          </w:tcPr>
          <w:p w:rsidR="00336325" w:rsidRDefault="00336325" w:rsidP="00336325">
            <w:pPr>
              <w:jc w:val="center"/>
              <w:rPr>
                <w:sz w:val="24"/>
                <w:szCs w:val="24"/>
              </w:rPr>
            </w:pPr>
            <w:r>
              <w:rPr>
                <w:sz w:val="24"/>
                <w:szCs w:val="24"/>
              </w:rPr>
              <w:t>1</w:t>
            </w:r>
          </w:p>
        </w:tc>
        <w:tc>
          <w:tcPr>
            <w:tcW w:w="989" w:type="dxa"/>
            <w:tcBorders>
              <w:left w:val="single" w:sz="4" w:space="0" w:color="auto"/>
            </w:tcBorders>
          </w:tcPr>
          <w:p w:rsidR="00336325" w:rsidRDefault="00336325" w:rsidP="00336325">
            <w:pPr>
              <w:jc w:val="center"/>
              <w:rPr>
                <w:sz w:val="24"/>
                <w:szCs w:val="24"/>
              </w:rPr>
            </w:pPr>
            <w:r>
              <w:rPr>
                <w:sz w:val="24"/>
                <w:szCs w:val="24"/>
              </w:rPr>
              <w:t>68,4</w:t>
            </w:r>
          </w:p>
        </w:tc>
        <w:tc>
          <w:tcPr>
            <w:tcW w:w="993" w:type="dxa"/>
            <w:tcBorders>
              <w:right w:val="single" w:sz="4" w:space="0" w:color="auto"/>
            </w:tcBorders>
          </w:tcPr>
          <w:p w:rsidR="00336325" w:rsidRDefault="00336325" w:rsidP="00336325">
            <w:pPr>
              <w:jc w:val="center"/>
              <w:rPr>
                <w:sz w:val="24"/>
                <w:szCs w:val="24"/>
              </w:rPr>
            </w:pPr>
            <w:r>
              <w:rPr>
                <w:sz w:val="24"/>
                <w:szCs w:val="24"/>
              </w:rPr>
              <w:t>94,7</w:t>
            </w:r>
          </w:p>
        </w:tc>
        <w:tc>
          <w:tcPr>
            <w:tcW w:w="804" w:type="dxa"/>
            <w:tcBorders>
              <w:left w:val="single" w:sz="4" w:space="0" w:color="auto"/>
              <w:right w:val="single" w:sz="4" w:space="0" w:color="auto"/>
            </w:tcBorders>
          </w:tcPr>
          <w:p w:rsidR="00336325" w:rsidRDefault="00336325" w:rsidP="00336325">
            <w:pPr>
              <w:jc w:val="center"/>
              <w:rPr>
                <w:sz w:val="24"/>
                <w:szCs w:val="24"/>
              </w:rPr>
            </w:pPr>
            <w:r>
              <w:rPr>
                <w:sz w:val="24"/>
                <w:szCs w:val="24"/>
              </w:rPr>
              <w:t>61,6</w:t>
            </w:r>
          </w:p>
        </w:tc>
        <w:tc>
          <w:tcPr>
            <w:tcW w:w="709" w:type="dxa"/>
            <w:tcBorders>
              <w:left w:val="single" w:sz="4" w:space="0" w:color="auto"/>
            </w:tcBorders>
          </w:tcPr>
          <w:p w:rsidR="00336325" w:rsidRDefault="00336325" w:rsidP="00336325">
            <w:pPr>
              <w:jc w:val="center"/>
              <w:rPr>
                <w:sz w:val="24"/>
                <w:szCs w:val="24"/>
              </w:rPr>
            </w:pPr>
            <w:r>
              <w:rPr>
                <w:sz w:val="24"/>
                <w:szCs w:val="24"/>
              </w:rPr>
              <w:t>3,8</w:t>
            </w:r>
          </w:p>
        </w:tc>
      </w:tr>
      <w:tr w:rsidR="00336325" w:rsidTr="00336325">
        <w:tc>
          <w:tcPr>
            <w:tcW w:w="484" w:type="dxa"/>
            <w:vMerge/>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p>
        </w:tc>
        <w:tc>
          <w:tcPr>
            <w:tcW w:w="1635" w:type="dxa"/>
          </w:tcPr>
          <w:p w:rsidR="00336325" w:rsidRPr="004140DD" w:rsidRDefault="00336325" w:rsidP="00336325">
            <w:pPr>
              <w:rPr>
                <w:rFonts w:ascii="Times New Roman" w:hAnsi="Times New Roman" w:cs="Times New Roman"/>
                <w:sz w:val="24"/>
                <w:szCs w:val="24"/>
              </w:rPr>
            </w:pPr>
            <w:r>
              <w:rPr>
                <w:rFonts w:ascii="Times New Roman" w:hAnsi="Times New Roman" w:cs="Times New Roman"/>
                <w:sz w:val="24"/>
                <w:szCs w:val="24"/>
              </w:rPr>
              <w:t>4    (20 чел)</w:t>
            </w:r>
          </w:p>
        </w:tc>
        <w:tc>
          <w:tcPr>
            <w:tcW w:w="2116" w:type="dxa"/>
          </w:tcPr>
          <w:p w:rsidR="00336325" w:rsidRPr="00D40B90" w:rsidRDefault="00336325" w:rsidP="00336325">
            <w:pPr>
              <w:rPr>
                <w:rFonts w:ascii="Times New Roman" w:hAnsi="Times New Roman" w:cs="Times New Roman"/>
                <w:sz w:val="24"/>
                <w:szCs w:val="24"/>
              </w:rPr>
            </w:pPr>
            <w:r w:rsidRPr="00D40B90">
              <w:rPr>
                <w:rFonts w:ascii="Times New Roman" w:hAnsi="Times New Roman" w:cs="Times New Roman"/>
                <w:sz w:val="24"/>
                <w:szCs w:val="24"/>
              </w:rPr>
              <w:t xml:space="preserve">Математика </w:t>
            </w:r>
          </w:p>
        </w:tc>
        <w:tc>
          <w:tcPr>
            <w:tcW w:w="702" w:type="dxa"/>
            <w:tcBorders>
              <w:right w:val="single" w:sz="4" w:space="0" w:color="auto"/>
            </w:tcBorders>
          </w:tcPr>
          <w:p w:rsidR="00336325" w:rsidRDefault="00336325" w:rsidP="00336325">
            <w:pPr>
              <w:jc w:val="center"/>
              <w:rPr>
                <w:sz w:val="24"/>
                <w:szCs w:val="24"/>
              </w:rPr>
            </w:pPr>
            <w:r>
              <w:rPr>
                <w:sz w:val="24"/>
                <w:szCs w:val="24"/>
              </w:rPr>
              <w:t>4</w:t>
            </w:r>
          </w:p>
        </w:tc>
        <w:tc>
          <w:tcPr>
            <w:tcW w:w="702" w:type="dxa"/>
            <w:tcBorders>
              <w:right w:val="single" w:sz="4" w:space="0" w:color="auto"/>
            </w:tcBorders>
          </w:tcPr>
          <w:p w:rsidR="00336325" w:rsidRDefault="00336325" w:rsidP="00336325">
            <w:pPr>
              <w:jc w:val="center"/>
              <w:rPr>
                <w:sz w:val="24"/>
                <w:szCs w:val="24"/>
              </w:rPr>
            </w:pPr>
            <w:r>
              <w:rPr>
                <w:sz w:val="24"/>
                <w:szCs w:val="24"/>
              </w:rPr>
              <w:t>8</w:t>
            </w:r>
          </w:p>
        </w:tc>
        <w:tc>
          <w:tcPr>
            <w:tcW w:w="677" w:type="dxa"/>
            <w:tcBorders>
              <w:left w:val="single" w:sz="4" w:space="0" w:color="auto"/>
              <w:right w:val="single" w:sz="4" w:space="0" w:color="auto"/>
            </w:tcBorders>
          </w:tcPr>
          <w:p w:rsidR="00336325" w:rsidRDefault="00336325" w:rsidP="00336325">
            <w:pPr>
              <w:jc w:val="center"/>
              <w:rPr>
                <w:sz w:val="24"/>
                <w:szCs w:val="24"/>
              </w:rPr>
            </w:pPr>
            <w:r>
              <w:rPr>
                <w:sz w:val="24"/>
                <w:szCs w:val="24"/>
              </w:rPr>
              <w:t>6</w:t>
            </w:r>
          </w:p>
        </w:tc>
        <w:tc>
          <w:tcPr>
            <w:tcW w:w="821" w:type="dxa"/>
            <w:tcBorders>
              <w:left w:val="single" w:sz="4" w:space="0" w:color="auto"/>
              <w:right w:val="single" w:sz="4" w:space="0" w:color="auto"/>
            </w:tcBorders>
          </w:tcPr>
          <w:p w:rsidR="00336325" w:rsidRDefault="00336325" w:rsidP="00336325">
            <w:pPr>
              <w:jc w:val="center"/>
              <w:rPr>
                <w:sz w:val="24"/>
                <w:szCs w:val="24"/>
              </w:rPr>
            </w:pPr>
            <w:r>
              <w:rPr>
                <w:sz w:val="24"/>
                <w:szCs w:val="24"/>
              </w:rPr>
              <w:t>2</w:t>
            </w:r>
          </w:p>
        </w:tc>
        <w:tc>
          <w:tcPr>
            <w:tcW w:w="989" w:type="dxa"/>
            <w:tcBorders>
              <w:left w:val="single" w:sz="4" w:space="0" w:color="auto"/>
            </w:tcBorders>
          </w:tcPr>
          <w:p w:rsidR="00336325" w:rsidRDefault="00336325" w:rsidP="00336325">
            <w:pPr>
              <w:jc w:val="center"/>
              <w:rPr>
                <w:sz w:val="24"/>
                <w:szCs w:val="24"/>
              </w:rPr>
            </w:pPr>
            <w:r>
              <w:rPr>
                <w:sz w:val="24"/>
                <w:szCs w:val="24"/>
              </w:rPr>
              <w:t>60</w:t>
            </w:r>
          </w:p>
        </w:tc>
        <w:tc>
          <w:tcPr>
            <w:tcW w:w="993" w:type="dxa"/>
            <w:tcBorders>
              <w:right w:val="single" w:sz="4" w:space="0" w:color="auto"/>
            </w:tcBorders>
          </w:tcPr>
          <w:p w:rsidR="00336325" w:rsidRDefault="00336325" w:rsidP="00336325">
            <w:pPr>
              <w:jc w:val="center"/>
              <w:rPr>
                <w:sz w:val="24"/>
                <w:szCs w:val="24"/>
              </w:rPr>
            </w:pPr>
            <w:r>
              <w:rPr>
                <w:sz w:val="24"/>
                <w:szCs w:val="24"/>
              </w:rPr>
              <w:t>90</w:t>
            </w:r>
          </w:p>
        </w:tc>
        <w:tc>
          <w:tcPr>
            <w:tcW w:w="804" w:type="dxa"/>
            <w:tcBorders>
              <w:left w:val="single" w:sz="4" w:space="0" w:color="auto"/>
              <w:right w:val="single" w:sz="4" w:space="0" w:color="auto"/>
            </w:tcBorders>
          </w:tcPr>
          <w:p w:rsidR="00336325" w:rsidRDefault="00336325" w:rsidP="00336325">
            <w:pPr>
              <w:jc w:val="center"/>
              <w:rPr>
                <w:sz w:val="24"/>
                <w:szCs w:val="24"/>
              </w:rPr>
            </w:pPr>
            <w:r>
              <w:rPr>
                <w:sz w:val="24"/>
                <w:szCs w:val="24"/>
              </w:rPr>
              <w:t>58</w:t>
            </w:r>
          </w:p>
        </w:tc>
        <w:tc>
          <w:tcPr>
            <w:tcW w:w="709" w:type="dxa"/>
            <w:tcBorders>
              <w:left w:val="single" w:sz="4" w:space="0" w:color="auto"/>
            </w:tcBorders>
          </w:tcPr>
          <w:p w:rsidR="00336325" w:rsidRDefault="00336325" w:rsidP="00336325">
            <w:pPr>
              <w:jc w:val="center"/>
              <w:rPr>
                <w:sz w:val="24"/>
                <w:szCs w:val="24"/>
              </w:rPr>
            </w:pPr>
            <w:r>
              <w:rPr>
                <w:sz w:val="24"/>
                <w:szCs w:val="24"/>
              </w:rPr>
              <w:t>3,7</w:t>
            </w:r>
          </w:p>
        </w:tc>
      </w:tr>
      <w:tr w:rsidR="00336325" w:rsidTr="00336325">
        <w:tc>
          <w:tcPr>
            <w:tcW w:w="484" w:type="dxa"/>
            <w:vMerge/>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p>
        </w:tc>
        <w:tc>
          <w:tcPr>
            <w:tcW w:w="1635" w:type="dxa"/>
          </w:tcPr>
          <w:p w:rsidR="00336325" w:rsidRPr="004140DD" w:rsidRDefault="00336325" w:rsidP="00336325">
            <w:pPr>
              <w:rPr>
                <w:rFonts w:ascii="Times New Roman" w:hAnsi="Times New Roman" w:cs="Times New Roman"/>
                <w:sz w:val="24"/>
                <w:szCs w:val="24"/>
              </w:rPr>
            </w:pPr>
            <w:r>
              <w:rPr>
                <w:rFonts w:ascii="Times New Roman" w:hAnsi="Times New Roman" w:cs="Times New Roman"/>
                <w:sz w:val="24"/>
                <w:szCs w:val="24"/>
              </w:rPr>
              <w:t>4    (20чел)</w:t>
            </w:r>
          </w:p>
        </w:tc>
        <w:tc>
          <w:tcPr>
            <w:tcW w:w="2116" w:type="dxa"/>
          </w:tcPr>
          <w:p w:rsidR="00336325" w:rsidRPr="00D40B90" w:rsidRDefault="00336325" w:rsidP="00336325">
            <w:pPr>
              <w:rPr>
                <w:rFonts w:ascii="Times New Roman" w:hAnsi="Times New Roman" w:cs="Times New Roman"/>
                <w:sz w:val="24"/>
                <w:szCs w:val="24"/>
              </w:rPr>
            </w:pPr>
            <w:r w:rsidRPr="00D40B90">
              <w:rPr>
                <w:rFonts w:ascii="Times New Roman" w:hAnsi="Times New Roman" w:cs="Times New Roman"/>
                <w:sz w:val="24"/>
                <w:szCs w:val="24"/>
              </w:rPr>
              <w:t>Окружающий мир</w:t>
            </w:r>
          </w:p>
        </w:tc>
        <w:tc>
          <w:tcPr>
            <w:tcW w:w="702" w:type="dxa"/>
            <w:tcBorders>
              <w:right w:val="single" w:sz="4" w:space="0" w:color="auto"/>
            </w:tcBorders>
          </w:tcPr>
          <w:p w:rsidR="00336325" w:rsidRDefault="00336325" w:rsidP="00336325">
            <w:pPr>
              <w:jc w:val="center"/>
              <w:rPr>
                <w:sz w:val="24"/>
                <w:szCs w:val="24"/>
              </w:rPr>
            </w:pPr>
            <w:r>
              <w:rPr>
                <w:sz w:val="24"/>
                <w:szCs w:val="24"/>
              </w:rPr>
              <w:t>3</w:t>
            </w:r>
          </w:p>
        </w:tc>
        <w:tc>
          <w:tcPr>
            <w:tcW w:w="702" w:type="dxa"/>
            <w:tcBorders>
              <w:right w:val="single" w:sz="4" w:space="0" w:color="auto"/>
            </w:tcBorders>
          </w:tcPr>
          <w:p w:rsidR="00336325" w:rsidRDefault="00336325" w:rsidP="00336325">
            <w:pPr>
              <w:jc w:val="center"/>
              <w:rPr>
                <w:sz w:val="24"/>
                <w:szCs w:val="24"/>
              </w:rPr>
            </w:pPr>
            <w:r>
              <w:rPr>
                <w:sz w:val="24"/>
                <w:szCs w:val="24"/>
              </w:rPr>
              <w:t>8</w:t>
            </w:r>
          </w:p>
        </w:tc>
        <w:tc>
          <w:tcPr>
            <w:tcW w:w="677" w:type="dxa"/>
            <w:tcBorders>
              <w:left w:val="single" w:sz="4" w:space="0" w:color="auto"/>
              <w:right w:val="single" w:sz="4" w:space="0" w:color="auto"/>
            </w:tcBorders>
          </w:tcPr>
          <w:p w:rsidR="00336325" w:rsidRDefault="00336325" w:rsidP="00336325">
            <w:pPr>
              <w:jc w:val="center"/>
              <w:rPr>
                <w:sz w:val="24"/>
                <w:szCs w:val="24"/>
              </w:rPr>
            </w:pPr>
            <w:r>
              <w:rPr>
                <w:sz w:val="24"/>
                <w:szCs w:val="24"/>
              </w:rPr>
              <w:t>8</w:t>
            </w:r>
          </w:p>
        </w:tc>
        <w:tc>
          <w:tcPr>
            <w:tcW w:w="821" w:type="dxa"/>
            <w:tcBorders>
              <w:left w:val="single" w:sz="4" w:space="0" w:color="auto"/>
              <w:right w:val="single" w:sz="4" w:space="0" w:color="auto"/>
            </w:tcBorders>
          </w:tcPr>
          <w:p w:rsidR="00336325" w:rsidRDefault="00336325" w:rsidP="00336325">
            <w:pPr>
              <w:jc w:val="center"/>
              <w:rPr>
                <w:sz w:val="24"/>
                <w:szCs w:val="24"/>
              </w:rPr>
            </w:pPr>
            <w:r>
              <w:rPr>
                <w:sz w:val="24"/>
                <w:szCs w:val="24"/>
              </w:rPr>
              <w:t>1</w:t>
            </w:r>
          </w:p>
        </w:tc>
        <w:tc>
          <w:tcPr>
            <w:tcW w:w="989" w:type="dxa"/>
            <w:tcBorders>
              <w:left w:val="single" w:sz="4" w:space="0" w:color="auto"/>
            </w:tcBorders>
          </w:tcPr>
          <w:p w:rsidR="00336325" w:rsidRDefault="00336325" w:rsidP="00336325">
            <w:pPr>
              <w:jc w:val="center"/>
              <w:rPr>
                <w:sz w:val="24"/>
                <w:szCs w:val="24"/>
              </w:rPr>
            </w:pPr>
            <w:r>
              <w:rPr>
                <w:sz w:val="24"/>
                <w:szCs w:val="24"/>
              </w:rPr>
              <w:t>55</w:t>
            </w:r>
          </w:p>
        </w:tc>
        <w:tc>
          <w:tcPr>
            <w:tcW w:w="993" w:type="dxa"/>
            <w:tcBorders>
              <w:right w:val="single" w:sz="4" w:space="0" w:color="auto"/>
            </w:tcBorders>
          </w:tcPr>
          <w:p w:rsidR="00336325" w:rsidRDefault="00336325" w:rsidP="00336325">
            <w:pPr>
              <w:jc w:val="center"/>
              <w:rPr>
                <w:sz w:val="24"/>
                <w:szCs w:val="24"/>
              </w:rPr>
            </w:pPr>
            <w:r>
              <w:rPr>
                <w:sz w:val="24"/>
                <w:szCs w:val="24"/>
              </w:rPr>
              <w:t>95</w:t>
            </w:r>
          </w:p>
        </w:tc>
        <w:tc>
          <w:tcPr>
            <w:tcW w:w="804" w:type="dxa"/>
            <w:tcBorders>
              <w:left w:val="single" w:sz="4" w:space="0" w:color="auto"/>
              <w:right w:val="single" w:sz="4" w:space="0" w:color="auto"/>
            </w:tcBorders>
          </w:tcPr>
          <w:p w:rsidR="00336325" w:rsidRDefault="00336325" w:rsidP="00336325">
            <w:pPr>
              <w:jc w:val="center"/>
              <w:rPr>
                <w:sz w:val="24"/>
                <w:szCs w:val="24"/>
              </w:rPr>
            </w:pPr>
            <w:r>
              <w:rPr>
                <w:sz w:val="24"/>
                <w:szCs w:val="24"/>
              </w:rPr>
              <w:t>55,8</w:t>
            </w:r>
          </w:p>
        </w:tc>
        <w:tc>
          <w:tcPr>
            <w:tcW w:w="709" w:type="dxa"/>
            <w:tcBorders>
              <w:left w:val="single" w:sz="4" w:space="0" w:color="auto"/>
            </w:tcBorders>
          </w:tcPr>
          <w:p w:rsidR="00336325" w:rsidRDefault="00336325" w:rsidP="00336325">
            <w:pPr>
              <w:jc w:val="center"/>
              <w:rPr>
                <w:sz w:val="24"/>
                <w:szCs w:val="24"/>
              </w:rPr>
            </w:pPr>
            <w:r>
              <w:rPr>
                <w:sz w:val="24"/>
                <w:szCs w:val="24"/>
              </w:rPr>
              <w:t>3,6</w:t>
            </w:r>
          </w:p>
        </w:tc>
      </w:tr>
    </w:tbl>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p>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Сравнительная диаграмма результатов ВПР и итоговых оценок за курс начального общего образования.</w:t>
      </w:r>
    </w:p>
    <w:p w:rsidR="00336325" w:rsidRDefault="00336325" w:rsidP="00336325">
      <w:pPr>
        <w:rPr>
          <w:rFonts w:ascii="Times New Roman" w:hAnsi="Times New Roman" w:cs="Times New Roman"/>
          <w:sz w:val="28"/>
          <w:szCs w:val="28"/>
        </w:rPr>
      </w:pPr>
      <w:r w:rsidRPr="00C3309E">
        <w:rPr>
          <w:rFonts w:ascii="Times New Roman" w:hAnsi="Times New Roman" w:cs="Times New Roman"/>
          <w:noProof/>
          <w:sz w:val="28"/>
          <w:szCs w:val="28"/>
        </w:rPr>
        <w:drawing>
          <wp:inline distT="0" distB="0" distL="0" distR="0">
            <wp:extent cx="5507168" cy="2721685"/>
            <wp:effectExtent l="19050" t="0" r="17332" b="2465"/>
            <wp:docPr id="4"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36325" w:rsidRDefault="00336325" w:rsidP="00336325">
      <w:pPr>
        <w:rPr>
          <w:rFonts w:ascii="Times New Roman" w:hAnsi="Times New Roman" w:cs="Times New Roman"/>
          <w:sz w:val="28"/>
          <w:szCs w:val="28"/>
        </w:rPr>
      </w:pPr>
    </w:p>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Анализ показывает незначительные изменения в показателях что может говорить об объективности выставленных итоговых оценок. Как и в прошлом году хуже всего справились с заданиями по окружающему миру. В сравнении с прошлым годом средние оценки по ВПР несколько ниже. Это связано скорее  с отсутствием опытом работы в начальной школе  у учителя.</w:t>
      </w:r>
      <w:r w:rsidRPr="005A077F">
        <w:rPr>
          <w:rFonts w:ascii="Times New Roman" w:eastAsia="Times New Roman" w:hAnsi="Times New Roman" w:cs="Times New Roman"/>
          <w:bCs/>
          <w:color w:val="FF0000"/>
          <w:sz w:val="28"/>
          <w:szCs w:val="28"/>
        </w:rPr>
        <w:t xml:space="preserve"> </w:t>
      </w:r>
      <w:r>
        <w:rPr>
          <w:rFonts w:ascii="Times New Roman" w:eastAsia="Times New Roman" w:hAnsi="Times New Roman" w:cs="Times New Roman"/>
          <w:bCs/>
          <w:sz w:val="28"/>
          <w:szCs w:val="28"/>
        </w:rPr>
        <w:t xml:space="preserve">Анализ контрольных работ показал, что в среднем оценки за комплексные работы соответствуют итоговым оценкам обучающихся на 90%.  </w:t>
      </w:r>
    </w:p>
    <w:p w:rsidR="00336325" w:rsidRDefault="00336325" w:rsidP="00336325">
      <w:pPr>
        <w:jc w:val="center"/>
        <w:rPr>
          <w:rFonts w:ascii="Times New Roman" w:hAnsi="Times New Roman" w:cs="Times New Roman"/>
          <w:sz w:val="28"/>
          <w:szCs w:val="28"/>
        </w:rPr>
      </w:pPr>
      <w:r>
        <w:rPr>
          <w:rFonts w:ascii="Times New Roman" w:hAnsi="Times New Roman" w:cs="Times New Roman"/>
          <w:sz w:val="28"/>
          <w:szCs w:val="28"/>
        </w:rPr>
        <w:lastRenderedPageBreak/>
        <w:t>5 класс</w:t>
      </w:r>
    </w:p>
    <w:tbl>
      <w:tblPr>
        <w:tblStyle w:val="ae"/>
        <w:tblW w:w="10632" w:type="dxa"/>
        <w:tblInd w:w="-601" w:type="dxa"/>
        <w:tblLook w:val="04A0"/>
      </w:tblPr>
      <w:tblGrid>
        <w:gridCol w:w="484"/>
        <w:gridCol w:w="1635"/>
        <w:gridCol w:w="2116"/>
        <w:gridCol w:w="702"/>
        <w:gridCol w:w="702"/>
        <w:gridCol w:w="677"/>
        <w:gridCol w:w="821"/>
        <w:gridCol w:w="989"/>
        <w:gridCol w:w="993"/>
        <w:gridCol w:w="804"/>
        <w:gridCol w:w="709"/>
      </w:tblGrid>
      <w:tr w:rsidR="00336325" w:rsidTr="00336325">
        <w:trPr>
          <w:trHeight w:val="441"/>
        </w:trPr>
        <w:tc>
          <w:tcPr>
            <w:tcW w:w="484" w:type="dxa"/>
            <w:vMerge w:val="restart"/>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c>
          <w:tcPr>
            <w:tcW w:w="1635" w:type="dxa"/>
            <w:vMerge w:val="restart"/>
          </w:tcPr>
          <w:p w:rsidR="00336325" w:rsidRPr="00BB74F7" w:rsidRDefault="00336325" w:rsidP="00336325">
            <w:pPr>
              <w:pStyle w:val="a3"/>
              <w:rPr>
                <w:rFonts w:ascii="Times New Roman" w:eastAsia="Times New Roman" w:hAnsi="Times New Roman" w:cs="Times New Roman"/>
                <w:sz w:val="28"/>
                <w:szCs w:val="28"/>
              </w:rPr>
            </w:pPr>
            <w:r w:rsidRPr="00BB74F7">
              <w:rPr>
                <w:rFonts w:ascii="Times New Roman" w:eastAsia="Times New Roman" w:hAnsi="Times New Roman" w:cs="Times New Roman"/>
                <w:sz w:val="28"/>
                <w:szCs w:val="28"/>
              </w:rPr>
              <w:t>Класс</w:t>
            </w:r>
          </w:p>
          <w:p w:rsidR="00336325" w:rsidRDefault="00336325" w:rsidP="00336325">
            <w:pPr>
              <w:pStyle w:val="a3"/>
              <w:rPr>
                <w:rFonts w:eastAsia="Times New Roman"/>
              </w:rPr>
            </w:pPr>
            <w:r>
              <w:rPr>
                <w:rFonts w:ascii="Times New Roman" w:eastAsia="Times New Roman" w:hAnsi="Times New Roman" w:cs="Times New Roman"/>
                <w:sz w:val="28"/>
                <w:szCs w:val="28"/>
              </w:rPr>
              <w:t>(в</w:t>
            </w:r>
            <w:r w:rsidRPr="00BB74F7">
              <w:rPr>
                <w:rFonts w:ascii="Times New Roman" w:eastAsia="Times New Roman" w:hAnsi="Times New Roman" w:cs="Times New Roman"/>
                <w:sz w:val="28"/>
                <w:szCs w:val="28"/>
              </w:rPr>
              <w:t>сего человек</w:t>
            </w:r>
            <w:r>
              <w:rPr>
                <w:rFonts w:ascii="Times New Roman" w:eastAsia="Times New Roman" w:hAnsi="Times New Roman" w:cs="Times New Roman"/>
                <w:sz w:val="28"/>
                <w:szCs w:val="28"/>
              </w:rPr>
              <w:t>)</w:t>
            </w:r>
          </w:p>
        </w:tc>
        <w:tc>
          <w:tcPr>
            <w:tcW w:w="2116" w:type="dxa"/>
            <w:vMerge w:val="restart"/>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предмет</w:t>
            </w:r>
          </w:p>
        </w:tc>
        <w:tc>
          <w:tcPr>
            <w:tcW w:w="2902" w:type="dxa"/>
            <w:gridSpan w:val="4"/>
            <w:tcBorders>
              <w:bottom w:val="single" w:sz="4" w:space="0" w:color="auto"/>
              <w:righ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Получили оценки</w:t>
            </w:r>
          </w:p>
        </w:tc>
        <w:tc>
          <w:tcPr>
            <w:tcW w:w="989" w:type="dxa"/>
            <w:vMerge w:val="restart"/>
            <w:tcBorders>
              <w:lef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кач</w:t>
            </w:r>
          </w:p>
        </w:tc>
        <w:tc>
          <w:tcPr>
            <w:tcW w:w="993" w:type="dxa"/>
            <w:vMerge w:val="restart"/>
            <w:tcBorders>
              <w:righ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%усп</w:t>
            </w:r>
          </w:p>
        </w:tc>
        <w:tc>
          <w:tcPr>
            <w:tcW w:w="804" w:type="dxa"/>
            <w:vMerge w:val="restart"/>
            <w:tcBorders>
              <w:left w:val="single" w:sz="4" w:space="0" w:color="auto"/>
              <w:righ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СОУ</w:t>
            </w:r>
          </w:p>
        </w:tc>
        <w:tc>
          <w:tcPr>
            <w:tcW w:w="709" w:type="dxa"/>
            <w:vMerge w:val="restart"/>
            <w:tcBorders>
              <w:lef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С.б</w:t>
            </w:r>
          </w:p>
        </w:tc>
      </w:tr>
      <w:tr w:rsidR="00336325" w:rsidTr="00336325">
        <w:trPr>
          <w:trHeight w:val="397"/>
        </w:trPr>
        <w:tc>
          <w:tcPr>
            <w:tcW w:w="484" w:type="dxa"/>
            <w:vMerge/>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p>
        </w:tc>
        <w:tc>
          <w:tcPr>
            <w:tcW w:w="1635" w:type="dxa"/>
            <w:vMerge/>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p>
        </w:tc>
        <w:tc>
          <w:tcPr>
            <w:tcW w:w="2116" w:type="dxa"/>
            <w:vMerge/>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p>
        </w:tc>
        <w:tc>
          <w:tcPr>
            <w:tcW w:w="702" w:type="dxa"/>
            <w:tcBorders>
              <w:top w:val="single" w:sz="4" w:space="0" w:color="auto"/>
              <w:righ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702" w:type="dxa"/>
            <w:tcBorders>
              <w:top w:val="single" w:sz="4" w:space="0" w:color="auto"/>
              <w:righ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p>
        </w:tc>
        <w:tc>
          <w:tcPr>
            <w:tcW w:w="677" w:type="dxa"/>
            <w:tcBorders>
              <w:top w:val="single" w:sz="4" w:space="0" w:color="auto"/>
              <w:left w:val="single" w:sz="4" w:space="0" w:color="auto"/>
              <w:righ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821" w:type="dxa"/>
            <w:tcBorders>
              <w:top w:val="single" w:sz="4" w:space="0" w:color="auto"/>
              <w:left w:val="single" w:sz="4" w:space="0" w:color="auto"/>
              <w:righ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989" w:type="dxa"/>
            <w:vMerge/>
            <w:tcBorders>
              <w:lef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p>
        </w:tc>
        <w:tc>
          <w:tcPr>
            <w:tcW w:w="993" w:type="dxa"/>
            <w:vMerge/>
            <w:tcBorders>
              <w:righ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p>
        </w:tc>
        <w:tc>
          <w:tcPr>
            <w:tcW w:w="804" w:type="dxa"/>
            <w:vMerge/>
            <w:tcBorders>
              <w:left w:val="single" w:sz="4" w:space="0" w:color="auto"/>
              <w:righ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p>
        </w:tc>
        <w:tc>
          <w:tcPr>
            <w:tcW w:w="709" w:type="dxa"/>
            <w:vMerge/>
            <w:tcBorders>
              <w:lef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p>
        </w:tc>
      </w:tr>
      <w:tr w:rsidR="00336325" w:rsidTr="00336325">
        <w:tc>
          <w:tcPr>
            <w:tcW w:w="484" w:type="dxa"/>
            <w:vMerge w:val="restart"/>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635" w:type="dxa"/>
          </w:tcPr>
          <w:p w:rsidR="00336325" w:rsidRPr="004140DD" w:rsidRDefault="00336325" w:rsidP="00336325">
            <w:pPr>
              <w:rPr>
                <w:rFonts w:ascii="Times New Roman" w:hAnsi="Times New Roman" w:cs="Times New Roman"/>
                <w:sz w:val="24"/>
                <w:szCs w:val="24"/>
              </w:rPr>
            </w:pPr>
            <w:r>
              <w:rPr>
                <w:rFonts w:ascii="Times New Roman" w:hAnsi="Times New Roman" w:cs="Times New Roman"/>
                <w:sz w:val="24"/>
                <w:szCs w:val="24"/>
              </w:rPr>
              <w:t>5    (14 чел)</w:t>
            </w:r>
          </w:p>
        </w:tc>
        <w:tc>
          <w:tcPr>
            <w:tcW w:w="2116" w:type="dxa"/>
          </w:tcPr>
          <w:p w:rsidR="00336325" w:rsidRPr="00D40B90" w:rsidRDefault="00336325" w:rsidP="00336325">
            <w:pPr>
              <w:rPr>
                <w:rFonts w:ascii="Times New Roman" w:hAnsi="Times New Roman" w:cs="Times New Roman"/>
                <w:sz w:val="24"/>
                <w:szCs w:val="24"/>
              </w:rPr>
            </w:pPr>
            <w:r w:rsidRPr="00D40B90">
              <w:rPr>
                <w:rFonts w:ascii="Times New Roman" w:hAnsi="Times New Roman" w:cs="Times New Roman"/>
                <w:sz w:val="24"/>
                <w:szCs w:val="24"/>
              </w:rPr>
              <w:t>Русский язык</w:t>
            </w:r>
          </w:p>
        </w:tc>
        <w:tc>
          <w:tcPr>
            <w:tcW w:w="702" w:type="dxa"/>
            <w:tcBorders>
              <w:right w:val="single" w:sz="4" w:space="0" w:color="auto"/>
            </w:tcBorders>
          </w:tcPr>
          <w:p w:rsidR="00336325" w:rsidRDefault="00336325" w:rsidP="00336325">
            <w:pPr>
              <w:jc w:val="center"/>
              <w:rPr>
                <w:sz w:val="24"/>
                <w:szCs w:val="24"/>
              </w:rPr>
            </w:pPr>
            <w:r>
              <w:rPr>
                <w:sz w:val="24"/>
                <w:szCs w:val="24"/>
              </w:rPr>
              <w:t>2</w:t>
            </w:r>
          </w:p>
        </w:tc>
        <w:tc>
          <w:tcPr>
            <w:tcW w:w="702" w:type="dxa"/>
            <w:tcBorders>
              <w:right w:val="single" w:sz="4" w:space="0" w:color="auto"/>
            </w:tcBorders>
          </w:tcPr>
          <w:p w:rsidR="00336325" w:rsidRDefault="00336325" w:rsidP="00336325">
            <w:pPr>
              <w:jc w:val="center"/>
              <w:rPr>
                <w:sz w:val="24"/>
                <w:szCs w:val="24"/>
              </w:rPr>
            </w:pPr>
            <w:r>
              <w:rPr>
                <w:sz w:val="24"/>
                <w:szCs w:val="24"/>
              </w:rPr>
              <w:t>5</w:t>
            </w:r>
          </w:p>
        </w:tc>
        <w:tc>
          <w:tcPr>
            <w:tcW w:w="677" w:type="dxa"/>
            <w:tcBorders>
              <w:left w:val="single" w:sz="4" w:space="0" w:color="auto"/>
              <w:right w:val="single" w:sz="4" w:space="0" w:color="auto"/>
            </w:tcBorders>
          </w:tcPr>
          <w:p w:rsidR="00336325" w:rsidRDefault="00336325" w:rsidP="00336325">
            <w:pPr>
              <w:jc w:val="center"/>
              <w:rPr>
                <w:sz w:val="24"/>
                <w:szCs w:val="24"/>
              </w:rPr>
            </w:pPr>
            <w:r>
              <w:rPr>
                <w:sz w:val="24"/>
                <w:szCs w:val="24"/>
              </w:rPr>
              <w:t>5</w:t>
            </w:r>
          </w:p>
        </w:tc>
        <w:tc>
          <w:tcPr>
            <w:tcW w:w="821" w:type="dxa"/>
            <w:tcBorders>
              <w:left w:val="single" w:sz="4" w:space="0" w:color="auto"/>
              <w:right w:val="single" w:sz="4" w:space="0" w:color="auto"/>
            </w:tcBorders>
          </w:tcPr>
          <w:p w:rsidR="00336325" w:rsidRDefault="00336325" w:rsidP="00336325">
            <w:pPr>
              <w:jc w:val="center"/>
              <w:rPr>
                <w:sz w:val="24"/>
                <w:szCs w:val="24"/>
              </w:rPr>
            </w:pPr>
            <w:r>
              <w:rPr>
                <w:sz w:val="24"/>
                <w:szCs w:val="24"/>
              </w:rPr>
              <w:t>2</w:t>
            </w:r>
          </w:p>
        </w:tc>
        <w:tc>
          <w:tcPr>
            <w:tcW w:w="989" w:type="dxa"/>
            <w:tcBorders>
              <w:left w:val="single" w:sz="4" w:space="0" w:color="auto"/>
            </w:tcBorders>
          </w:tcPr>
          <w:p w:rsidR="00336325" w:rsidRDefault="00336325" w:rsidP="00336325">
            <w:pPr>
              <w:jc w:val="center"/>
              <w:rPr>
                <w:sz w:val="24"/>
                <w:szCs w:val="24"/>
              </w:rPr>
            </w:pPr>
            <w:r>
              <w:rPr>
                <w:sz w:val="24"/>
                <w:szCs w:val="24"/>
              </w:rPr>
              <w:t>50</w:t>
            </w:r>
          </w:p>
        </w:tc>
        <w:tc>
          <w:tcPr>
            <w:tcW w:w="993" w:type="dxa"/>
            <w:tcBorders>
              <w:right w:val="single" w:sz="4" w:space="0" w:color="auto"/>
            </w:tcBorders>
          </w:tcPr>
          <w:p w:rsidR="00336325" w:rsidRDefault="00336325" w:rsidP="00336325">
            <w:pPr>
              <w:jc w:val="center"/>
              <w:rPr>
                <w:sz w:val="24"/>
                <w:szCs w:val="24"/>
              </w:rPr>
            </w:pPr>
            <w:r>
              <w:rPr>
                <w:sz w:val="24"/>
                <w:szCs w:val="24"/>
              </w:rPr>
              <w:t>85,7</w:t>
            </w:r>
          </w:p>
        </w:tc>
        <w:tc>
          <w:tcPr>
            <w:tcW w:w="804" w:type="dxa"/>
            <w:tcBorders>
              <w:left w:val="single" w:sz="4" w:space="0" w:color="auto"/>
              <w:right w:val="single" w:sz="4" w:space="0" w:color="auto"/>
            </w:tcBorders>
          </w:tcPr>
          <w:p w:rsidR="00336325" w:rsidRDefault="00336325" w:rsidP="00336325">
            <w:pPr>
              <w:jc w:val="center"/>
              <w:rPr>
                <w:sz w:val="24"/>
                <w:szCs w:val="24"/>
              </w:rPr>
            </w:pPr>
            <w:r>
              <w:rPr>
                <w:sz w:val="24"/>
                <w:szCs w:val="24"/>
              </w:rPr>
              <w:t>52,2</w:t>
            </w:r>
          </w:p>
        </w:tc>
        <w:tc>
          <w:tcPr>
            <w:tcW w:w="709" w:type="dxa"/>
            <w:tcBorders>
              <w:left w:val="single" w:sz="4" w:space="0" w:color="auto"/>
            </w:tcBorders>
          </w:tcPr>
          <w:p w:rsidR="00336325" w:rsidRDefault="00336325" w:rsidP="00336325">
            <w:pPr>
              <w:jc w:val="center"/>
              <w:rPr>
                <w:sz w:val="24"/>
                <w:szCs w:val="24"/>
              </w:rPr>
            </w:pPr>
            <w:r>
              <w:rPr>
                <w:sz w:val="24"/>
                <w:szCs w:val="24"/>
              </w:rPr>
              <w:t>3,5</w:t>
            </w:r>
          </w:p>
        </w:tc>
      </w:tr>
      <w:tr w:rsidR="00336325" w:rsidTr="00336325">
        <w:tc>
          <w:tcPr>
            <w:tcW w:w="484" w:type="dxa"/>
            <w:vMerge/>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p>
        </w:tc>
        <w:tc>
          <w:tcPr>
            <w:tcW w:w="1635" w:type="dxa"/>
          </w:tcPr>
          <w:p w:rsidR="00336325" w:rsidRPr="004140DD" w:rsidRDefault="00336325" w:rsidP="00336325">
            <w:pPr>
              <w:rPr>
                <w:rFonts w:ascii="Times New Roman" w:hAnsi="Times New Roman" w:cs="Times New Roman"/>
                <w:sz w:val="24"/>
                <w:szCs w:val="24"/>
              </w:rPr>
            </w:pPr>
            <w:r>
              <w:rPr>
                <w:rFonts w:ascii="Times New Roman" w:hAnsi="Times New Roman" w:cs="Times New Roman"/>
                <w:sz w:val="24"/>
                <w:szCs w:val="24"/>
              </w:rPr>
              <w:t>5    (14 чел)</w:t>
            </w:r>
          </w:p>
        </w:tc>
        <w:tc>
          <w:tcPr>
            <w:tcW w:w="2116" w:type="dxa"/>
          </w:tcPr>
          <w:p w:rsidR="00336325" w:rsidRPr="00D40B90" w:rsidRDefault="00336325" w:rsidP="00336325">
            <w:pPr>
              <w:rPr>
                <w:rFonts w:ascii="Times New Roman" w:hAnsi="Times New Roman" w:cs="Times New Roman"/>
                <w:sz w:val="24"/>
                <w:szCs w:val="24"/>
              </w:rPr>
            </w:pPr>
            <w:r w:rsidRPr="00D40B90">
              <w:rPr>
                <w:rFonts w:ascii="Times New Roman" w:hAnsi="Times New Roman" w:cs="Times New Roman"/>
                <w:sz w:val="24"/>
                <w:szCs w:val="24"/>
              </w:rPr>
              <w:t xml:space="preserve">Математика </w:t>
            </w:r>
          </w:p>
        </w:tc>
        <w:tc>
          <w:tcPr>
            <w:tcW w:w="702" w:type="dxa"/>
            <w:tcBorders>
              <w:right w:val="single" w:sz="4" w:space="0" w:color="auto"/>
            </w:tcBorders>
          </w:tcPr>
          <w:p w:rsidR="00336325" w:rsidRDefault="00336325" w:rsidP="00336325">
            <w:pPr>
              <w:jc w:val="center"/>
              <w:rPr>
                <w:sz w:val="24"/>
                <w:szCs w:val="24"/>
              </w:rPr>
            </w:pPr>
            <w:r>
              <w:rPr>
                <w:sz w:val="24"/>
                <w:szCs w:val="24"/>
              </w:rPr>
              <w:t>1</w:t>
            </w:r>
          </w:p>
        </w:tc>
        <w:tc>
          <w:tcPr>
            <w:tcW w:w="702" w:type="dxa"/>
            <w:tcBorders>
              <w:right w:val="single" w:sz="4" w:space="0" w:color="auto"/>
            </w:tcBorders>
          </w:tcPr>
          <w:p w:rsidR="00336325" w:rsidRDefault="00336325" w:rsidP="00336325">
            <w:pPr>
              <w:jc w:val="center"/>
              <w:rPr>
                <w:sz w:val="24"/>
                <w:szCs w:val="24"/>
              </w:rPr>
            </w:pPr>
            <w:r>
              <w:rPr>
                <w:sz w:val="24"/>
                <w:szCs w:val="24"/>
              </w:rPr>
              <w:t>8</w:t>
            </w:r>
          </w:p>
        </w:tc>
        <w:tc>
          <w:tcPr>
            <w:tcW w:w="677" w:type="dxa"/>
            <w:tcBorders>
              <w:left w:val="single" w:sz="4" w:space="0" w:color="auto"/>
              <w:right w:val="single" w:sz="4" w:space="0" w:color="auto"/>
            </w:tcBorders>
          </w:tcPr>
          <w:p w:rsidR="00336325" w:rsidRDefault="00336325" w:rsidP="00336325">
            <w:pPr>
              <w:jc w:val="center"/>
              <w:rPr>
                <w:sz w:val="24"/>
                <w:szCs w:val="24"/>
              </w:rPr>
            </w:pPr>
            <w:r>
              <w:rPr>
                <w:sz w:val="24"/>
                <w:szCs w:val="24"/>
              </w:rPr>
              <w:t>3</w:t>
            </w:r>
          </w:p>
        </w:tc>
        <w:tc>
          <w:tcPr>
            <w:tcW w:w="821" w:type="dxa"/>
            <w:tcBorders>
              <w:left w:val="single" w:sz="4" w:space="0" w:color="auto"/>
              <w:right w:val="single" w:sz="4" w:space="0" w:color="auto"/>
            </w:tcBorders>
          </w:tcPr>
          <w:p w:rsidR="00336325" w:rsidRDefault="00336325" w:rsidP="00336325">
            <w:pPr>
              <w:jc w:val="center"/>
              <w:rPr>
                <w:sz w:val="24"/>
                <w:szCs w:val="24"/>
              </w:rPr>
            </w:pPr>
            <w:r>
              <w:rPr>
                <w:sz w:val="24"/>
                <w:szCs w:val="24"/>
              </w:rPr>
              <w:t>2</w:t>
            </w:r>
          </w:p>
        </w:tc>
        <w:tc>
          <w:tcPr>
            <w:tcW w:w="989" w:type="dxa"/>
            <w:tcBorders>
              <w:left w:val="single" w:sz="4" w:space="0" w:color="auto"/>
            </w:tcBorders>
          </w:tcPr>
          <w:p w:rsidR="00336325" w:rsidRDefault="00336325" w:rsidP="00336325">
            <w:pPr>
              <w:jc w:val="center"/>
              <w:rPr>
                <w:sz w:val="24"/>
                <w:szCs w:val="24"/>
              </w:rPr>
            </w:pPr>
            <w:r>
              <w:rPr>
                <w:sz w:val="24"/>
                <w:szCs w:val="24"/>
              </w:rPr>
              <w:t>64,2</w:t>
            </w:r>
          </w:p>
        </w:tc>
        <w:tc>
          <w:tcPr>
            <w:tcW w:w="993" w:type="dxa"/>
            <w:tcBorders>
              <w:right w:val="single" w:sz="4" w:space="0" w:color="auto"/>
            </w:tcBorders>
          </w:tcPr>
          <w:p w:rsidR="00336325" w:rsidRDefault="00336325" w:rsidP="00336325">
            <w:pPr>
              <w:jc w:val="center"/>
              <w:rPr>
                <w:sz w:val="24"/>
                <w:szCs w:val="24"/>
              </w:rPr>
            </w:pPr>
            <w:r>
              <w:rPr>
                <w:sz w:val="24"/>
                <w:szCs w:val="24"/>
              </w:rPr>
              <w:t>85,7</w:t>
            </w:r>
          </w:p>
        </w:tc>
        <w:tc>
          <w:tcPr>
            <w:tcW w:w="804" w:type="dxa"/>
            <w:tcBorders>
              <w:left w:val="single" w:sz="4" w:space="0" w:color="auto"/>
              <w:right w:val="single" w:sz="4" w:space="0" w:color="auto"/>
            </w:tcBorders>
          </w:tcPr>
          <w:p w:rsidR="00336325" w:rsidRDefault="00336325" w:rsidP="00336325">
            <w:pPr>
              <w:jc w:val="center"/>
              <w:rPr>
                <w:sz w:val="24"/>
                <w:szCs w:val="24"/>
              </w:rPr>
            </w:pPr>
            <w:r>
              <w:rPr>
                <w:sz w:val="24"/>
                <w:szCs w:val="24"/>
              </w:rPr>
              <w:t>53,7</w:t>
            </w:r>
          </w:p>
        </w:tc>
        <w:tc>
          <w:tcPr>
            <w:tcW w:w="709" w:type="dxa"/>
            <w:tcBorders>
              <w:left w:val="single" w:sz="4" w:space="0" w:color="auto"/>
            </w:tcBorders>
          </w:tcPr>
          <w:p w:rsidR="00336325" w:rsidRDefault="00336325" w:rsidP="00336325">
            <w:pPr>
              <w:jc w:val="center"/>
              <w:rPr>
                <w:sz w:val="24"/>
                <w:szCs w:val="24"/>
              </w:rPr>
            </w:pPr>
            <w:r>
              <w:rPr>
                <w:sz w:val="24"/>
                <w:szCs w:val="24"/>
              </w:rPr>
              <w:t>3,5</w:t>
            </w:r>
          </w:p>
        </w:tc>
      </w:tr>
      <w:tr w:rsidR="00336325" w:rsidTr="00336325">
        <w:tc>
          <w:tcPr>
            <w:tcW w:w="484" w:type="dxa"/>
            <w:vMerge/>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p>
        </w:tc>
        <w:tc>
          <w:tcPr>
            <w:tcW w:w="1635" w:type="dxa"/>
          </w:tcPr>
          <w:p w:rsidR="00336325" w:rsidRPr="004140DD" w:rsidRDefault="00336325" w:rsidP="00336325">
            <w:pPr>
              <w:rPr>
                <w:rFonts w:ascii="Times New Roman" w:hAnsi="Times New Roman" w:cs="Times New Roman"/>
                <w:sz w:val="24"/>
                <w:szCs w:val="24"/>
              </w:rPr>
            </w:pPr>
            <w:r>
              <w:rPr>
                <w:rFonts w:ascii="Times New Roman" w:hAnsi="Times New Roman" w:cs="Times New Roman"/>
                <w:sz w:val="24"/>
                <w:szCs w:val="24"/>
              </w:rPr>
              <w:t>5    ( 14 чел)</w:t>
            </w:r>
          </w:p>
        </w:tc>
        <w:tc>
          <w:tcPr>
            <w:tcW w:w="2116" w:type="dxa"/>
          </w:tcPr>
          <w:p w:rsidR="00336325" w:rsidRPr="00D40B90" w:rsidRDefault="00336325" w:rsidP="00336325">
            <w:pPr>
              <w:rPr>
                <w:rFonts w:ascii="Times New Roman" w:hAnsi="Times New Roman" w:cs="Times New Roman"/>
                <w:sz w:val="24"/>
                <w:szCs w:val="24"/>
              </w:rPr>
            </w:pPr>
            <w:r w:rsidRPr="00D40B90">
              <w:rPr>
                <w:rFonts w:ascii="Times New Roman" w:hAnsi="Times New Roman" w:cs="Times New Roman"/>
                <w:sz w:val="24"/>
                <w:szCs w:val="24"/>
              </w:rPr>
              <w:t xml:space="preserve">История </w:t>
            </w:r>
          </w:p>
        </w:tc>
        <w:tc>
          <w:tcPr>
            <w:tcW w:w="702" w:type="dxa"/>
            <w:tcBorders>
              <w:right w:val="single" w:sz="4" w:space="0" w:color="auto"/>
            </w:tcBorders>
          </w:tcPr>
          <w:p w:rsidR="00336325" w:rsidRDefault="00336325" w:rsidP="00336325">
            <w:pPr>
              <w:jc w:val="center"/>
              <w:rPr>
                <w:sz w:val="24"/>
                <w:szCs w:val="24"/>
              </w:rPr>
            </w:pPr>
            <w:r>
              <w:rPr>
                <w:sz w:val="24"/>
                <w:szCs w:val="24"/>
              </w:rPr>
              <w:t>8</w:t>
            </w:r>
          </w:p>
        </w:tc>
        <w:tc>
          <w:tcPr>
            <w:tcW w:w="702" w:type="dxa"/>
            <w:tcBorders>
              <w:right w:val="single" w:sz="4" w:space="0" w:color="auto"/>
            </w:tcBorders>
          </w:tcPr>
          <w:p w:rsidR="00336325" w:rsidRDefault="00336325" w:rsidP="00336325">
            <w:pPr>
              <w:jc w:val="center"/>
              <w:rPr>
                <w:sz w:val="24"/>
                <w:szCs w:val="24"/>
              </w:rPr>
            </w:pPr>
            <w:r>
              <w:rPr>
                <w:sz w:val="24"/>
                <w:szCs w:val="24"/>
              </w:rPr>
              <w:t>3</w:t>
            </w:r>
          </w:p>
        </w:tc>
        <w:tc>
          <w:tcPr>
            <w:tcW w:w="677" w:type="dxa"/>
            <w:tcBorders>
              <w:left w:val="single" w:sz="4" w:space="0" w:color="auto"/>
              <w:right w:val="single" w:sz="4" w:space="0" w:color="auto"/>
            </w:tcBorders>
          </w:tcPr>
          <w:p w:rsidR="00336325" w:rsidRDefault="00336325" w:rsidP="00336325">
            <w:pPr>
              <w:jc w:val="center"/>
              <w:rPr>
                <w:sz w:val="24"/>
                <w:szCs w:val="24"/>
              </w:rPr>
            </w:pPr>
            <w:r>
              <w:rPr>
                <w:sz w:val="24"/>
                <w:szCs w:val="24"/>
              </w:rPr>
              <w:t>3</w:t>
            </w:r>
          </w:p>
        </w:tc>
        <w:tc>
          <w:tcPr>
            <w:tcW w:w="821" w:type="dxa"/>
            <w:tcBorders>
              <w:left w:val="single" w:sz="4" w:space="0" w:color="auto"/>
              <w:right w:val="single" w:sz="4" w:space="0" w:color="auto"/>
            </w:tcBorders>
          </w:tcPr>
          <w:p w:rsidR="00336325" w:rsidRDefault="00336325" w:rsidP="00336325">
            <w:pPr>
              <w:jc w:val="center"/>
              <w:rPr>
                <w:sz w:val="24"/>
                <w:szCs w:val="24"/>
              </w:rPr>
            </w:pPr>
            <w:r>
              <w:rPr>
                <w:sz w:val="24"/>
                <w:szCs w:val="24"/>
              </w:rPr>
              <w:t>0</w:t>
            </w:r>
          </w:p>
        </w:tc>
        <w:tc>
          <w:tcPr>
            <w:tcW w:w="989" w:type="dxa"/>
            <w:tcBorders>
              <w:left w:val="single" w:sz="4" w:space="0" w:color="auto"/>
            </w:tcBorders>
          </w:tcPr>
          <w:p w:rsidR="00336325" w:rsidRDefault="00336325" w:rsidP="00336325">
            <w:pPr>
              <w:jc w:val="center"/>
              <w:rPr>
                <w:sz w:val="24"/>
                <w:szCs w:val="24"/>
              </w:rPr>
            </w:pPr>
            <w:r>
              <w:rPr>
                <w:sz w:val="24"/>
                <w:szCs w:val="24"/>
              </w:rPr>
              <w:t>78,5</w:t>
            </w:r>
          </w:p>
        </w:tc>
        <w:tc>
          <w:tcPr>
            <w:tcW w:w="993" w:type="dxa"/>
            <w:tcBorders>
              <w:right w:val="single" w:sz="4" w:space="0" w:color="auto"/>
            </w:tcBorders>
          </w:tcPr>
          <w:p w:rsidR="00336325" w:rsidRDefault="00336325" w:rsidP="00336325">
            <w:pPr>
              <w:jc w:val="center"/>
              <w:rPr>
                <w:sz w:val="24"/>
                <w:szCs w:val="24"/>
              </w:rPr>
            </w:pPr>
            <w:r>
              <w:rPr>
                <w:sz w:val="24"/>
                <w:szCs w:val="24"/>
              </w:rPr>
              <w:t>100</w:t>
            </w:r>
          </w:p>
        </w:tc>
        <w:tc>
          <w:tcPr>
            <w:tcW w:w="804" w:type="dxa"/>
            <w:tcBorders>
              <w:left w:val="single" w:sz="4" w:space="0" w:color="auto"/>
              <w:right w:val="single" w:sz="4" w:space="0" w:color="auto"/>
            </w:tcBorders>
          </w:tcPr>
          <w:p w:rsidR="00336325" w:rsidRDefault="00336325" w:rsidP="00336325">
            <w:pPr>
              <w:jc w:val="center"/>
              <w:rPr>
                <w:sz w:val="24"/>
                <w:szCs w:val="24"/>
              </w:rPr>
            </w:pPr>
            <w:r>
              <w:rPr>
                <w:sz w:val="24"/>
                <w:szCs w:val="24"/>
              </w:rPr>
              <w:t>78,5</w:t>
            </w:r>
          </w:p>
        </w:tc>
        <w:tc>
          <w:tcPr>
            <w:tcW w:w="709" w:type="dxa"/>
            <w:tcBorders>
              <w:left w:val="single" w:sz="4" w:space="0" w:color="auto"/>
            </w:tcBorders>
          </w:tcPr>
          <w:p w:rsidR="00336325" w:rsidRDefault="00336325" w:rsidP="00336325">
            <w:pPr>
              <w:jc w:val="center"/>
              <w:rPr>
                <w:sz w:val="24"/>
                <w:szCs w:val="24"/>
              </w:rPr>
            </w:pPr>
            <w:r>
              <w:rPr>
                <w:sz w:val="24"/>
                <w:szCs w:val="24"/>
              </w:rPr>
              <w:t>4,3</w:t>
            </w:r>
          </w:p>
        </w:tc>
      </w:tr>
      <w:tr w:rsidR="00336325" w:rsidTr="00336325">
        <w:tc>
          <w:tcPr>
            <w:tcW w:w="484" w:type="dxa"/>
            <w:vMerge/>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p>
        </w:tc>
        <w:tc>
          <w:tcPr>
            <w:tcW w:w="1635" w:type="dxa"/>
          </w:tcPr>
          <w:p w:rsidR="00336325" w:rsidRPr="004140DD" w:rsidRDefault="00336325" w:rsidP="00336325">
            <w:pPr>
              <w:rPr>
                <w:rFonts w:ascii="Times New Roman" w:hAnsi="Times New Roman" w:cs="Times New Roman"/>
                <w:sz w:val="24"/>
                <w:szCs w:val="24"/>
              </w:rPr>
            </w:pPr>
            <w:r>
              <w:rPr>
                <w:rFonts w:ascii="Times New Roman" w:hAnsi="Times New Roman" w:cs="Times New Roman"/>
                <w:sz w:val="24"/>
                <w:szCs w:val="24"/>
              </w:rPr>
              <w:t>5    (14 чел)</w:t>
            </w:r>
          </w:p>
        </w:tc>
        <w:tc>
          <w:tcPr>
            <w:tcW w:w="2116" w:type="dxa"/>
          </w:tcPr>
          <w:p w:rsidR="00336325" w:rsidRPr="00D40B90" w:rsidRDefault="00336325" w:rsidP="00336325">
            <w:pPr>
              <w:rPr>
                <w:rFonts w:ascii="Times New Roman" w:hAnsi="Times New Roman" w:cs="Times New Roman"/>
                <w:sz w:val="24"/>
                <w:szCs w:val="24"/>
              </w:rPr>
            </w:pPr>
            <w:r>
              <w:rPr>
                <w:rFonts w:ascii="Times New Roman" w:hAnsi="Times New Roman" w:cs="Times New Roman"/>
                <w:sz w:val="24"/>
                <w:szCs w:val="24"/>
              </w:rPr>
              <w:t>Б</w:t>
            </w:r>
            <w:r w:rsidRPr="00D40B90">
              <w:rPr>
                <w:rFonts w:ascii="Times New Roman" w:hAnsi="Times New Roman" w:cs="Times New Roman"/>
                <w:sz w:val="24"/>
                <w:szCs w:val="24"/>
              </w:rPr>
              <w:t>иология</w:t>
            </w:r>
          </w:p>
        </w:tc>
        <w:tc>
          <w:tcPr>
            <w:tcW w:w="702" w:type="dxa"/>
            <w:tcBorders>
              <w:right w:val="single" w:sz="4" w:space="0" w:color="auto"/>
            </w:tcBorders>
          </w:tcPr>
          <w:p w:rsidR="00336325" w:rsidRDefault="00336325" w:rsidP="00336325">
            <w:pPr>
              <w:jc w:val="center"/>
              <w:rPr>
                <w:sz w:val="24"/>
                <w:szCs w:val="24"/>
              </w:rPr>
            </w:pPr>
            <w:r>
              <w:rPr>
                <w:sz w:val="24"/>
                <w:szCs w:val="24"/>
              </w:rPr>
              <w:t>3</w:t>
            </w:r>
          </w:p>
        </w:tc>
        <w:tc>
          <w:tcPr>
            <w:tcW w:w="702" w:type="dxa"/>
            <w:tcBorders>
              <w:right w:val="single" w:sz="4" w:space="0" w:color="auto"/>
            </w:tcBorders>
          </w:tcPr>
          <w:p w:rsidR="00336325" w:rsidRDefault="00336325" w:rsidP="00336325">
            <w:pPr>
              <w:jc w:val="center"/>
              <w:rPr>
                <w:sz w:val="24"/>
                <w:szCs w:val="24"/>
              </w:rPr>
            </w:pPr>
            <w:r>
              <w:rPr>
                <w:sz w:val="24"/>
                <w:szCs w:val="24"/>
              </w:rPr>
              <w:t>6</w:t>
            </w:r>
          </w:p>
        </w:tc>
        <w:tc>
          <w:tcPr>
            <w:tcW w:w="677" w:type="dxa"/>
            <w:tcBorders>
              <w:left w:val="single" w:sz="4" w:space="0" w:color="auto"/>
              <w:right w:val="single" w:sz="4" w:space="0" w:color="auto"/>
            </w:tcBorders>
          </w:tcPr>
          <w:p w:rsidR="00336325" w:rsidRDefault="00336325" w:rsidP="00336325">
            <w:pPr>
              <w:jc w:val="center"/>
              <w:rPr>
                <w:sz w:val="24"/>
                <w:szCs w:val="24"/>
              </w:rPr>
            </w:pPr>
            <w:r>
              <w:rPr>
                <w:sz w:val="24"/>
                <w:szCs w:val="24"/>
              </w:rPr>
              <w:t>5</w:t>
            </w:r>
          </w:p>
        </w:tc>
        <w:tc>
          <w:tcPr>
            <w:tcW w:w="821" w:type="dxa"/>
            <w:tcBorders>
              <w:left w:val="single" w:sz="4" w:space="0" w:color="auto"/>
              <w:right w:val="single" w:sz="4" w:space="0" w:color="auto"/>
            </w:tcBorders>
          </w:tcPr>
          <w:p w:rsidR="00336325" w:rsidRDefault="00336325" w:rsidP="00336325">
            <w:pPr>
              <w:jc w:val="center"/>
              <w:rPr>
                <w:sz w:val="24"/>
                <w:szCs w:val="24"/>
              </w:rPr>
            </w:pPr>
            <w:r>
              <w:rPr>
                <w:sz w:val="24"/>
                <w:szCs w:val="24"/>
              </w:rPr>
              <w:t>0</w:t>
            </w:r>
          </w:p>
        </w:tc>
        <w:tc>
          <w:tcPr>
            <w:tcW w:w="989" w:type="dxa"/>
            <w:tcBorders>
              <w:left w:val="single" w:sz="4" w:space="0" w:color="auto"/>
            </w:tcBorders>
          </w:tcPr>
          <w:p w:rsidR="00336325" w:rsidRDefault="00336325" w:rsidP="00336325">
            <w:pPr>
              <w:jc w:val="center"/>
              <w:rPr>
                <w:sz w:val="24"/>
                <w:szCs w:val="24"/>
              </w:rPr>
            </w:pPr>
            <w:r>
              <w:rPr>
                <w:sz w:val="24"/>
                <w:szCs w:val="24"/>
              </w:rPr>
              <w:t>64,2</w:t>
            </w:r>
          </w:p>
        </w:tc>
        <w:tc>
          <w:tcPr>
            <w:tcW w:w="993" w:type="dxa"/>
            <w:tcBorders>
              <w:right w:val="single" w:sz="4" w:space="0" w:color="auto"/>
            </w:tcBorders>
          </w:tcPr>
          <w:p w:rsidR="00336325" w:rsidRDefault="00336325" w:rsidP="00336325">
            <w:pPr>
              <w:jc w:val="center"/>
              <w:rPr>
                <w:sz w:val="24"/>
                <w:szCs w:val="24"/>
              </w:rPr>
            </w:pPr>
            <w:r>
              <w:rPr>
                <w:sz w:val="24"/>
                <w:szCs w:val="24"/>
              </w:rPr>
              <w:t>100</w:t>
            </w:r>
          </w:p>
        </w:tc>
        <w:tc>
          <w:tcPr>
            <w:tcW w:w="804" w:type="dxa"/>
            <w:tcBorders>
              <w:left w:val="single" w:sz="4" w:space="0" w:color="auto"/>
              <w:right w:val="single" w:sz="4" w:space="0" w:color="auto"/>
            </w:tcBorders>
          </w:tcPr>
          <w:p w:rsidR="00336325" w:rsidRDefault="00336325" w:rsidP="00336325">
            <w:pPr>
              <w:jc w:val="center"/>
              <w:rPr>
                <w:sz w:val="24"/>
                <w:szCs w:val="24"/>
              </w:rPr>
            </w:pPr>
            <w:r>
              <w:rPr>
                <w:sz w:val="24"/>
                <w:szCs w:val="24"/>
              </w:rPr>
              <w:t>61,7</w:t>
            </w:r>
          </w:p>
        </w:tc>
        <w:tc>
          <w:tcPr>
            <w:tcW w:w="709" w:type="dxa"/>
            <w:tcBorders>
              <w:left w:val="single" w:sz="4" w:space="0" w:color="auto"/>
            </w:tcBorders>
          </w:tcPr>
          <w:p w:rsidR="00336325" w:rsidRDefault="00336325" w:rsidP="00336325">
            <w:pPr>
              <w:jc w:val="center"/>
              <w:rPr>
                <w:sz w:val="24"/>
                <w:szCs w:val="24"/>
              </w:rPr>
            </w:pPr>
            <w:r>
              <w:rPr>
                <w:sz w:val="24"/>
                <w:szCs w:val="24"/>
              </w:rPr>
              <w:t>3,8</w:t>
            </w:r>
          </w:p>
        </w:tc>
      </w:tr>
    </w:tbl>
    <w:p w:rsidR="00336325" w:rsidRDefault="00336325" w:rsidP="00336325">
      <w:pPr>
        <w:rPr>
          <w:rFonts w:ascii="Times New Roman" w:hAnsi="Times New Roman" w:cs="Times New Roman"/>
          <w:sz w:val="28"/>
          <w:szCs w:val="28"/>
        </w:rPr>
      </w:pPr>
    </w:p>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Диаграмма соответствия качества знаний  по итоговой оценке,  по контрольной работе  и оценки по ВПР. </w:t>
      </w:r>
    </w:p>
    <w:p w:rsidR="00336325" w:rsidRDefault="00336325" w:rsidP="00336325">
      <w:pPr>
        <w:rPr>
          <w:rFonts w:ascii="Times New Roman" w:hAnsi="Times New Roman" w:cs="Times New Roman"/>
          <w:sz w:val="28"/>
          <w:szCs w:val="28"/>
        </w:rPr>
      </w:pPr>
      <w:r w:rsidRPr="00C3309E">
        <w:rPr>
          <w:rFonts w:ascii="Times New Roman" w:hAnsi="Times New Roman" w:cs="Times New Roman"/>
          <w:noProof/>
          <w:sz w:val="28"/>
          <w:szCs w:val="28"/>
        </w:rPr>
        <w:drawing>
          <wp:inline distT="0" distB="0" distL="0" distR="0">
            <wp:extent cx="5362575" cy="2000250"/>
            <wp:effectExtent l="19050" t="0" r="9525" b="0"/>
            <wp:docPr id="5"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Выводы: диаграмма показывает что, по математике в четверти оценки выше чем по контрольной работе и совпадают с оценками по ВПР. По русскому языку оценки за итоговую работу выше но значительно отличаются от результатов ВПР, а четвертная оценка представляет средний показатель между ними. Такие показатели говорят об объективной оценке знаний по математике и завышенной оценке по русскому языку.</w:t>
      </w:r>
    </w:p>
    <w:p w:rsidR="00336325" w:rsidRDefault="00336325" w:rsidP="00336325">
      <w:pPr>
        <w:rPr>
          <w:rFonts w:ascii="Times New Roman" w:hAnsi="Times New Roman" w:cs="Times New Roman"/>
          <w:sz w:val="28"/>
          <w:szCs w:val="28"/>
        </w:rPr>
      </w:pPr>
    </w:p>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Выполнение ВПР по географии обучающимися 10-11 классов.</w:t>
      </w:r>
    </w:p>
    <w:tbl>
      <w:tblPr>
        <w:tblStyle w:val="ae"/>
        <w:tblW w:w="0" w:type="auto"/>
        <w:tblLook w:val="04A0"/>
      </w:tblPr>
      <w:tblGrid>
        <w:gridCol w:w="534"/>
        <w:gridCol w:w="2200"/>
        <w:gridCol w:w="1521"/>
        <w:gridCol w:w="1367"/>
        <w:gridCol w:w="1367"/>
        <w:gridCol w:w="1368"/>
        <w:gridCol w:w="1368"/>
      </w:tblGrid>
      <w:tr w:rsidR="00336325" w:rsidTr="00336325">
        <w:tc>
          <w:tcPr>
            <w:tcW w:w="534"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w:t>
            </w:r>
          </w:p>
        </w:tc>
        <w:tc>
          <w:tcPr>
            <w:tcW w:w="2200"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Класс</w:t>
            </w:r>
          </w:p>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всего человек</w:t>
            </w:r>
          </w:p>
        </w:tc>
        <w:tc>
          <w:tcPr>
            <w:tcW w:w="1367"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Макс кол.баллов</w:t>
            </w:r>
          </w:p>
        </w:tc>
        <w:tc>
          <w:tcPr>
            <w:tcW w:w="1367"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 xml:space="preserve">Набрали </w:t>
            </w:r>
          </w:p>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10-11 баллов</w:t>
            </w:r>
          </w:p>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45-50% выполн</w:t>
            </w:r>
          </w:p>
        </w:tc>
        <w:tc>
          <w:tcPr>
            <w:tcW w:w="1367"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Набрали 12-13 баллов</w:t>
            </w:r>
          </w:p>
        </w:tc>
        <w:tc>
          <w:tcPr>
            <w:tcW w:w="1368"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Набрали  14-17 баллов</w:t>
            </w:r>
          </w:p>
        </w:tc>
        <w:tc>
          <w:tcPr>
            <w:tcW w:w="1368"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 успев</w:t>
            </w:r>
          </w:p>
          <w:p w:rsidR="00336325" w:rsidRDefault="00336325" w:rsidP="00336325">
            <w:pPr>
              <w:rPr>
                <w:rFonts w:ascii="Times New Roman" w:hAnsi="Times New Roman" w:cs="Times New Roman"/>
                <w:sz w:val="28"/>
                <w:szCs w:val="28"/>
              </w:rPr>
            </w:pPr>
          </w:p>
        </w:tc>
      </w:tr>
      <w:tr w:rsidR="00336325" w:rsidTr="00336325">
        <w:tc>
          <w:tcPr>
            <w:tcW w:w="534"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1</w:t>
            </w:r>
          </w:p>
        </w:tc>
        <w:tc>
          <w:tcPr>
            <w:tcW w:w="2200"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10-11 (16 чел)</w:t>
            </w:r>
          </w:p>
        </w:tc>
        <w:tc>
          <w:tcPr>
            <w:tcW w:w="1367"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22</w:t>
            </w:r>
          </w:p>
        </w:tc>
        <w:tc>
          <w:tcPr>
            <w:tcW w:w="1367"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9</w:t>
            </w:r>
          </w:p>
        </w:tc>
        <w:tc>
          <w:tcPr>
            <w:tcW w:w="1367"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3</w:t>
            </w:r>
          </w:p>
        </w:tc>
        <w:tc>
          <w:tcPr>
            <w:tcW w:w="1368"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4</w:t>
            </w:r>
          </w:p>
        </w:tc>
        <w:tc>
          <w:tcPr>
            <w:tcW w:w="1368"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100</w:t>
            </w:r>
          </w:p>
        </w:tc>
      </w:tr>
    </w:tbl>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 xml:space="preserve">Так как при проведении работы не было перевода количества баллов в оценки то стал невозможным подсчет качества обучения. Однако обучающиеся выполнили </w:t>
      </w:r>
      <w:r>
        <w:rPr>
          <w:rFonts w:ascii="Times New Roman" w:hAnsi="Times New Roman" w:cs="Times New Roman"/>
          <w:sz w:val="28"/>
          <w:szCs w:val="28"/>
        </w:rPr>
        <w:lastRenderedPageBreak/>
        <w:t>задания минимум на 45% что дает право предполагать отсутствие неудовлетворительных оценок в обоих классах.</w:t>
      </w:r>
    </w:p>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Выполнение ВПР обучающимися 11 класса по биологии.</w:t>
      </w:r>
    </w:p>
    <w:tbl>
      <w:tblPr>
        <w:tblStyle w:val="ae"/>
        <w:tblW w:w="0" w:type="auto"/>
        <w:tblLayout w:type="fixed"/>
        <w:tblLook w:val="04A0"/>
      </w:tblPr>
      <w:tblGrid>
        <w:gridCol w:w="530"/>
        <w:gridCol w:w="2118"/>
        <w:gridCol w:w="1004"/>
        <w:gridCol w:w="1874"/>
        <w:gridCol w:w="1357"/>
        <w:gridCol w:w="1358"/>
        <w:gridCol w:w="1330"/>
      </w:tblGrid>
      <w:tr w:rsidR="00336325" w:rsidTr="00336325">
        <w:tc>
          <w:tcPr>
            <w:tcW w:w="530"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w:t>
            </w:r>
          </w:p>
        </w:tc>
        <w:tc>
          <w:tcPr>
            <w:tcW w:w="2118"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Класс</w:t>
            </w:r>
          </w:p>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всего человек</w:t>
            </w:r>
          </w:p>
        </w:tc>
        <w:tc>
          <w:tcPr>
            <w:tcW w:w="1004"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Макс кол.баллов</w:t>
            </w:r>
          </w:p>
        </w:tc>
        <w:tc>
          <w:tcPr>
            <w:tcW w:w="1874"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 xml:space="preserve">Набрали </w:t>
            </w:r>
          </w:p>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15-17 баллов</w:t>
            </w:r>
          </w:p>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50% и выше</w:t>
            </w:r>
          </w:p>
        </w:tc>
        <w:tc>
          <w:tcPr>
            <w:tcW w:w="1357"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Набрали 18-23 баллов</w:t>
            </w:r>
          </w:p>
        </w:tc>
        <w:tc>
          <w:tcPr>
            <w:tcW w:w="1358"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Набрали  24-28 баллов</w:t>
            </w:r>
          </w:p>
        </w:tc>
        <w:tc>
          <w:tcPr>
            <w:tcW w:w="1330"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 успев</w:t>
            </w:r>
          </w:p>
          <w:p w:rsidR="00336325" w:rsidRDefault="00336325" w:rsidP="00336325">
            <w:pPr>
              <w:rPr>
                <w:rFonts w:ascii="Times New Roman" w:hAnsi="Times New Roman" w:cs="Times New Roman"/>
                <w:sz w:val="28"/>
                <w:szCs w:val="28"/>
              </w:rPr>
            </w:pPr>
          </w:p>
        </w:tc>
      </w:tr>
      <w:tr w:rsidR="00336325" w:rsidTr="00336325">
        <w:tc>
          <w:tcPr>
            <w:tcW w:w="530"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1</w:t>
            </w:r>
          </w:p>
        </w:tc>
        <w:tc>
          <w:tcPr>
            <w:tcW w:w="2118"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11    (11 чел)</w:t>
            </w:r>
          </w:p>
        </w:tc>
        <w:tc>
          <w:tcPr>
            <w:tcW w:w="1004"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30</w:t>
            </w:r>
          </w:p>
        </w:tc>
        <w:tc>
          <w:tcPr>
            <w:tcW w:w="1874"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5</w:t>
            </w:r>
          </w:p>
        </w:tc>
        <w:tc>
          <w:tcPr>
            <w:tcW w:w="1357"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3</w:t>
            </w:r>
          </w:p>
        </w:tc>
        <w:tc>
          <w:tcPr>
            <w:tcW w:w="1358"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3</w:t>
            </w:r>
          </w:p>
        </w:tc>
        <w:tc>
          <w:tcPr>
            <w:tcW w:w="1330"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100</w:t>
            </w:r>
          </w:p>
        </w:tc>
      </w:tr>
    </w:tbl>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 xml:space="preserve"> Так как все обучающиеся выполнили больше 50% работы, есть основание предполагать что неудовлетворительных оценок за работу нет.</w:t>
      </w:r>
    </w:p>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Выполнение ВПР обучающимися 11 класса по физике.</w:t>
      </w:r>
    </w:p>
    <w:tbl>
      <w:tblPr>
        <w:tblStyle w:val="ae"/>
        <w:tblW w:w="0" w:type="auto"/>
        <w:tblLayout w:type="fixed"/>
        <w:tblLook w:val="04A0"/>
      </w:tblPr>
      <w:tblGrid>
        <w:gridCol w:w="530"/>
        <w:gridCol w:w="2118"/>
        <w:gridCol w:w="1004"/>
        <w:gridCol w:w="1874"/>
        <w:gridCol w:w="1357"/>
        <w:gridCol w:w="1358"/>
        <w:gridCol w:w="1330"/>
      </w:tblGrid>
      <w:tr w:rsidR="00336325" w:rsidTr="00336325">
        <w:tc>
          <w:tcPr>
            <w:tcW w:w="530"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w:t>
            </w:r>
          </w:p>
        </w:tc>
        <w:tc>
          <w:tcPr>
            <w:tcW w:w="2118"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Класс</w:t>
            </w:r>
          </w:p>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всего человек</w:t>
            </w:r>
          </w:p>
        </w:tc>
        <w:tc>
          <w:tcPr>
            <w:tcW w:w="1004"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Макс кол.баллов</w:t>
            </w:r>
          </w:p>
        </w:tc>
        <w:tc>
          <w:tcPr>
            <w:tcW w:w="1874"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 xml:space="preserve">Набрали </w:t>
            </w:r>
          </w:p>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10-12баллов</w:t>
            </w:r>
          </w:p>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38% и выше</w:t>
            </w:r>
          </w:p>
        </w:tc>
        <w:tc>
          <w:tcPr>
            <w:tcW w:w="1357"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Набрали 14-16 баллов</w:t>
            </w:r>
          </w:p>
        </w:tc>
        <w:tc>
          <w:tcPr>
            <w:tcW w:w="1358"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Набрали  17-18 баллов</w:t>
            </w:r>
          </w:p>
        </w:tc>
        <w:tc>
          <w:tcPr>
            <w:tcW w:w="1330"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 успев</w:t>
            </w:r>
          </w:p>
          <w:p w:rsidR="00336325" w:rsidRDefault="00336325" w:rsidP="00336325">
            <w:pPr>
              <w:rPr>
                <w:rFonts w:ascii="Times New Roman" w:hAnsi="Times New Roman" w:cs="Times New Roman"/>
                <w:sz w:val="28"/>
                <w:szCs w:val="28"/>
              </w:rPr>
            </w:pPr>
          </w:p>
        </w:tc>
      </w:tr>
      <w:tr w:rsidR="00336325" w:rsidTr="00336325">
        <w:tc>
          <w:tcPr>
            <w:tcW w:w="530"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1</w:t>
            </w:r>
          </w:p>
        </w:tc>
        <w:tc>
          <w:tcPr>
            <w:tcW w:w="2118"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11    (11 чел)</w:t>
            </w:r>
          </w:p>
        </w:tc>
        <w:tc>
          <w:tcPr>
            <w:tcW w:w="1004"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26</w:t>
            </w:r>
          </w:p>
        </w:tc>
        <w:tc>
          <w:tcPr>
            <w:tcW w:w="1874"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5</w:t>
            </w:r>
          </w:p>
        </w:tc>
        <w:tc>
          <w:tcPr>
            <w:tcW w:w="1357"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3</w:t>
            </w:r>
          </w:p>
        </w:tc>
        <w:tc>
          <w:tcPr>
            <w:tcW w:w="1358"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3</w:t>
            </w:r>
          </w:p>
        </w:tc>
        <w:tc>
          <w:tcPr>
            <w:tcW w:w="1330"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100</w:t>
            </w:r>
          </w:p>
        </w:tc>
      </w:tr>
    </w:tbl>
    <w:p w:rsidR="00336325" w:rsidRDefault="00336325" w:rsidP="00336325">
      <w:pPr>
        <w:rPr>
          <w:rFonts w:ascii="Times New Roman" w:hAnsi="Times New Roman" w:cs="Times New Roman"/>
          <w:sz w:val="28"/>
          <w:szCs w:val="28"/>
        </w:rPr>
      </w:pPr>
    </w:p>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 xml:space="preserve"> Выпускники набрали от 10 -18  баллов выполнив от 38% -69%  работы. Скорей всего неудовлетворительных оценок по физике – нет. </w:t>
      </w:r>
    </w:p>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Выполнение ВПР обучающимися 11 класса по химии.</w:t>
      </w:r>
    </w:p>
    <w:tbl>
      <w:tblPr>
        <w:tblStyle w:val="ae"/>
        <w:tblW w:w="0" w:type="auto"/>
        <w:tblLayout w:type="fixed"/>
        <w:tblLook w:val="04A0"/>
      </w:tblPr>
      <w:tblGrid>
        <w:gridCol w:w="530"/>
        <w:gridCol w:w="2118"/>
        <w:gridCol w:w="1004"/>
        <w:gridCol w:w="1874"/>
        <w:gridCol w:w="1357"/>
        <w:gridCol w:w="1358"/>
        <w:gridCol w:w="1330"/>
      </w:tblGrid>
      <w:tr w:rsidR="00336325" w:rsidTr="00336325">
        <w:tc>
          <w:tcPr>
            <w:tcW w:w="530"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w:t>
            </w:r>
          </w:p>
        </w:tc>
        <w:tc>
          <w:tcPr>
            <w:tcW w:w="2118"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Класс</w:t>
            </w:r>
          </w:p>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всего человек</w:t>
            </w:r>
          </w:p>
        </w:tc>
        <w:tc>
          <w:tcPr>
            <w:tcW w:w="1004"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Макс кол.баллов</w:t>
            </w:r>
          </w:p>
        </w:tc>
        <w:tc>
          <w:tcPr>
            <w:tcW w:w="1874"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 xml:space="preserve">Набрали </w:t>
            </w:r>
          </w:p>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18-21баллов</w:t>
            </w:r>
          </w:p>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53% и выше</w:t>
            </w:r>
          </w:p>
        </w:tc>
        <w:tc>
          <w:tcPr>
            <w:tcW w:w="1357"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Набрали 22-27 баллов</w:t>
            </w:r>
          </w:p>
        </w:tc>
        <w:tc>
          <w:tcPr>
            <w:tcW w:w="1358"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Набрали  28-31 балла</w:t>
            </w:r>
          </w:p>
        </w:tc>
        <w:tc>
          <w:tcPr>
            <w:tcW w:w="1330"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 успев</w:t>
            </w:r>
          </w:p>
          <w:p w:rsidR="00336325" w:rsidRDefault="00336325" w:rsidP="00336325">
            <w:pPr>
              <w:rPr>
                <w:rFonts w:ascii="Times New Roman" w:hAnsi="Times New Roman" w:cs="Times New Roman"/>
                <w:sz w:val="28"/>
                <w:szCs w:val="28"/>
              </w:rPr>
            </w:pPr>
          </w:p>
        </w:tc>
      </w:tr>
      <w:tr w:rsidR="00336325" w:rsidTr="00336325">
        <w:tc>
          <w:tcPr>
            <w:tcW w:w="530"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1</w:t>
            </w:r>
          </w:p>
        </w:tc>
        <w:tc>
          <w:tcPr>
            <w:tcW w:w="2118"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11    (11 чел)</w:t>
            </w:r>
          </w:p>
        </w:tc>
        <w:tc>
          <w:tcPr>
            <w:tcW w:w="1004"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33</w:t>
            </w:r>
          </w:p>
        </w:tc>
        <w:tc>
          <w:tcPr>
            <w:tcW w:w="1874"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4</w:t>
            </w:r>
          </w:p>
        </w:tc>
        <w:tc>
          <w:tcPr>
            <w:tcW w:w="1357"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2</w:t>
            </w:r>
          </w:p>
        </w:tc>
        <w:tc>
          <w:tcPr>
            <w:tcW w:w="1358"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5</w:t>
            </w:r>
          </w:p>
        </w:tc>
        <w:tc>
          <w:tcPr>
            <w:tcW w:w="1330" w:type="dxa"/>
          </w:tcPr>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100</w:t>
            </w:r>
          </w:p>
        </w:tc>
      </w:tr>
    </w:tbl>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Выпускники набрали от 18- до 31 балла  что соответственно от 53-93% выполнения. Результаты говорят о качественной  подготовке обучающихся школы по химии.</w:t>
      </w:r>
    </w:p>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Выводы: Всероссийские проверочные работы показали в целом достаточный для обучения на ступени среднего общего образования уровень подготовки. Однако следует обратить внимание  на то, что ни по одному предмету выпускники не набрали максимально возможные баллы. Хуже всего справились с заданиями по физике (минимально выполнено 38%) лучше всего по химии (минимально выполнено 53% работы).</w:t>
      </w:r>
    </w:p>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Результаты проведения ВПР осенней сессии (октябрь).</w:t>
      </w:r>
    </w:p>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lastRenderedPageBreak/>
        <w:t>В октябре месяце проводились всероссийские проверочные работы для обучающихся 2 и 5 классов.</w:t>
      </w:r>
    </w:p>
    <w:p w:rsidR="00336325" w:rsidRDefault="00336325" w:rsidP="00336325">
      <w:pPr>
        <w:jc w:val="center"/>
        <w:rPr>
          <w:rFonts w:ascii="Times New Roman" w:hAnsi="Times New Roman" w:cs="Times New Roman"/>
          <w:sz w:val="28"/>
          <w:szCs w:val="28"/>
        </w:rPr>
      </w:pPr>
      <w:r>
        <w:rPr>
          <w:rFonts w:ascii="Times New Roman" w:hAnsi="Times New Roman" w:cs="Times New Roman"/>
          <w:sz w:val="28"/>
          <w:szCs w:val="28"/>
        </w:rPr>
        <w:t>2 класс</w:t>
      </w:r>
    </w:p>
    <w:tbl>
      <w:tblPr>
        <w:tblStyle w:val="ae"/>
        <w:tblW w:w="10065" w:type="dxa"/>
        <w:tblInd w:w="-34" w:type="dxa"/>
        <w:tblLook w:val="04A0"/>
      </w:tblPr>
      <w:tblGrid>
        <w:gridCol w:w="485"/>
        <w:gridCol w:w="1691"/>
        <w:gridCol w:w="1534"/>
        <w:gridCol w:w="695"/>
        <w:gridCol w:w="697"/>
        <w:gridCol w:w="670"/>
        <w:gridCol w:w="811"/>
        <w:gridCol w:w="981"/>
        <w:gridCol w:w="990"/>
        <w:gridCol w:w="804"/>
        <w:gridCol w:w="707"/>
      </w:tblGrid>
      <w:tr w:rsidR="00336325" w:rsidTr="00961F6D">
        <w:trPr>
          <w:trHeight w:val="441"/>
        </w:trPr>
        <w:tc>
          <w:tcPr>
            <w:tcW w:w="426" w:type="dxa"/>
            <w:vMerge w:val="restart"/>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c>
          <w:tcPr>
            <w:tcW w:w="1701" w:type="dxa"/>
            <w:vMerge w:val="restart"/>
          </w:tcPr>
          <w:p w:rsidR="00336325" w:rsidRPr="00BB74F7" w:rsidRDefault="00336325" w:rsidP="00336325">
            <w:pPr>
              <w:pStyle w:val="a3"/>
              <w:rPr>
                <w:rFonts w:ascii="Times New Roman" w:eastAsia="Times New Roman" w:hAnsi="Times New Roman" w:cs="Times New Roman"/>
                <w:sz w:val="28"/>
                <w:szCs w:val="28"/>
              </w:rPr>
            </w:pPr>
            <w:r w:rsidRPr="00BB74F7">
              <w:rPr>
                <w:rFonts w:ascii="Times New Roman" w:eastAsia="Times New Roman" w:hAnsi="Times New Roman" w:cs="Times New Roman"/>
                <w:sz w:val="28"/>
                <w:szCs w:val="28"/>
              </w:rPr>
              <w:t>Класс</w:t>
            </w:r>
          </w:p>
          <w:p w:rsidR="00336325" w:rsidRDefault="00336325" w:rsidP="00336325">
            <w:pPr>
              <w:pStyle w:val="a3"/>
              <w:rPr>
                <w:rFonts w:eastAsia="Times New Roman"/>
              </w:rPr>
            </w:pPr>
            <w:r>
              <w:rPr>
                <w:rFonts w:ascii="Times New Roman" w:eastAsia="Times New Roman" w:hAnsi="Times New Roman" w:cs="Times New Roman"/>
                <w:sz w:val="28"/>
                <w:szCs w:val="28"/>
              </w:rPr>
              <w:t>(в</w:t>
            </w:r>
            <w:r w:rsidRPr="00BB74F7">
              <w:rPr>
                <w:rFonts w:ascii="Times New Roman" w:eastAsia="Times New Roman" w:hAnsi="Times New Roman" w:cs="Times New Roman"/>
                <w:sz w:val="28"/>
                <w:szCs w:val="28"/>
              </w:rPr>
              <w:t>сего человек</w:t>
            </w:r>
            <w:r>
              <w:rPr>
                <w:rFonts w:ascii="Times New Roman" w:eastAsia="Times New Roman" w:hAnsi="Times New Roman" w:cs="Times New Roman"/>
                <w:sz w:val="28"/>
                <w:szCs w:val="28"/>
              </w:rPr>
              <w:t>)</w:t>
            </w:r>
          </w:p>
        </w:tc>
        <w:tc>
          <w:tcPr>
            <w:tcW w:w="1541" w:type="dxa"/>
            <w:vMerge w:val="restart"/>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предмет</w:t>
            </w:r>
          </w:p>
        </w:tc>
        <w:tc>
          <w:tcPr>
            <w:tcW w:w="2902" w:type="dxa"/>
            <w:gridSpan w:val="4"/>
            <w:tcBorders>
              <w:bottom w:val="single" w:sz="4" w:space="0" w:color="auto"/>
              <w:righ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Получили оценки</w:t>
            </w:r>
          </w:p>
        </w:tc>
        <w:tc>
          <w:tcPr>
            <w:tcW w:w="989" w:type="dxa"/>
            <w:vMerge w:val="restart"/>
            <w:tcBorders>
              <w:lef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кач</w:t>
            </w:r>
          </w:p>
        </w:tc>
        <w:tc>
          <w:tcPr>
            <w:tcW w:w="993" w:type="dxa"/>
            <w:vMerge w:val="restart"/>
            <w:tcBorders>
              <w:righ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%усп</w:t>
            </w:r>
          </w:p>
        </w:tc>
        <w:tc>
          <w:tcPr>
            <w:tcW w:w="804" w:type="dxa"/>
            <w:vMerge w:val="restart"/>
            <w:tcBorders>
              <w:left w:val="single" w:sz="4" w:space="0" w:color="auto"/>
              <w:righ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СОУ</w:t>
            </w:r>
          </w:p>
        </w:tc>
        <w:tc>
          <w:tcPr>
            <w:tcW w:w="709" w:type="dxa"/>
            <w:vMerge w:val="restart"/>
            <w:tcBorders>
              <w:lef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С.б</w:t>
            </w:r>
          </w:p>
        </w:tc>
      </w:tr>
      <w:tr w:rsidR="00336325" w:rsidTr="00961F6D">
        <w:trPr>
          <w:trHeight w:val="397"/>
        </w:trPr>
        <w:tc>
          <w:tcPr>
            <w:tcW w:w="426" w:type="dxa"/>
            <w:vMerge/>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p>
        </w:tc>
        <w:tc>
          <w:tcPr>
            <w:tcW w:w="1701" w:type="dxa"/>
            <w:vMerge/>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p>
        </w:tc>
        <w:tc>
          <w:tcPr>
            <w:tcW w:w="1541" w:type="dxa"/>
            <w:vMerge/>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p>
        </w:tc>
        <w:tc>
          <w:tcPr>
            <w:tcW w:w="702" w:type="dxa"/>
            <w:tcBorders>
              <w:top w:val="single" w:sz="4" w:space="0" w:color="auto"/>
              <w:righ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702" w:type="dxa"/>
            <w:tcBorders>
              <w:top w:val="single" w:sz="4" w:space="0" w:color="auto"/>
              <w:righ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p>
        </w:tc>
        <w:tc>
          <w:tcPr>
            <w:tcW w:w="677" w:type="dxa"/>
            <w:tcBorders>
              <w:top w:val="single" w:sz="4" w:space="0" w:color="auto"/>
              <w:left w:val="single" w:sz="4" w:space="0" w:color="auto"/>
              <w:righ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821" w:type="dxa"/>
            <w:tcBorders>
              <w:top w:val="single" w:sz="4" w:space="0" w:color="auto"/>
              <w:left w:val="single" w:sz="4" w:space="0" w:color="auto"/>
              <w:righ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989" w:type="dxa"/>
            <w:vMerge/>
            <w:tcBorders>
              <w:lef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p>
        </w:tc>
        <w:tc>
          <w:tcPr>
            <w:tcW w:w="993" w:type="dxa"/>
            <w:vMerge/>
            <w:tcBorders>
              <w:righ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p>
        </w:tc>
        <w:tc>
          <w:tcPr>
            <w:tcW w:w="804" w:type="dxa"/>
            <w:vMerge/>
            <w:tcBorders>
              <w:left w:val="single" w:sz="4" w:space="0" w:color="auto"/>
              <w:righ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p>
        </w:tc>
        <w:tc>
          <w:tcPr>
            <w:tcW w:w="709" w:type="dxa"/>
            <w:vMerge/>
            <w:tcBorders>
              <w:lef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p>
        </w:tc>
      </w:tr>
      <w:tr w:rsidR="00336325" w:rsidTr="00961F6D">
        <w:tc>
          <w:tcPr>
            <w:tcW w:w="426" w:type="dxa"/>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701" w:type="dxa"/>
          </w:tcPr>
          <w:p w:rsidR="00336325" w:rsidRPr="004140DD" w:rsidRDefault="00336325" w:rsidP="00336325">
            <w:pPr>
              <w:rPr>
                <w:rFonts w:ascii="Times New Roman" w:hAnsi="Times New Roman" w:cs="Times New Roman"/>
                <w:sz w:val="24"/>
                <w:szCs w:val="24"/>
              </w:rPr>
            </w:pPr>
            <w:r>
              <w:rPr>
                <w:rFonts w:ascii="Times New Roman" w:hAnsi="Times New Roman" w:cs="Times New Roman"/>
                <w:sz w:val="24"/>
                <w:szCs w:val="24"/>
              </w:rPr>
              <w:t>2    (27 чел)</w:t>
            </w:r>
          </w:p>
        </w:tc>
        <w:tc>
          <w:tcPr>
            <w:tcW w:w="1541" w:type="dxa"/>
          </w:tcPr>
          <w:p w:rsidR="00336325" w:rsidRPr="00D40B90" w:rsidRDefault="00336325" w:rsidP="00336325">
            <w:pPr>
              <w:rPr>
                <w:rFonts w:ascii="Times New Roman" w:hAnsi="Times New Roman" w:cs="Times New Roman"/>
                <w:sz w:val="24"/>
                <w:szCs w:val="24"/>
              </w:rPr>
            </w:pPr>
            <w:r w:rsidRPr="00D40B90">
              <w:rPr>
                <w:rFonts w:ascii="Times New Roman" w:hAnsi="Times New Roman" w:cs="Times New Roman"/>
                <w:sz w:val="24"/>
                <w:szCs w:val="24"/>
              </w:rPr>
              <w:t>Русский язык</w:t>
            </w:r>
          </w:p>
        </w:tc>
        <w:tc>
          <w:tcPr>
            <w:tcW w:w="702" w:type="dxa"/>
            <w:tcBorders>
              <w:right w:val="single" w:sz="4" w:space="0" w:color="auto"/>
            </w:tcBorders>
          </w:tcPr>
          <w:p w:rsidR="00336325" w:rsidRDefault="00336325" w:rsidP="00336325">
            <w:pPr>
              <w:jc w:val="center"/>
              <w:rPr>
                <w:sz w:val="24"/>
                <w:szCs w:val="24"/>
              </w:rPr>
            </w:pPr>
            <w:r>
              <w:rPr>
                <w:sz w:val="24"/>
                <w:szCs w:val="24"/>
              </w:rPr>
              <w:t>5</w:t>
            </w:r>
          </w:p>
        </w:tc>
        <w:tc>
          <w:tcPr>
            <w:tcW w:w="702" w:type="dxa"/>
            <w:tcBorders>
              <w:right w:val="single" w:sz="4" w:space="0" w:color="auto"/>
            </w:tcBorders>
          </w:tcPr>
          <w:p w:rsidR="00336325" w:rsidRDefault="00336325" w:rsidP="00336325">
            <w:pPr>
              <w:jc w:val="center"/>
              <w:rPr>
                <w:sz w:val="24"/>
                <w:szCs w:val="24"/>
              </w:rPr>
            </w:pPr>
            <w:r>
              <w:rPr>
                <w:sz w:val="24"/>
                <w:szCs w:val="24"/>
              </w:rPr>
              <w:t>15</w:t>
            </w:r>
          </w:p>
        </w:tc>
        <w:tc>
          <w:tcPr>
            <w:tcW w:w="677" w:type="dxa"/>
            <w:tcBorders>
              <w:left w:val="single" w:sz="4" w:space="0" w:color="auto"/>
              <w:right w:val="single" w:sz="4" w:space="0" w:color="auto"/>
            </w:tcBorders>
          </w:tcPr>
          <w:p w:rsidR="00336325" w:rsidRDefault="00336325" w:rsidP="00336325">
            <w:pPr>
              <w:jc w:val="center"/>
              <w:rPr>
                <w:sz w:val="24"/>
                <w:szCs w:val="24"/>
              </w:rPr>
            </w:pPr>
            <w:r>
              <w:rPr>
                <w:sz w:val="24"/>
                <w:szCs w:val="24"/>
              </w:rPr>
              <w:t>5</w:t>
            </w:r>
          </w:p>
        </w:tc>
        <w:tc>
          <w:tcPr>
            <w:tcW w:w="821" w:type="dxa"/>
            <w:tcBorders>
              <w:left w:val="single" w:sz="4" w:space="0" w:color="auto"/>
              <w:right w:val="single" w:sz="4" w:space="0" w:color="auto"/>
            </w:tcBorders>
          </w:tcPr>
          <w:p w:rsidR="00336325" w:rsidRDefault="00336325" w:rsidP="00336325">
            <w:pPr>
              <w:jc w:val="center"/>
              <w:rPr>
                <w:sz w:val="24"/>
                <w:szCs w:val="24"/>
              </w:rPr>
            </w:pPr>
            <w:r>
              <w:rPr>
                <w:sz w:val="24"/>
                <w:szCs w:val="24"/>
              </w:rPr>
              <w:t>2</w:t>
            </w:r>
          </w:p>
        </w:tc>
        <w:tc>
          <w:tcPr>
            <w:tcW w:w="989" w:type="dxa"/>
            <w:tcBorders>
              <w:left w:val="single" w:sz="4" w:space="0" w:color="auto"/>
            </w:tcBorders>
          </w:tcPr>
          <w:p w:rsidR="00336325" w:rsidRDefault="00336325" w:rsidP="00336325">
            <w:pPr>
              <w:jc w:val="center"/>
              <w:rPr>
                <w:sz w:val="24"/>
                <w:szCs w:val="24"/>
              </w:rPr>
            </w:pPr>
            <w:r>
              <w:rPr>
                <w:sz w:val="24"/>
                <w:szCs w:val="24"/>
              </w:rPr>
              <w:t>74</w:t>
            </w:r>
          </w:p>
        </w:tc>
        <w:tc>
          <w:tcPr>
            <w:tcW w:w="993" w:type="dxa"/>
            <w:tcBorders>
              <w:right w:val="single" w:sz="4" w:space="0" w:color="auto"/>
            </w:tcBorders>
          </w:tcPr>
          <w:p w:rsidR="00336325" w:rsidRDefault="00336325" w:rsidP="00336325">
            <w:pPr>
              <w:jc w:val="center"/>
              <w:rPr>
                <w:sz w:val="24"/>
                <w:szCs w:val="24"/>
              </w:rPr>
            </w:pPr>
            <w:r>
              <w:rPr>
                <w:sz w:val="24"/>
                <w:szCs w:val="24"/>
              </w:rPr>
              <w:t>92,5</w:t>
            </w:r>
          </w:p>
        </w:tc>
        <w:tc>
          <w:tcPr>
            <w:tcW w:w="804" w:type="dxa"/>
            <w:tcBorders>
              <w:left w:val="single" w:sz="4" w:space="0" w:color="auto"/>
              <w:right w:val="single" w:sz="4" w:space="0" w:color="auto"/>
            </w:tcBorders>
          </w:tcPr>
          <w:p w:rsidR="00336325" w:rsidRDefault="00336325" w:rsidP="00336325">
            <w:pPr>
              <w:jc w:val="center"/>
              <w:rPr>
                <w:sz w:val="24"/>
                <w:szCs w:val="24"/>
              </w:rPr>
            </w:pPr>
            <w:r>
              <w:rPr>
                <w:sz w:val="24"/>
                <w:szCs w:val="24"/>
              </w:rPr>
              <w:t>61,9</w:t>
            </w:r>
          </w:p>
        </w:tc>
        <w:tc>
          <w:tcPr>
            <w:tcW w:w="709" w:type="dxa"/>
            <w:tcBorders>
              <w:left w:val="single" w:sz="4" w:space="0" w:color="auto"/>
            </w:tcBorders>
          </w:tcPr>
          <w:p w:rsidR="00336325" w:rsidRDefault="00336325" w:rsidP="00336325">
            <w:pPr>
              <w:jc w:val="center"/>
              <w:rPr>
                <w:sz w:val="24"/>
                <w:szCs w:val="24"/>
              </w:rPr>
            </w:pPr>
            <w:r>
              <w:rPr>
                <w:sz w:val="24"/>
                <w:szCs w:val="24"/>
              </w:rPr>
              <w:t>3,8</w:t>
            </w:r>
          </w:p>
        </w:tc>
      </w:tr>
    </w:tbl>
    <w:p w:rsidR="00336325" w:rsidRDefault="00336325" w:rsidP="00336325">
      <w:pPr>
        <w:rPr>
          <w:rFonts w:ascii="Times New Roman" w:hAnsi="Times New Roman" w:cs="Times New Roman"/>
          <w:sz w:val="28"/>
          <w:szCs w:val="28"/>
        </w:rPr>
      </w:pPr>
    </w:p>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Сравнительная диаграмма оценок за ВПР и оценок за 1 полугодие.</w:t>
      </w:r>
    </w:p>
    <w:p w:rsidR="00336325" w:rsidRDefault="00336325" w:rsidP="00336325">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91330" cy="2086984"/>
            <wp:effectExtent l="19050" t="0" r="14120" b="8516"/>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 xml:space="preserve"> Диаграмма показывает, что оценки за всероссийскую проверочную работу  почти по всем показателям выше четвертных оценок. Исключение составляет показатель успеваемость. Разницу в этом показателе можно объяснить наличием в классе детей, которые явно отстают в обучении от своих сверстников. С этими детьми проводится дополнительная, коррекционная  работа которая к концу обучения на ступени начального общего образования возможно принесет свои положительные результаты. Что касается результатов остальных обучающихся то на лицо факт  соответствующей  кропотливой работы и достаточно объективного оценивания учителем.</w:t>
      </w:r>
    </w:p>
    <w:p w:rsidR="00336325" w:rsidRDefault="00336325" w:rsidP="00336325">
      <w:pPr>
        <w:rPr>
          <w:rFonts w:ascii="Times New Roman" w:hAnsi="Times New Roman" w:cs="Times New Roman"/>
          <w:sz w:val="28"/>
          <w:szCs w:val="28"/>
        </w:rPr>
      </w:pPr>
      <w:r>
        <w:rPr>
          <w:rFonts w:ascii="Times New Roman" w:hAnsi="Times New Roman" w:cs="Times New Roman"/>
          <w:sz w:val="28"/>
          <w:szCs w:val="28"/>
        </w:rPr>
        <w:t>5 класс</w:t>
      </w:r>
    </w:p>
    <w:tbl>
      <w:tblPr>
        <w:tblStyle w:val="ae"/>
        <w:tblW w:w="10632" w:type="dxa"/>
        <w:tblInd w:w="-601" w:type="dxa"/>
        <w:tblLook w:val="04A0"/>
      </w:tblPr>
      <w:tblGrid>
        <w:gridCol w:w="484"/>
        <w:gridCol w:w="1635"/>
        <w:gridCol w:w="2116"/>
        <w:gridCol w:w="702"/>
        <w:gridCol w:w="702"/>
        <w:gridCol w:w="677"/>
        <w:gridCol w:w="821"/>
        <w:gridCol w:w="989"/>
        <w:gridCol w:w="993"/>
        <w:gridCol w:w="804"/>
        <w:gridCol w:w="709"/>
      </w:tblGrid>
      <w:tr w:rsidR="00336325" w:rsidTr="00336325">
        <w:trPr>
          <w:trHeight w:val="441"/>
        </w:trPr>
        <w:tc>
          <w:tcPr>
            <w:tcW w:w="484" w:type="dxa"/>
            <w:vMerge w:val="restart"/>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c>
          <w:tcPr>
            <w:tcW w:w="1635" w:type="dxa"/>
            <w:vMerge w:val="restart"/>
          </w:tcPr>
          <w:p w:rsidR="00336325" w:rsidRPr="00BB74F7" w:rsidRDefault="00336325" w:rsidP="00336325">
            <w:pPr>
              <w:pStyle w:val="a3"/>
              <w:rPr>
                <w:rFonts w:ascii="Times New Roman" w:eastAsia="Times New Roman" w:hAnsi="Times New Roman" w:cs="Times New Roman"/>
                <w:sz w:val="28"/>
                <w:szCs w:val="28"/>
              </w:rPr>
            </w:pPr>
            <w:r w:rsidRPr="00BB74F7">
              <w:rPr>
                <w:rFonts w:ascii="Times New Roman" w:eastAsia="Times New Roman" w:hAnsi="Times New Roman" w:cs="Times New Roman"/>
                <w:sz w:val="28"/>
                <w:szCs w:val="28"/>
              </w:rPr>
              <w:t>Класс</w:t>
            </w:r>
          </w:p>
          <w:p w:rsidR="00336325" w:rsidRDefault="00336325" w:rsidP="00336325">
            <w:pPr>
              <w:pStyle w:val="a3"/>
              <w:rPr>
                <w:rFonts w:eastAsia="Times New Roman"/>
              </w:rPr>
            </w:pPr>
            <w:r>
              <w:rPr>
                <w:rFonts w:ascii="Times New Roman" w:eastAsia="Times New Roman" w:hAnsi="Times New Roman" w:cs="Times New Roman"/>
                <w:sz w:val="28"/>
                <w:szCs w:val="28"/>
              </w:rPr>
              <w:t>(в</w:t>
            </w:r>
            <w:r w:rsidRPr="00BB74F7">
              <w:rPr>
                <w:rFonts w:ascii="Times New Roman" w:eastAsia="Times New Roman" w:hAnsi="Times New Roman" w:cs="Times New Roman"/>
                <w:sz w:val="28"/>
                <w:szCs w:val="28"/>
              </w:rPr>
              <w:t>сего человек</w:t>
            </w:r>
            <w:r>
              <w:rPr>
                <w:rFonts w:ascii="Times New Roman" w:eastAsia="Times New Roman" w:hAnsi="Times New Roman" w:cs="Times New Roman"/>
                <w:sz w:val="28"/>
                <w:szCs w:val="28"/>
              </w:rPr>
              <w:t>)</w:t>
            </w:r>
          </w:p>
        </w:tc>
        <w:tc>
          <w:tcPr>
            <w:tcW w:w="2116" w:type="dxa"/>
            <w:vMerge w:val="restart"/>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предмет</w:t>
            </w:r>
          </w:p>
        </w:tc>
        <w:tc>
          <w:tcPr>
            <w:tcW w:w="2902" w:type="dxa"/>
            <w:gridSpan w:val="4"/>
            <w:tcBorders>
              <w:bottom w:val="single" w:sz="4" w:space="0" w:color="auto"/>
              <w:righ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Получили оценки</w:t>
            </w:r>
          </w:p>
        </w:tc>
        <w:tc>
          <w:tcPr>
            <w:tcW w:w="989" w:type="dxa"/>
            <w:vMerge w:val="restart"/>
            <w:tcBorders>
              <w:lef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кач</w:t>
            </w:r>
          </w:p>
        </w:tc>
        <w:tc>
          <w:tcPr>
            <w:tcW w:w="993" w:type="dxa"/>
            <w:vMerge w:val="restart"/>
            <w:tcBorders>
              <w:righ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%усп</w:t>
            </w:r>
          </w:p>
        </w:tc>
        <w:tc>
          <w:tcPr>
            <w:tcW w:w="804" w:type="dxa"/>
            <w:vMerge w:val="restart"/>
            <w:tcBorders>
              <w:left w:val="single" w:sz="4" w:space="0" w:color="auto"/>
              <w:righ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СОУ</w:t>
            </w:r>
          </w:p>
        </w:tc>
        <w:tc>
          <w:tcPr>
            <w:tcW w:w="709" w:type="dxa"/>
            <w:vMerge w:val="restart"/>
            <w:tcBorders>
              <w:lef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С.б</w:t>
            </w:r>
          </w:p>
        </w:tc>
      </w:tr>
      <w:tr w:rsidR="00336325" w:rsidTr="00336325">
        <w:trPr>
          <w:trHeight w:val="397"/>
        </w:trPr>
        <w:tc>
          <w:tcPr>
            <w:tcW w:w="484" w:type="dxa"/>
            <w:vMerge/>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p>
        </w:tc>
        <w:tc>
          <w:tcPr>
            <w:tcW w:w="1635" w:type="dxa"/>
            <w:vMerge/>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p>
        </w:tc>
        <w:tc>
          <w:tcPr>
            <w:tcW w:w="2116" w:type="dxa"/>
            <w:vMerge/>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p>
        </w:tc>
        <w:tc>
          <w:tcPr>
            <w:tcW w:w="702" w:type="dxa"/>
            <w:tcBorders>
              <w:top w:val="single" w:sz="4" w:space="0" w:color="auto"/>
              <w:righ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702" w:type="dxa"/>
            <w:tcBorders>
              <w:top w:val="single" w:sz="4" w:space="0" w:color="auto"/>
              <w:righ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p>
        </w:tc>
        <w:tc>
          <w:tcPr>
            <w:tcW w:w="677" w:type="dxa"/>
            <w:tcBorders>
              <w:top w:val="single" w:sz="4" w:space="0" w:color="auto"/>
              <w:left w:val="single" w:sz="4" w:space="0" w:color="auto"/>
              <w:righ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821" w:type="dxa"/>
            <w:tcBorders>
              <w:top w:val="single" w:sz="4" w:space="0" w:color="auto"/>
              <w:left w:val="single" w:sz="4" w:space="0" w:color="auto"/>
              <w:righ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989" w:type="dxa"/>
            <w:vMerge/>
            <w:tcBorders>
              <w:lef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p>
        </w:tc>
        <w:tc>
          <w:tcPr>
            <w:tcW w:w="993" w:type="dxa"/>
            <w:vMerge/>
            <w:tcBorders>
              <w:righ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p>
        </w:tc>
        <w:tc>
          <w:tcPr>
            <w:tcW w:w="804" w:type="dxa"/>
            <w:vMerge/>
            <w:tcBorders>
              <w:left w:val="single" w:sz="4" w:space="0" w:color="auto"/>
              <w:righ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p>
        </w:tc>
        <w:tc>
          <w:tcPr>
            <w:tcW w:w="709" w:type="dxa"/>
            <w:vMerge/>
            <w:tcBorders>
              <w:left w:val="single" w:sz="4" w:space="0" w:color="auto"/>
            </w:tcBorders>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p>
        </w:tc>
      </w:tr>
      <w:tr w:rsidR="00336325" w:rsidTr="00336325">
        <w:tc>
          <w:tcPr>
            <w:tcW w:w="484" w:type="dxa"/>
          </w:tcPr>
          <w:p w:rsidR="00336325" w:rsidRDefault="00336325" w:rsidP="00336325">
            <w:pPr>
              <w:widowControl w:val="0"/>
              <w:autoSpaceDE w:val="0"/>
              <w:autoSpaceDN w:val="0"/>
              <w:adjustRightInd w:val="0"/>
              <w:spacing w:after="100" w:afterAutospacing="1" w:line="24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635" w:type="dxa"/>
          </w:tcPr>
          <w:p w:rsidR="00336325" w:rsidRPr="004140DD" w:rsidRDefault="00336325" w:rsidP="00336325">
            <w:pPr>
              <w:rPr>
                <w:rFonts w:ascii="Times New Roman" w:hAnsi="Times New Roman" w:cs="Times New Roman"/>
                <w:sz w:val="24"/>
                <w:szCs w:val="24"/>
              </w:rPr>
            </w:pPr>
            <w:r>
              <w:rPr>
                <w:rFonts w:ascii="Times New Roman" w:hAnsi="Times New Roman" w:cs="Times New Roman"/>
                <w:sz w:val="24"/>
                <w:szCs w:val="24"/>
              </w:rPr>
              <w:t>5    (17 чел)</w:t>
            </w:r>
          </w:p>
        </w:tc>
        <w:tc>
          <w:tcPr>
            <w:tcW w:w="2116" w:type="dxa"/>
          </w:tcPr>
          <w:p w:rsidR="00336325" w:rsidRPr="00D40B90" w:rsidRDefault="00336325" w:rsidP="00336325">
            <w:pPr>
              <w:rPr>
                <w:rFonts w:ascii="Times New Roman" w:hAnsi="Times New Roman" w:cs="Times New Roman"/>
                <w:sz w:val="24"/>
                <w:szCs w:val="24"/>
              </w:rPr>
            </w:pPr>
            <w:r w:rsidRPr="00D40B90">
              <w:rPr>
                <w:rFonts w:ascii="Times New Roman" w:hAnsi="Times New Roman" w:cs="Times New Roman"/>
                <w:sz w:val="24"/>
                <w:szCs w:val="24"/>
              </w:rPr>
              <w:t>Русский язык</w:t>
            </w:r>
          </w:p>
        </w:tc>
        <w:tc>
          <w:tcPr>
            <w:tcW w:w="702" w:type="dxa"/>
            <w:tcBorders>
              <w:right w:val="single" w:sz="4" w:space="0" w:color="auto"/>
            </w:tcBorders>
          </w:tcPr>
          <w:p w:rsidR="00336325" w:rsidRDefault="00336325" w:rsidP="00336325">
            <w:pPr>
              <w:jc w:val="center"/>
              <w:rPr>
                <w:sz w:val="24"/>
                <w:szCs w:val="24"/>
              </w:rPr>
            </w:pPr>
            <w:r>
              <w:rPr>
                <w:sz w:val="24"/>
                <w:szCs w:val="24"/>
              </w:rPr>
              <w:t>2</w:t>
            </w:r>
          </w:p>
        </w:tc>
        <w:tc>
          <w:tcPr>
            <w:tcW w:w="702" w:type="dxa"/>
            <w:tcBorders>
              <w:right w:val="single" w:sz="4" w:space="0" w:color="auto"/>
            </w:tcBorders>
          </w:tcPr>
          <w:p w:rsidR="00336325" w:rsidRDefault="00336325" w:rsidP="00336325">
            <w:pPr>
              <w:jc w:val="center"/>
              <w:rPr>
                <w:sz w:val="24"/>
                <w:szCs w:val="24"/>
              </w:rPr>
            </w:pPr>
            <w:r>
              <w:rPr>
                <w:sz w:val="24"/>
                <w:szCs w:val="24"/>
              </w:rPr>
              <w:t>8</w:t>
            </w:r>
          </w:p>
        </w:tc>
        <w:tc>
          <w:tcPr>
            <w:tcW w:w="677" w:type="dxa"/>
            <w:tcBorders>
              <w:left w:val="single" w:sz="4" w:space="0" w:color="auto"/>
              <w:right w:val="single" w:sz="4" w:space="0" w:color="auto"/>
            </w:tcBorders>
          </w:tcPr>
          <w:p w:rsidR="00336325" w:rsidRDefault="00336325" w:rsidP="00336325">
            <w:pPr>
              <w:jc w:val="center"/>
              <w:rPr>
                <w:sz w:val="24"/>
                <w:szCs w:val="24"/>
              </w:rPr>
            </w:pPr>
            <w:r>
              <w:rPr>
                <w:sz w:val="24"/>
                <w:szCs w:val="24"/>
              </w:rPr>
              <w:t>0</w:t>
            </w:r>
          </w:p>
        </w:tc>
        <w:tc>
          <w:tcPr>
            <w:tcW w:w="821" w:type="dxa"/>
            <w:tcBorders>
              <w:left w:val="single" w:sz="4" w:space="0" w:color="auto"/>
              <w:right w:val="single" w:sz="4" w:space="0" w:color="auto"/>
            </w:tcBorders>
          </w:tcPr>
          <w:p w:rsidR="00336325" w:rsidRDefault="00336325" w:rsidP="00336325">
            <w:pPr>
              <w:jc w:val="center"/>
              <w:rPr>
                <w:sz w:val="24"/>
                <w:szCs w:val="24"/>
              </w:rPr>
            </w:pPr>
            <w:r>
              <w:rPr>
                <w:sz w:val="24"/>
                <w:szCs w:val="24"/>
              </w:rPr>
              <w:t>7</w:t>
            </w:r>
          </w:p>
        </w:tc>
        <w:tc>
          <w:tcPr>
            <w:tcW w:w="989" w:type="dxa"/>
            <w:tcBorders>
              <w:left w:val="single" w:sz="4" w:space="0" w:color="auto"/>
            </w:tcBorders>
          </w:tcPr>
          <w:p w:rsidR="00336325" w:rsidRDefault="00336325" w:rsidP="00336325">
            <w:pPr>
              <w:jc w:val="center"/>
              <w:rPr>
                <w:sz w:val="24"/>
                <w:szCs w:val="24"/>
              </w:rPr>
            </w:pPr>
            <w:r>
              <w:rPr>
                <w:sz w:val="24"/>
                <w:szCs w:val="24"/>
              </w:rPr>
              <w:t>58,8</w:t>
            </w:r>
          </w:p>
        </w:tc>
        <w:tc>
          <w:tcPr>
            <w:tcW w:w="993" w:type="dxa"/>
            <w:tcBorders>
              <w:right w:val="single" w:sz="4" w:space="0" w:color="auto"/>
            </w:tcBorders>
          </w:tcPr>
          <w:p w:rsidR="00336325" w:rsidRDefault="00336325" w:rsidP="00336325">
            <w:pPr>
              <w:jc w:val="center"/>
              <w:rPr>
                <w:sz w:val="24"/>
                <w:szCs w:val="24"/>
              </w:rPr>
            </w:pPr>
            <w:r>
              <w:rPr>
                <w:sz w:val="24"/>
                <w:szCs w:val="24"/>
              </w:rPr>
              <w:t>58,8</w:t>
            </w:r>
          </w:p>
        </w:tc>
        <w:tc>
          <w:tcPr>
            <w:tcW w:w="804" w:type="dxa"/>
            <w:tcBorders>
              <w:left w:val="single" w:sz="4" w:space="0" w:color="auto"/>
              <w:right w:val="single" w:sz="4" w:space="0" w:color="auto"/>
            </w:tcBorders>
          </w:tcPr>
          <w:p w:rsidR="00336325" w:rsidRDefault="00336325" w:rsidP="00336325">
            <w:pPr>
              <w:jc w:val="center"/>
              <w:rPr>
                <w:sz w:val="24"/>
                <w:szCs w:val="24"/>
              </w:rPr>
            </w:pPr>
            <w:r>
              <w:rPr>
                <w:sz w:val="24"/>
                <w:szCs w:val="24"/>
              </w:rPr>
              <w:t>48,4</w:t>
            </w:r>
          </w:p>
        </w:tc>
        <w:tc>
          <w:tcPr>
            <w:tcW w:w="709" w:type="dxa"/>
            <w:tcBorders>
              <w:left w:val="single" w:sz="4" w:space="0" w:color="auto"/>
            </w:tcBorders>
          </w:tcPr>
          <w:p w:rsidR="00336325" w:rsidRDefault="00336325" w:rsidP="00336325">
            <w:pPr>
              <w:jc w:val="center"/>
              <w:rPr>
                <w:sz w:val="24"/>
                <w:szCs w:val="24"/>
              </w:rPr>
            </w:pPr>
            <w:r>
              <w:rPr>
                <w:sz w:val="24"/>
                <w:szCs w:val="24"/>
              </w:rPr>
              <w:t>3,2</w:t>
            </w:r>
          </w:p>
        </w:tc>
      </w:tr>
    </w:tbl>
    <w:p w:rsidR="00336325" w:rsidRDefault="00336325" w:rsidP="00336325">
      <w:pPr>
        <w:pStyle w:val="a3"/>
      </w:pPr>
      <w:r>
        <w:t xml:space="preserve"> </w:t>
      </w:r>
    </w:p>
    <w:p w:rsidR="00336325" w:rsidRDefault="00336325" w:rsidP="00336325">
      <w:pPr>
        <w:pStyle w:val="a3"/>
        <w:rPr>
          <w:rFonts w:ascii="Times New Roman" w:hAnsi="Times New Roman" w:cs="Times New Roman"/>
          <w:sz w:val="28"/>
          <w:szCs w:val="28"/>
        </w:rPr>
      </w:pPr>
      <w:r>
        <w:rPr>
          <w:rFonts w:ascii="Times New Roman" w:hAnsi="Times New Roman" w:cs="Times New Roman"/>
          <w:sz w:val="28"/>
          <w:szCs w:val="28"/>
        </w:rPr>
        <w:t>Сравнительная диаграмма оценок по ВПР и четвертных оценок.</w:t>
      </w:r>
    </w:p>
    <w:p w:rsidR="0077742D" w:rsidRDefault="0077742D" w:rsidP="0077742D">
      <w:pPr>
        <w:pStyle w:val="a3"/>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564169" cy="2043953"/>
            <wp:effectExtent l="19050" t="0" r="17481"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7742D" w:rsidRDefault="0077742D" w:rsidP="0077742D">
      <w:pPr>
        <w:pStyle w:val="a3"/>
        <w:rPr>
          <w:rFonts w:ascii="Times New Roman" w:hAnsi="Times New Roman" w:cs="Times New Roman"/>
          <w:sz w:val="28"/>
          <w:szCs w:val="28"/>
        </w:rPr>
      </w:pPr>
    </w:p>
    <w:p w:rsidR="0077742D" w:rsidRDefault="0077742D" w:rsidP="0077742D">
      <w:pPr>
        <w:pStyle w:val="a3"/>
        <w:rPr>
          <w:rFonts w:ascii="Times New Roman" w:hAnsi="Times New Roman" w:cs="Times New Roman"/>
          <w:sz w:val="28"/>
          <w:szCs w:val="28"/>
        </w:rPr>
      </w:pPr>
      <w:r>
        <w:rPr>
          <w:rFonts w:ascii="Times New Roman" w:hAnsi="Times New Roman" w:cs="Times New Roman"/>
          <w:sz w:val="28"/>
          <w:szCs w:val="28"/>
        </w:rPr>
        <w:t>Разница результатов ВПР весеннего и осеннего периода (русский язык).</w:t>
      </w:r>
    </w:p>
    <w:p w:rsidR="0077742D" w:rsidRDefault="0077742D" w:rsidP="0077742D">
      <w:pPr>
        <w:pStyle w:val="a3"/>
        <w:rPr>
          <w:rFonts w:ascii="Times New Roman" w:hAnsi="Times New Roman" w:cs="Times New Roman"/>
          <w:sz w:val="28"/>
          <w:szCs w:val="28"/>
        </w:rPr>
      </w:pPr>
    </w:p>
    <w:p w:rsidR="0077742D" w:rsidRDefault="0077742D" w:rsidP="0077742D">
      <w:pPr>
        <w:pStyle w:val="a3"/>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568539" cy="2119257"/>
            <wp:effectExtent l="19050" t="0" r="13111" b="0"/>
            <wp:docPr id="1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7742D" w:rsidRDefault="0077742D" w:rsidP="0077742D">
      <w:pPr>
        <w:pStyle w:val="a3"/>
        <w:rPr>
          <w:rFonts w:ascii="Times New Roman" w:hAnsi="Times New Roman" w:cs="Times New Roman"/>
          <w:sz w:val="28"/>
          <w:szCs w:val="28"/>
        </w:rPr>
      </w:pPr>
    </w:p>
    <w:p w:rsidR="0077742D" w:rsidRDefault="0077742D" w:rsidP="0077742D">
      <w:pPr>
        <w:pStyle w:val="a3"/>
        <w:rPr>
          <w:rFonts w:ascii="Times New Roman" w:hAnsi="Times New Roman" w:cs="Times New Roman"/>
          <w:sz w:val="28"/>
          <w:szCs w:val="28"/>
        </w:rPr>
      </w:pPr>
      <w:r>
        <w:rPr>
          <w:rFonts w:ascii="Times New Roman" w:hAnsi="Times New Roman" w:cs="Times New Roman"/>
          <w:sz w:val="28"/>
          <w:szCs w:val="28"/>
        </w:rPr>
        <w:t>Выводы:  Диаграмма явно показывает что показатели весеннего периода намного лучше тех же показателей в октябре. Причины для этого скорей всего следующие:</w:t>
      </w:r>
    </w:p>
    <w:p w:rsidR="0077742D" w:rsidRDefault="0077742D" w:rsidP="0077742D">
      <w:pPr>
        <w:pStyle w:val="a3"/>
        <w:rPr>
          <w:rFonts w:ascii="Times New Roman" w:hAnsi="Times New Roman" w:cs="Times New Roman"/>
          <w:sz w:val="28"/>
          <w:szCs w:val="28"/>
        </w:rPr>
      </w:pPr>
      <w:r>
        <w:rPr>
          <w:rFonts w:ascii="Times New Roman" w:hAnsi="Times New Roman" w:cs="Times New Roman"/>
          <w:sz w:val="28"/>
          <w:szCs w:val="28"/>
        </w:rPr>
        <w:t xml:space="preserve">- знания выпускников начальной школы носят не прочный, поверхностный характер, </w:t>
      </w:r>
    </w:p>
    <w:p w:rsidR="0077742D" w:rsidRDefault="0077742D" w:rsidP="0077742D">
      <w:pPr>
        <w:pStyle w:val="a3"/>
        <w:rPr>
          <w:rFonts w:ascii="Times New Roman" w:hAnsi="Times New Roman" w:cs="Times New Roman"/>
          <w:sz w:val="28"/>
          <w:szCs w:val="28"/>
        </w:rPr>
      </w:pPr>
      <w:r>
        <w:rPr>
          <w:rFonts w:ascii="Times New Roman" w:hAnsi="Times New Roman" w:cs="Times New Roman"/>
          <w:sz w:val="28"/>
          <w:szCs w:val="28"/>
        </w:rPr>
        <w:t>- плохо организовано повторение пройденного в начальной школе материала после летних каникул</w:t>
      </w:r>
    </w:p>
    <w:p w:rsidR="0077742D" w:rsidRDefault="0077742D" w:rsidP="0077742D">
      <w:pPr>
        <w:pStyle w:val="a3"/>
        <w:rPr>
          <w:rFonts w:ascii="Times New Roman" w:hAnsi="Times New Roman" w:cs="Times New Roman"/>
          <w:sz w:val="28"/>
          <w:szCs w:val="28"/>
        </w:rPr>
      </w:pPr>
      <w:r>
        <w:rPr>
          <w:rFonts w:ascii="Times New Roman" w:hAnsi="Times New Roman" w:cs="Times New Roman"/>
          <w:sz w:val="28"/>
          <w:szCs w:val="28"/>
        </w:rPr>
        <w:t>- необъективное оценивание по предмету в начальной школе</w:t>
      </w:r>
    </w:p>
    <w:p w:rsidR="0077742D" w:rsidRDefault="0077742D" w:rsidP="0077742D">
      <w:pPr>
        <w:pStyle w:val="a3"/>
        <w:rPr>
          <w:rFonts w:ascii="Times New Roman" w:hAnsi="Times New Roman" w:cs="Times New Roman"/>
          <w:sz w:val="28"/>
          <w:szCs w:val="28"/>
        </w:rPr>
      </w:pPr>
      <w:r>
        <w:rPr>
          <w:rFonts w:ascii="Times New Roman" w:hAnsi="Times New Roman" w:cs="Times New Roman"/>
          <w:sz w:val="28"/>
          <w:szCs w:val="28"/>
        </w:rPr>
        <w:t xml:space="preserve">- не качественная  оценка работ </w:t>
      </w:r>
    </w:p>
    <w:p w:rsidR="0077742D" w:rsidRPr="00D1013D" w:rsidRDefault="0077742D" w:rsidP="0077742D">
      <w:pPr>
        <w:pStyle w:val="a3"/>
        <w:rPr>
          <w:rFonts w:ascii="Times New Roman" w:hAnsi="Times New Roman" w:cs="Times New Roman"/>
          <w:sz w:val="28"/>
          <w:szCs w:val="28"/>
        </w:rPr>
      </w:pPr>
      <w:r>
        <w:rPr>
          <w:rFonts w:ascii="Times New Roman" w:hAnsi="Times New Roman" w:cs="Times New Roman"/>
          <w:sz w:val="28"/>
          <w:szCs w:val="28"/>
        </w:rPr>
        <w:t>Помощь учителя во время проведения ВПР исключается, так как велась видеозапись работ.</w:t>
      </w:r>
    </w:p>
    <w:p w:rsidR="00336325" w:rsidRDefault="00336325" w:rsidP="00E23DA1">
      <w:pPr>
        <w:autoSpaceDE w:val="0"/>
        <w:autoSpaceDN w:val="0"/>
        <w:adjustRightInd w:val="0"/>
        <w:spacing w:after="0" w:line="240" w:lineRule="auto"/>
        <w:rPr>
          <w:rFonts w:ascii="Times New Roman" w:hAnsi="Times New Roman" w:cs="Times New Roman"/>
          <w:sz w:val="28"/>
          <w:szCs w:val="28"/>
        </w:rPr>
      </w:pPr>
    </w:p>
    <w:p w:rsidR="0077742D" w:rsidRPr="007D0202" w:rsidRDefault="0077742D" w:rsidP="00E23DA1">
      <w:pPr>
        <w:autoSpaceDE w:val="0"/>
        <w:autoSpaceDN w:val="0"/>
        <w:adjustRightInd w:val="0"/>
        <w:spacing w:after="0" w:line="240" w:lineRule="auto"/>
        <w:rPr>
          <w:rFonts w:ascii="Times New Roman" w:hAnsi="Times New Roman" w:cs="Times New Roman"/>
          <w:b/>
          <w:color w:val="365F91" w:themeColor="accent1" w:themeShade="BF"/>
          <w:sz w:val="28"/>
          <w:szCs w:val="28"/>
        </w:rPr>
      </w:pPr>
      <w:r w:rsidRPr="007D0202">
        <w:rPr>
          <w:rFonts w:ascii="Times New Roman" w:hAnsi="Times New Roman" w:cs="Times New Roman"/>
          <w:b/>
          <w:color w:val="365F91" w:themeColor="accent1" w:themeShade="BF"/>
          <w:sz w:val="28"/>
          <w:szCs w:val="28"/>
        </w:rPr>
        <w:t>3.3 Анализ проведения Всероссийской олимпиады школьников в 2017 году</w:t>
      </w:r>
    </w:p>
    <w:p w:rsidR="0077742D" w:rsidRDefault="0077742D" w:rsidP="00E23DA1">
      <w:pPr>
        <w:autoSpaceDE w:val="0"/>
        <w:autoSpaceDN w:val="0"/>
        <w:adjustRightInd w:val="0"/>
        <w:spacing w:after="0" w:line="240" w:lineRule="auto"/>
        <w:rPr>
          <w:rFonts w:ascii="Times New Roman" w:hAnsi="Times New Roman" w:cs="Times New Roman"/>
          <w:b/>
          <w:color w:val="0070C0"/>
          <w:sz w:val="28"/>
          <w:szCs w:val="28"/>
        </w:rPr>
      </w:pPr>
    </w:p>
    <w:p w:rsidR="0077742D" w:rsidRDefault="0077742D" w:rsidP="0077742D">
      <w:pPr>
        <w:rPr>
          <w:rFonts w:ascii="Times New Roman" w:hAnsi="Times New Roman" w:cs="Times New Roman"/>
          <w:sz w:val="28"/>
          <w:szCs w:val="28"/>
        </w:rPr>
      </w:pPr>
      <w:r w:rsidRPr="00455517">
        <w:rPr>
          <w:rFonts w:ascii="Times New Roman" w:hAnsi="Times New Roman" w:cs="Times New Roman"/>
          <w:sz w:val="28"/>
          <w:szCs w:val="28"/>
        </w:rPr>
        <w:t xml:space="preserve">Согласно приказу №175 от 08.09.2016 «О проведении школьного этапа всероссийской олимпиады школьников» с 03.10 по 19.10.2016  </w:t>
      </w:r>
      <w:r>
        <w:rPr>
          <w:rFonts w:ascii="Times New Roman" w:hAnsi="Times New Roman" w:cs="Times New Roman"/>
          <w:sz w:val="28"/>
          <w:szCs w:val="28"/>
        </w:rPr>
        <w:t>в соответствии с прилагаемым графиком,</w:t>
      </w:r>
      <w:r w:rsidRPr="00455517">
        <w:rPr>
          <w:rFonts w:ascii="Times New Roman" w:hAnsi="Times New Roman" w:cs="Times New Roman"/>
          <w:sz w:val="28"/>
          <w:szCs w:val="28"/>
        </w:rPr>
        <w:t xml:space="preserve">  был проведен школьный этап всероссийской олимпиады школьников. В текущем учебном году  проведены олимпиады по 16 </w:t>
      </w:r>
      <w:r w:rsidRPr="00455517">
        <w:rPr>
          <w:rFonts w:ascii="Times New Roman" w:hAnsi="Times New Roman" w:cs="Times New Roman"/>
          <w:sz w:val="28"/>
          <w:szCs w:val="28"/>
        </w:rPr>
        <w:lastRenderedPageBreak/>
        <w:t>учебным предмета</w:t>
      </w:r>
      <w:r>
        <w:rPr>
          <w:rFonts w:ascii="Times New Roman" w:hAnsi="Times New Roman" w:cs="Times New Roman"/>
          <w:sz w:val="28"/>
          <w:szCs w:val="28"/>
        </w:rPr>
        <w:t>м, в  которых приняли участие 69 обучающихся школы с 4</w:t>
      </w:r>
      <w:r w:rsidRPr="00455517">
        <w:rPr>
          <w:rFonts w:ascii="Times New Roman" w:hAnsi="Times New Roman" w:cs="Times New Roman"/>
          <w:sz w:val="28"/>
          <w:szCs w:val="28"/>
        </w:rPr>
        <w:t xml:space="preserve"> по 11 класс. </w:t>
      </w:r>
    </w:p>
    <w:p w:rsidR="0077742D" w:rsidRPr="00455517" w:rsidRDefault="0077742D" w:rsidP="0077742D">
      <w:pPr>
        <w:rPr>
          <w:rFonts w:ascii="Times New Roman" w:hAnsi="Times New Roman" w:cs="Times New Roman"/>
          <w:sz w:val="28"/>
          <w:szCs w:val="28"/>
        </w:rPr>
      </w:pPr>
      <w:r w:rsidRPr="00455517">
        <w:rPr>
          <w:rFonts w:ascii="Times New Roman" w:hAnsi="Times New Roman" w:cs="Times New Roman"/>
          <w:sz w:val="28"/>
          <w:szCs w:val="28"/>
        </w:rPr>
        <w:t xml:space="preserve"> Показатели участия в школьном этапе олимпиады за 3 года.</w:t>
      </w:r>
    </w:p>
    <w:tbl>
      <w:tblPr>
        <w:tblStyle w:val="ae"/>
        <w:tblW w:w="10739" w:type="dxa"/>
        <w:tblLook w:val="04A0"/>
      </w:tblPr>
      <w:tblGrid>
        <w:gridCol w:w="484"/>
        <w:gridCol w:w="1370"/>
        <w:gridCol w:w="1690"/>
        <w:gridCol w:w="1625"/>
        <w:gridCol w:w="1908"/>
        <w:gridCol w:w="1520"/>
        <w:gridCol w:w="2142"/>
      </w:tblGrid>
      <w:tr w:rsidR="0077742D" w:rsidRPr="00455517" w:rsidTr="0077742D">
        <w:tc>
          <w:tcPr>
            <w:tcW w:w="484" w:type="dxa"/>
          </w:tcPr>
          <w:p w:rsidR="0077742D" w:rsidRPr="00455517" w:rsidRDefault="0077742D" w:rsidP="0077742D">
            <w:pPr>
              <w:rPr>
                <w:rFonts w:ascii="Times New Roman" w:hAnsi="Times New Roman" w:cs="Times New Roman"/>
                <w:sz w:val="28"/>
                <w:szCs w:val="28"/>
              </w:rPr>
            </w:pPr>
            <w:r w:rsidRPr="00455517">
              <w:rPr>
                <w:rFonts w:ascii="Times New Roman" w:hAnsi="Times New Roman" w:cs="Times New Roman"/>
                <w:sz w:val="28"/>
                <w:szCs w:val="28"/>
              </w:rPr>
              <w:t>№</w:t>
            </w:r>
          </w:p>
        </w:tc>
        <w:tc>
          <w:tcPr>
            <w:tcW w:w="1370" w:type="dxa"/>
          </w:tcPr>
          <w:p w:rsidR="0077742D" w:rsidRPr="00455517" w:rsidRDefault="0077742D" w:rsidP="0077742D">
            <w:pPr>
              <w:rPr>
                <w:rFonts w:ascii="Times New Roman" w:hAnsi="Times New Roman" w:cs="Times New Roman"/>
                <w:sz w:val="28"/>
                <w:szCs w:val="28"/>
              </w:rPr>
            </w:pPr>
            <w:r w:rsidRPr="00455517">
              <w:rPr>
                <w:rFonts w:ascii="Times New Roman" w:hAnsi="Times New Roman" w:cs="Times New Roman"/>
                <w:sz w:val="28"/>
                <w:szCs w:val="28"/>
              </w:rPr>
              <w:t>период</w:t>
            </w:r>
          </w:p>
        </w:tc>
        <w:tc>
          <w:tcPr>
            <w:tcW w:w="1690" w:type="dxa"/>
          </w:tcPr>
          <w:p w:rsidR="0077742D" w:rsidRPr="009E688F" w:rsidRDefault="0077742D" w:rsidP="0077742D">
            <w:pPr>
              <w:rPr>
                <w:rFonts w:ascii="Times New Roman" w:hAnsi="Times New Roman" w:cs="Times New Roman"/>
              </w:rPr>
            </w:pPr>
            <w:r w:rsidRPr="009E688F">
              <w:rPr>
                <w:rFonts w:ascii="Times New Roman" w:hAnsi="Times New Roman" w:cs="Times New Roman"/>
              </w:rPr>
              <w:t>Всего обучающихся</w:t>
            </w:r>
          </w:p>
          <w:p w:rsidR="0077742D" w:rsidRPr="009E688F" w:rsidRDefault="0077742D" w:rsidP="0077742D">
            <w:pPr>
              <w:rPr>
                <w:rFonts w:ascii="Times New Roman" w:hAnsi="Times New Roman" w:cs="Times New Roman"/>
              </w:rPr>
            </w:pPr>
            <w:r w:rsidRPr="009E688F">
              <w:rPr>
                <w:rFonts w:ascii="Times New Roman" w:hAnsi="Times New Roman" w:cs="Times New Roman"/>
              </w:rPr>
              <w:t>с 5 по 11 класс</w:t>
            </w:r>
          </w:p>
        </w:tc>
        <w:tc>
          <w:tcPr>
            <w:tcW w:w="1625" w:type="dxa"/>
          </w:tcPr>
          <w:p w:rsidR="0077742D" w:rsidRPr="009E688F" w:rsidRDefault="0077742D" w:rsidP="0077742D">
            <w:pPr>
              <w:rPr>
                <w:rFonts w:ascii="Times New Roman" w:hAnsi="Times New Roman" w:cs="Times New Roman"/>
              </w:rPr>
            </w:pPr>
            <w:r w:rsidRPr="009E688F">
              <w:rPr>
                <w:rFonts w:ascii="Times New Roman" w:hAnsi="Times New Roman" w:cs="Times New Roman"/>
              </w:rPr>
              <w:t>Приняли участие в школьном этапе</w:t>
            </w:r>
          </w:p>
        </w:tc>
        <w:tc>
          <w:tcPr>
            <w:tcW w:w="1908" w:type="dxa"/>
          </w:tcPr>
          <w:p w:rsidR="0077742D" w:rsidRPr="009E688F" w:rsidRDefault="0077742D" w:rsidP="0077742D">
            <w:pPr>
              <w:rPr>
                <w:rFonts w:ascii="Times New Roman" w:hAnsi="Times New Roman" w:cs="Times New Roman"/>
              </w:rPr>
            </w:pPr>
            <w:r w:rsidRPr="009E688F">
              <w:rPr>
                <w:rFonts w:ascii="Times New Roman" w:hAnsi="Times New Roman" w:cs="Times New Roman"/>
              </w:rPr>
              <w:t>Стали победителями школьного этапа</w:t>
            </w:r>
          </w:p>
        </w:tc>
        <w:tc>
          <w:tcPr>
            <w:tcW w:w="1520" w:type="dxa"/>
          </w:tcPr>
          <w:p w:rsidR="0077742D" w:rsidRPr="009E688F" w:rsidRDefault="0077742D" w:rsidP="0077742D">
            <w:pPr>
              <w:rPr>
                <w:rFonts w:ascii="Times New Roman" w:hAnsi="Times New Roman" w:cs="Times New Roman"/>
              </w:rPr>
            </w:pPr>
            <w:r w:rsidRPr="009E688F">
              <w:rPr>
                <w:rFonts w:ascii="Times New Roman" w:hAnsi="Times New Roman" w:cs="Times New Roman"/>
              </w:rPr>
              <w:t>Стали призерами школьного этапа</w:t>
            </w:r>
          </w:p>
        </w:tc>
        <w:tc>
          <w:tcPr>
            <w:tcW w:w="2142" w:type="dxa"/>
          </w:tcPr>
          <w:p w:rsidR="0077742D" w:rsidRPr="009E688F" w:rsidRDefault="0077742D" w:rsidP="0077742D">
            <w:pPr>
              <w:rPr>
                <w:rFonts w:ascii="Times New Roman" w:hAnsi="Times New Roman" w:cs="Times New Roman"/>
              </w:rPr>
            </w:pPr>
            <w:r w:rsidRPr="009E688F">
              <w:rPr>
                <w:rFonts w:ascii="Times New Roman" w:hAnsi="Times New Roman" w:cs="Times New Roman"/>
              </w:rPr>
              <w:t>Приняли участие в муниципальном этапе</w:t>
            </w:r>
          </w:p>
        </w:tc>
      </w:tr>
      <w:tr w:rsidR="0077742D" w:rsidRPr="00455517" w:rsidTr="0077742D">
        <w:tc>
          <w:tcPr>
            <w:tcW w:w="484" w:type="dxa"/>
          </w:tcPr>
          <w:p w:rsidR="0077742D" w:rsidRPr="00455517" w:rsidRDefault="0077742D" w:rsidP="0077742D">
            <w:pPr>
              <w:rPr>
                <w:rFonts w:ascii="Times New Roman" w:hAnsi="Times New Roman" w:cs="Times New Roman"/>
                <w:sz w:val="28"/>
                <w:szCs w:val="28"/>
              </w:rPr>
            </w:pPr>
            <w:r w:rsidRPr="00455517">
              <w:rPr>
                <w:rFonts w:ascii="Times New Roman" w:hAnsi="Times New Roman" w:cs="Times New Roman"/>
                <w:sz w:val="28"/>
                <w:szCs w:val="28"/>
              </w:rPr>
              <w:t>1</w:t>
            </w:r>
          </w:p>
        </w:tc>
        <w:tc>
          <w:tcPr>
            <w:tcW w:w="1370" w:type="dxa"/>
          </w:tcPr>
          <w:p w:rsidR="0077742D" w:rsidRPr="00455517" w:rsidRDefault="0077742D" w:rsidP="0077742D">
            <w:pPr>
              <w:rPr>
                <w:rFonts w:ascii="Times New Roman" w:hAnsi="Times New Roman" w:cs="Times New Roman"/>
                <w:sz w:val="28"/>
                <w:szCs w:val="28"/>
              </w:rPr>
            </w:pPr>
            <w:r w:rsidRPr="00455517">
              <w:rPr>
                <w:rFonts w:ascii="Times New Roman" w:hAnsi="Times New Roman" w:cs="Times New Roman"/>
                <w:sz w:val="28"/>
                <w:szCs w:val="28"/>
              </w:rPr>
              <w:t>2014-2015</w:t>
            </w:r>
          </w:p>
        </w:tc>
        <w:tc>
          <w:tcPr>
            <w:tcW w:w="1690" w:type="dxa"/>
          </w:tcPr>
          <w:p w:rsidR="0077742D" w:rsidRPr="00455517" w:rsidRDefault="0077742D" w:rsidP="0077742D">
            <w:pPr>
              <w:rPr>
                <w:rFonts w:ascii="Times New Roman" w:hAnsi="Times New Roman" w:cs="Times New Roman"/>
                <w:sz w:val="28"/>
                <w:szCs w:val="28"/>
              </w:rPr>
            </w:pPr>
            <w:r w:rsidRPr="00455517">
              <w:rPr>
                <w:rFonts w:ascii="Times New Roman" w:hAnsi="Times New Roman" w:cs="Times New Roman"/>
                <w:sz w:val="28"/>
                <w:szCs w:val="28"/>
              </w:rPr>
              <w:t>124</w:t>
            </w:r>
          </w:p>
        </w:tc>
        <w:tc>
          <w:tcPr>
            <w:tcW w:w="1625" w:type="dxa"/>
          </w:tcPr>
          <w:p w:rsidR="0077742D" w:rsidRPr="00455517" w:rsidRDefault="0077742D" w:rsidP="0077742D">
            <w:pPr>
              <w:rPr>
                <w:rFonts w:ascii="Times New Roman" w:hAnsi="Times New Roman" w:cs="Times New Roman"/>
                <w:sz w:val="28"/>
                <w:szCs w:val="28"/>
              </w:rPr>
            </w:pPr>
            <w:r w:rsidRPr="00455517">
              <w:rPr>
                <w:rFonts w:ascii="Times New Roman" w:hAnsi="Times New Roman" w:cs="Times New Roman"/>
                <w:sz w:val="28"/>
                <w:szCs w:val="28"/>
              </w:rPr>
              <w:t>59 (47,5%)</w:t>
            </w:r>
          </w:p>
        </w:tc>
        <w:tc>
          <w:tcPr>
            <w:tcW w:w="1908" w:type="dxa"/>
          </w:tcPr>
          <w:p w:rsidR="0077742D" w:rsidRPr="00455517" w:rsidRDefault="0077742D" w:rsidP="0077742D">
            <w:pPr>
              <w:rPr>
                <w:rFonts w:ascii="Times New Roman" w:hAnsi="Times New Roman" w:cs="Times New Roman"/>
                <w:sz w:val="28"/>
                <w:szCs w:val="28"/>
              </w:rPr>
            </w:pPr>
          </w:p>
        </w:tc>
        <w:tc>
          <w:tcPr>
            <w:tcW w:w="1520" w:type="dxa"/>
          </w:tcPr>
          <w:p w:rsidR="0077742D" w:rsidRPr="00455517" w:rsidRDefault="0077742D" w:rsidP="0077742D">
            <w:pPr>
              <w:rPr>
                <w:rFonts w:ascii="Times New Roman" w:hAnsi="Times New Roman" w:cs="Times New Roman"/>
                <w:sz w:val="28"/>
                <w:szCs w:val="28"/>
              </w:rPr>
            </w:pPr>
          </w:p>
        </w:tc>
        <w:tc>
          <w:tcPr>
            <w:tcW w:w="2142" w:type="dxa"/>
          </w:tcPr>
          <w:p w:rsidR="0077742D" w:rsidRPr="00455517" w:rsidRDefault="0077742D" w:rsidP="0077742D">
            <w:pPr>
              <w:rPr>
                <w:rFonts w:ascii="Times New Roman" w:hAnsi="Times New Roman" w:cs="Times New Roman"/>
                <w:sz w:val="28"/>
                <w:szCs w:val="28"/>
              </w:rPr>
            </w:pPr>
          </w:p>
        </w:tc>
      </w:tr>
      <w:tr w:rsidR="0077742D" w:rsidRPr="00455517" w:rsidTr="0077742D">
        <w:tc>
          <w:tcPr>
            <w:tcW w:w="484" w:type="dxa"/>
          </w:tcPr>
          <w:p w:rsidR="0077742D" w:rsidRPr="00455517" w:rsidRDefault="0077742D" w:rsidP="0077742D">
            <w:pPr>
              <w:rPr>
                <w:rFonts w:ascii="Times New Roman" w:hAnsi="Times New Roman" w:cs="Times New Roman"/>
                <w:sz w:val="28"/>
                <w:szCs w:val="28"/>
              </w:rPr>
            </w:pPr>
            <w:r w:rsidRPr="00455517">
              <w:rPr>
                <w:rFonts w:ascii="Times New Roman" w:hAnsi="Times New Roman" w:cs="Times New Roman"/>
                <w:sz w:val="28"/>
                <w:szCs w:val="28"/>
              </w:rPr>
              <w:t>2</w:t>
            </w:r>
          </w:p>
        </w:tc>
        <w:tc>
          <w:tcPr>
            <w:tcW w:w="1370" w:type="dxa"/>
          </w:tcPr>
          <w:p w:rsidR="0077742D" w:rsidRPr="00455517" w:rsidRDefault="0077742D" w:rsidP="0077742D">
            <w:pPr>
              <w:rPr>
                <w:rFonts w:ascii="Times New Roman" w:hAnsi="Times New Roman" w:cs="Times New Roman"/>
                <w:sz w:val="28"/>
                <w:szCs w:val="28"/>
              </w:rPr>
            </w:pPr>
            <w:r w:rsidRPr="00455517">
              <w:rPr>
                <w:rFonts w:ascii="Times New Roman" w:hAnsi="Times New Roman" w:cs="Times New Roman"/>
                <w:sz w:val="28"/>
                <w:szCs w:val="28"/>
              </w:rPr>
              <w:t>2015-2016</w:t>
            </w:r>
          </w:p>
        </w:tc>
        <w:tc>
          <w:tcPr>
            <w:tcW w:w="1690" w:type="dxa"/>
          </w:tcPr>
          <w:p w:rsidR="0077742D" w:rsidRPr="00455517" w:rsidRDefault="0077742D" w:rsidP="0077742D">
            <w:pPr>
              <w:rPr>
                <w:rFonts w:ascii="Times New Roman" w:hAnsi="Times New Roman" w:cs="Times New Roman"/>
                <w:sz w:val="28"/>
                <w:szCs w:val="28"/>
              </w:rPr>
            </w:pPr>
            <w:r w:rsidRPr="00455517">
              <w:rPr>
                <w:rFonts w:ascii="Times New Roman" w:hAnsi="Times New Roman" w:cs="Times New Roman"/>
                <w:sz w:val="28"/>
                <w:szCs w:val="28"/>
              </w:rPr>
              <w:t>113</w:t>
            </w:r>
          </w:p>
        </w:tc>
        <w:tc>
          <w:tcPr>
            <w:tcW w:w="1625" w:type="dxa"/>
          </w:tcPr>
          <w:p w:rsidR="0077742D" w:rsidRPr="00455517" w:rsidRDefault="0077742D" w:rsidP="0077742D">
            <w:pPr>
              <w:rPr>
                <w:rFonts w:ascii="Times New Roman" w:hAnsi="Times New Roman" w:cs="Times New Roman"/>
                <w:sz w:val="28"/>
                <w:szCs w:val="28"/>
              </w:rPr>
            </w:pPr>
            <w:r w:rsidRPr="00455517">
              <w:rPr>
                <w:rFonts w:ascii="Times New Roman" w:hAnsi="Times New Roman" w:cs="Times New Roman"/>
                <w:sz w:val="28"/>
                <w:szCs w:val="28"/>
              </w:rPr>
              <w:t>53 (46,9%)</w:t>
            </w:r>
          </w:p>
        </w:tc>
        <w:tc>
          <w:tcPr>
            <w:tcW w:w="1908" w:type="dxa"/>
          </w:tcPr>
          <w:p w:rsidR="0077742D" w:rsidRPr="00455517" w:rsidRDefault="0077742D" w:rsidP="0077742D">
            <w:pPr>
              <w:rPr>
                <w:rFonts w:ascii="Times New Roman" w:hAnsi="Times New Roman" w:cs="Times New Roman"/>
                <w:sz w:val="28"/>
                <w:szCs w:val="28"/>
              </w:rPr>
            </w:pPr>
            <w:r>
              <w:rPr>
                <w:rFonts w:ascii="Times New Roman" w:hAnsi="Times New Roman" w:cs="Times New Roman"/>
                <w:sz w:val="28"/>
                <w:szCs w:val="28"/>
              </w:rPr>
              <w:t>17</w:t>
            </w:r>
          </w:p>
        </w:tc>
        <w:tc>
          <w:tcPr>
            <w:tcW w:w="1520" w:type="dxa"/>
          </w:tcPr>
          <w:p w:rsidR="0077742D" w:rsidRPr="00455517" w:rsidRDefault="0077742D" w:rsidP="0077742D">
            <w:pPr>
              <w:rPr>
                <w:rFonts w:ascii="Times New Roman" w:hAnsi="Times New Roman" w:cs="Times New Roman"/>
                <w:sz w:val="28"/>
                <w:szCs w:val="28"/>
              </w:rPr>
            </w:pPr>
            <w:r>
              <w:rPr>
                <w:rFonts w:ascii="Times New Roman" w:hAnsi="Times New Roman" w:cs="Times New Roman"/>
                <w:sz w:val="28"/>
                <w:szCs w:val="28"/>
              </w:rPr>
              <w:t>24</w:t>
            </w:r>
          </w:p>
        </w:tc>
        <w:tc>
          <w:tcPr>
            <w:tcW w:w="2142" w:type="dxa"/>
          </w:tcPr>
          <w:p w:rsidR="0077742D" w:rsidRPr="00455517" w:rsidRDefault="0077742D" w:rsidP="0077742D">
            <w:pPr>
              <w:rPr>
                <w:rFonts w:ascii="Times New Roman" w:hAnsi="Times New Roman" w:cs="Times New Roman"/>
                <w:sz w:val="28"/>
                <w:szCs w:val="28"/>
              </w:rPr>
            </w:pPr>
            <w:r>
              <w:rPr>
                <w:rFonts w:ascii="Times New Roman" w:hAnsi="Times New Roman" w:cs="Times New Roman"/>
                <w:sz w:val="28"/>
                <w:szCs w:val="28"/>
              </w:rPr>
              <w:t>19 (13)</w:t>
            </w:r>
          </w:p>
        </w:tc>
      </w:tr>
      <w:tr w:rsidR="0077742D" w:rsidRPr="00455517" w:rsidTr="0077742D">
        <w:tc>
          <w:tcPr>
            <w:tcW w:w="484" w:type="dxa"/>
          </w:tcPr>
          <w:p w:rsidR="0077742D" w:rsidRPr="00455517" w:rsidRDefault="0077742D" w:rsidP="0077742D">
            <w:pPr>
              <w:rPr>
                <w:rFonts w:ascii="Times New Roman" w:hAnsi="Times New Roman" w:cs="Times New Roman"/>
                <w:sz w:val="28"/>
                <w:szCs w:val="28"/>
              </w:rPr>
            </w:pPr>
            <w:r w:rsidRPr="00455517">
              <w:rPr>
                <w:rFonts w:ascii="Times New Roman" w:hAnsi="Times New Roman" w:cs="Times New Roman"/>
                <w:sz w:val="28"/>
                <w:szCs w:val="28"/>
              </w:rPr>
              <w:t>3</w:t>
            </w:r>
          </w:p>
        </w:tc>
        <w:tc>
          <w:tcPr>
            <w:tcW w:w="1370" w:type="dxa"/>
          </w:tcPr>
          <w:p w:rsidR="0077742D" w:rsidRPr="00455517" w:rsidRDefault="0077742D" w:rsidP="0077742D">
            <w:pPr>
              <w:rPr>
                <w:rFonts w:ascii="Times New Roman" w:hAnsi="Times New Roman" w:cs="Times New Roman"/>
                <w:sz w:val="28"/>
                <w:szCs w:val="28"/>
              </w:rPr>
            </w:pPr>
            <w:r w:rsidRPr="00455517">
              <w:rPr>
                <w:rFonts w:ascii="Times New Roman" w:hAnsi="Times New Roman" w:cs="Times New Roman"/>
                <w:sz w:val="28"/>
                <w:szCs w:val="28"/>
              </w:rPr>
              <w:t>2016-2017</w:t>
            </w:r>
          </w:p>
        </w:tc>
        <w:tc>
          <w:tcPr>
            <w:tcW w:w="1690" w:type="dxa"/>
          </w:tcPr>
          <w:p w:rsidR="0077742D" w:rsidRPr="00455517" w:rsidRDefault="0077742D" w:rsidP="0077742D">
            <w:pPr>
              <w:rPr>
                <w:rFonts w:ascii="Times New Roman" w:hAnsi="Times New Roman" w:cs="Times New Roman"/>
                <w:sz w:val="28"/>
                <w:szCs w:val="28"/>
              </w:rPr>
            </w:pPr>
            <w:r w:rsidRPr="00455517">
              <w:rPr>
                <w:rFonts w:ascii="Times New Roman" w:hAnsi="Times New Roman" w:cs="Times New Roman"/>
                <w:sz w:val="28"/>
                <w:szCs w:val="28"/>
              </w:rPr>
              <w:t>90</w:t>
            </w:r>
          </w:p>
        </w:tc>
        <w:tc>
          <w:tcPr>
            <w:tcW w:w="1625" w:type="dxa"/>
          </w:tcPr>
          <w:p w:rsidR="0077742D" w:rsidRPr="00455517" w:rsidRDefault="0077742D" w:rsidP="0077742D">
            <w:pPr>
              <w:rPr>
                <w:rFonts w:ascii="Times New Roman" w:hAnsi="Times New Roman" w:cs="Times New Roman"/>
                <w:sz w:val="28"/>
                <w:szCs w:val="28"/>
              </w:rPr>
            </w:pPr>
            <w:r w:rsidRPr="00455517">
              <w:rPr>
                <w:rFonts w:ascii="Times New Roman" w:hAnsi="Times New Roman" w:cs="Times New Roman"/>
                <w:sz w:val="28"/>
                <w:szCs w:val="28"/>
              </w:rPr>
              <w:t>47 (52,2%)</w:t>
            </w:r>
          </w:p>
        </w:tc>
        <w:tc>
          <w:tcPr>
            <w:tcW w:w="1908" w:type="dxa"/>
          </w:tcPr>
          <w:p w:rsidR="0077742D" w:rsidRPr="00455517" w:rsidRDefault="0077742D" w:rsidP="0077742D">
            <w:pPr>
              <w:rPr>
                <w:rFonts w:ascii="Times New Roman" w:hAnsi="Times New Roman" w:cs="Times New Roman"/>
                <w:sz w:val="28"/>
                <w:szCs w:val="28"/>
              </w:rPr>
            </w:pPr>
            <w:r w:rsidRPr="00455517">
              <w:rPr>
                <w:rFonts w:ascii="Times New Roman" w:hAnsi="Times New Roman" w:cs="Times New Roman"/>
                <w:sz w:val="28"/>
                <w:szCs w:val="28"/>
              </w:rPr>
              <w:t>27</w:t>
            </w:r>
          </w:p>
        </w:tc>
        <w:tc>
          <w:tcPr>
            <w:tcW w:w="1520" w:type="dxa"/>
          </w:tcPr>
          <w:p w:rsidR="0077742D" w:rsidRPr="00455517" w:rsidRDefault="0077742D" w:rsidP="0077742D">
            <w:pPr>
              <w:rPr>
                <w:rFonts w:ascii="Times New Roman" w:hAnsi="Times New Roman" w:cs="Times New Roman"/>
                <w:sz w:val="28"/>
                <w:szCs w:val="28"/>
              </w:rPr>
            </w:pPr>
            <w:r w:rsidRPr="00455517">
              <w:rPr>
                <w:rFonts w:ascii="Times New Roman" w:hAnsi="Times New Roman" w:cs="Times New Roman"/>
                <w:sz w:val="28"/>
                <w:szCs w:val="28"/>
              </w:rPr>
              <w:t>23</w:t>
            </w:r>
          </w:p>
        </w:tc>
        <w:tc>
          <w:tcPr>
            <w:tcW w:w="2142" w:type="dxa"/>
          </w:tcPr>
          <w:p w:rsidR="0077742D" w:rsidRPr="00455517" w:rsidRDefault="0077742D" w:rsidP="0077742D">
            <w:pPr>
              <w:rPr>
                <w:rFonts w:ascii="Times New Roman" w:hAnsi="Times New Roman" w:cs="Times New Roman"/>
                <w:sz w:val="28"/>
                <w:szCs w:val="28"/>
              </w:rPr>
            </w:pPr>
            <w:r>
              <w:rPr>
                <w:rFonts w:ascii="Times New Roman" w:hAnsi="Times New Roman" w:cs="Times New Roman"/>
                <w:sz w:val="28"/>
                <w:szCs w:val="28"/>
              </w:rPr>
              <w:t>19 (7)</w:t>
            </w:r>
          </w:p>
        </w:tc>
      </w:tr>
      <w:tr w:rsidR="0077742D" w:rsidRPr="00455517" w:rsidTr="0077742D">
        <w:tc>
          <w:tcPr>
            <w:tcW w:w="484" w:type="dxa"/>
          </w:tcPr>
          <w:p w:rsidR="0077742D" w:rsidRPr="00455517" w:rsidRDefault="0077742D" w:rsidP="0077742D">
            <w:pPr>
              <w:rPr>
                <w:rFonts w:ascii="Times New Roman" w:hAnsi="Times New Roman" w:cs="Times New Roman"/>
                <w:sz w:val="28"/>
                <w:szCs w:val="28"/>
              </w:rPr>
            </w:pPr>
            <w:r>
              <w:rPr>
                <w:rFonts w:ascii="Times New Roman" w:hAnsi="Times New Roman" w:cs="Times New Roman"/>
                <w:sz w:val="28"/>
                <w:szCs w:val="28"/>
              </w:rPr>
              <w:t>4</w:t>
            </w:r>
          </w:p>
        </w:tc>
        <w:tc>
          <w:tcPr>
            <w:tcW w:w="1370" w:type="dxa"/>
          </w:tcPr>
          <w:p w:rsidR="0077742D" w:rsidRPr="00455517" w:rsidRDefault="0077742D" w:rsidP="0077742D">
            <w:pPr>
              <w:rPr>
                <w:rFonts w:ascii="Times New Roman" w:hAnsi="Times New Roman" w:cs="Times New Roman"/>
                <w:sz w:val="28"/>
                <w:szCs w:val="28"/>
              </w:rPr>
            </w:pPr>
            <w:r>
              <w:rPr>
                <w:rFonts w:ascii="Times New Roman" w:hAnsi="Times New Roman" w:cs="Times New Roman"/>
                <w:sz w:val="28"/>
                <w:szCs w:val="28"/>
              </w:rPr>
              <w:t>2017-2018</w:t>
            </w:r>
          </w:p>
        </w:tc>
        <w:tc>
          <w:tcPr>
            <w:tcW w:w="1690" w:type="dxa"/>
          </w:tcPr>
          <w:p w:rsidR="0077742D" w:rsidRPr="00455517" w:rsidRDefault="0077742D" w:rsidP="0077742D">
            <w:pPr>
              <w:rPr>
                <w:rFonts w:ascii="Times New Roman" w:hAnsi="Times New Roman" w:cs="Times New Roman"/>
                <w:sz w:val="28"/>
                <w:szCs w:val="28"/>
              </w:rPr>
            </w:pPr>
            <w:r>
              <w:rPr>
                <w:rFonts w:ascii="Times New Roman" w:hAnsi="Times New Roman" w:cs="Times New Roman"/>
                <w:sz w:val="28"/>
                <w:szCs w:val="28"/>
              </w:rPr>
              <w:t>97</w:t>
            </w:r>
          </w:p>
        </w:tc>
        <w:tc>
          <w:tcPr>
            <w:tcW w:w="1625" w:type="dxa"/>
          </w:tcPr>
          <w:p w:rsidR="0077742D" w:rsidRPr="00455517" w:rsidRDefault="0077742D" w:rsidP="0077742D">
            <w:pPr>
              <w:rPr>
                <w:rFonts w:ascii="Times New Roman" w:hAnsi="Times New Roman" w:cs="Times New Roman"/>
                <w:sz w:val="28"/>
                <w:szCs w:val="28"/>
              </w:rPr>
            </w:pPr>
            <w:r>
              <w:rPr>
                <w:rFonts w:ascii="Times New Roman" w:hAnsi="Times New Roman" w:cs="Times New Roman"/>
                <w:sz w:val="28"/>
                <w:szCs w:val="28"/>
              </w:rPr>
              <w:t>66 (68%)</w:t>
            </w:r>
          </w:p>
        </w:tc>
        <w:tc>
          <w:tcPr>
            <w:tcW w:w="1908" w:type="dxa"/>
          </w:tcPr>
          <w:p w:rsidR="0077742D" w:rsidRPr="00455517" w:rsidRDefault="0077742D" w:rsidP="0077742D">
            <w:pPr>
              <w:rPr>
                <w:rFonts w:ascii="Times New Roman" w:hAnsi="Times New Roman" w:cs="Times New Roman"/>
                <w:sz w:val="28"/>
                <w:szCs w:val="28"/>
              </w:rPr>
            </w:pPr>
            <w:r>
              <w:rPr>
                <w:rFonts w:ascii="Times New Roman" w:hAnsi="Times New Roman" w:cs="Times New Roman"/>
                <w:sz w:val="28"/>
                <w:szCs w:val="28"/>
              </w:rPr>
              <w:t>35 (53%)</w:t>
            </w:r>
          </w:p>
        </w:tc>
        <w:tc>
          <w:tcPr>
            <w:tcW w:w="1520" w:type="dxa"/>
          </w:tcPr>
          <w:p w:rsidR="0077742D" w:rsidRPr="00455517" w:rsidRDefault="0077742D" w:rsidP="0077742D">
            <w:pPr>
              <w:rPr>
                <w:rFonts w:ascii="Times New Roman" w:hAnsi="Times New Roman" w:cs="Times New Roman"/>
                <w:sz w:val="28"/>
                <w:szCs w:val="28"/>
              </w:rPr>
            </w:pPr>
            <w:r>
              <w:rPr>
                <w:rFonts w:ascii="Times New Roman" w:hAnsi="Times New Roman" w:cs="Times New Roman"/>
                <w:sz w:val="28"/>
                <w:szCs w:val="28"/>
              </w:rPr>
              <w:t>26 (39,3%)</w:t>
            </w:r>
          </w:p>
        </w:tc>
        <w:tc>
          <w:tcPr>
            <w:tcW w:w="2142"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20 (20.5%)</w:t>
            </w:r>
          </w:p>
        </w:tc>
      </w:tr>
    </w:tbl>
    <w:p w:rsidR="0077742D" w:rsidRDefault="0077742D" w:rsidP="0077742D"/>
    <w:p w:rsidR="0077742D" w:rsidRPr="00455517" w:rsidRDefault="0077742D" w:rsidP="0077742D">
      <w:pPr>
        <w:jc w:val="center"/>
        <w:rPr>
          <w:rFonts w:ascii="Times New Roman" w:hAnsi="Times New Roman" w:cs="Times New Roman"/>
          <w:sz w:val="28"/>
          <w:szCs w:val="28"/>
        </w:rPr>
      </w:pPr>
      <w:r>
        <w:rPr>
          <w:rFonts w:ascii="Times New Roman" w:hAnsi="Times New Roman" w:cs="Times New Roman"/>
          <w:sz w:val="28"/>
          <w:szCs w:val="28"/>
        </w:rPr>
        <w:t>Таблица участия по предметам в 2017-2018</w:t>
      </w:r>
      <w:r w:rsidRPr="00455517">
        <w:rPr>
          <w:rFonts w:ascii="Times New Roman" w:hAnsi="Times New Roman" w:cs="Times New Roman"/>
          <w:sz w:val="28"/>
          <w:szCs w:val="28"/>
        </w:rPr>
        <w:t xml:space="preserve"> учебном году</w:t>
      </w:r>
      <w:r>
        <w:rPr>
          <w:rFonts w:ascii="Times New Roman" w:hAnsi="Times New Roman" w:cs="Times New Roman"/>
          <w:sz w:val="28"/>
          <w:szCs w:val="28"/>
        </w:rPr>
        <w:t>.</w:t>
      </w:r>
    </w:p>
    <w:tbl>
      <w:tblPr>
        <w:tblStyle w:val="ae"/>
        <w:tblW w:w="10739" w:type="dxa"/>
        <w:tblLook w:val="04A0"/>
      </w:tblPr>
      <w:tblGrid>
        <w:gridCol w:w="567"/>
        <w:gridCol w:w="3119"/>
        <w:gridCol w:w="2835"/>
        <w:gridCol w:w="2303"/>
        <w:gridCol w:w="1915"/>
      </w:tblGrid>
      <w:tr w:rsidR="0077742D" w:rsidTr="0077742D">
        <w:tc>
          <w:tcPr>
            <w:tcW w:w="567"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w:t>
            </w:r>
          </w:p>
        </w:tc>
        <w:tc>
          <w:tcPr>
            <w:tcW w:w="3119"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предмет</w:t>
            </w:r>
          </w:p>
        </w:tc>
        <w:tc>
          <w:tcPr>
            <w:tcW w:w="2835"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Всего участвовали</w:t>
            </w:r>
          </w:p>
        </w:tc>
        <w:tc>
          <w:tcPr>
            <w:tcW w:w="2303"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победители</w:t>
            </w:r>
          </w:p>
        </w:tc>
        <w:tc>
          <w:tcPr>
            <w:tcW w:w="1915"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призеры</w:t>
            </w:r>
          </w:p>
        </w:tc>
      </w:tr>
      <w:tr w:rsidR="0077742D" w:rsidTr="0077742D">
        <w:tc>
          <w:tcPr>
            <w:tcW w:w="567"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1</w:t>
            </w:r>
          </w:p>
        </w:tc>
        <w:tc>
          <w:tcPr>
            <w:tcW w:w="3119"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Английский язык</w:t>
            </w:r>
          </w:p>
        </w:tc>
        <w:tc>
          <w:tcPr>
            <w:tcW w:w="2835"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9</w:t>
            </w:r>
          </w:p>
        </w:tc>
        <w:tc>
          <w:tcPr>
            <w:tcW w:w="2303"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2</w:t>
            </w:r>
          </w:p>
        </w:tc>
      </w:tr>
      <w:tr w:rsidR="0077742D" w:rsidTr="0077742D">
        <w:tc>
          <w:tcPr>
            <w:tcW w:w="567"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2</w:t>
            </w:r>
          </w:p>
        </w:tc>
        <w:tc>
          <w:tcPr>
            <w:tcW w:w="3119"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Биология</w:t>
            </w:r>
          </w:p>
        </w:tc>
        <w:tc>
          <w:tcPr>
            <w:tcW w:w="2835"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19</w:t>
            </w:r>
          </w:p>
        </w:tc>
        <w:tc>
          <w:tcPr>
            <w:tcW w:w="2303"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0</w:t>
            </w:r>
          </w:p>
        </w:tc>
        <w:tc>
          <w:tcPr>
            <w:tcW w:w="1915"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1</w:t>
            </w:r>
          </w:p>
        </w:tc>
      </w:tr>
      <w:tr w:rsidR="0077742D" w:rsidTr="0077742D">
        <w:tc>
          <w:tcPr>
            <w:tcW w:w="567"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3</w:t>
            </w:r>
          </w:p>
        </w:tc>
        <w:tc>
          <w:tcPr>
            <w:tcW w:w="3119"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География</w:t>
            </w:r>
          </w:p>
        </w:tc>
        <w:tc>
          <w:tcPr>
            <w:tcW w:w="2835"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12</w:t>
            </w:r>
          </w:p>
        </w:tc>
        <w:tc>
          <w:tcPr>
            <w:tcW w:w="2303"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0</w:t>
            </w:r>
          </w:p>
        </w:tc>
        <w:tc>
          <w:tcPr>
            <w:tcW w:w="1915"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0</w:t>
            </w:r>
          </w:p>
        </w:tc>
      </w:tr>
      <w:tr w:rsidR="0077742D" w:rsidTr="0077742D">
        <w:tc>
          <w:tcPr>
            <w:tcW w:w="567"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4</w:t>
            </w:r>
          </w:p>
        </w:tc>
        <w:tc>
          <w:tcPr>
            <w:tcW w:w="3119"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История</w:t>
            </w:r>
          </w:p>
        </w:tc>
        <w:tc>
          <w:tcPr>
            <w:tcW w:w="2835"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19</w:t>
            </w:r>
          </w:p>
        </w:tc>
        <w:tc>
          <w:tcPr>
            <w:tcW w:w="2303"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2</w:t>
            </w:r>
          </w:p>
        </w:tc>
        <w:tc>
          <w:tcPr>
            <w:tcW w:w="1915"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4</w:t>
            </w:r>
          </w:p>
        </w:tc>
      </w:tr>
      <w:tr w:rsidR="0077742D" w:rsidTr="0077742D">
        <w:tc>
          <w:tcPr>
            <w:tcW w:w="567"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5</w:t>
            </w:r>
          </w:p>
        </w:tc>
        <w:tc>
          <w:tcPr>
            <w:tcW w:w="3119"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Русская литература</w:t>
            </w:r>
          </w:p>
        </w:tc>
        <w:tc>
          <w:tcPr>
            <w:tcW w:w="2835"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19</w:t>
            </w:r>
          </w:p>
        </w:tc>
        <w:tc>
          <w:tcPr>
            <w:tcW w:w="2303"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1</w:t>
            </w:r>
          </w:p>
        </w:tc>
      </w:tr>
      <w:tr w:rsidR="0077742D" w:rsidTr="0077742D">
        <w:tc>
          <w:tcPr>
            <w:tcW w:w="567"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6</w:t>
            </w:r>
          </w:p>
        </w:tc>
        <w:tc>
          <w:tcPr>
            <w:tcW w:w="3119"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МХК</w:t>
            </w:r>
          </w:p>
        </w:tc>
        <w:tc>
          <w:tcPr>
            <w:tcW w:w="2835"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2</w:t>
            </w:r>
          </w:p>
        </w:tc>
        <w:tc>
          <w:tcPr>
            <w:tcW w:w="2303"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0</w:t>
            </w:r>
          </w:p>
        </w:tc>
        <w:tc>
          <w:tcPr>
            <w:tcW w:w="1915"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0</w:t>
            </w:r>
          </w:p>
        </w:tc>
      </w:tr>
      <w:tr w:rsidR="0077742D" w:rsidTr="0077742D">
        <w:tc>
          <w:tcPr>
            <w:tcW w:w="567"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7</w:t>
            </w:r>
          </w:p>
        </w:tc>
        <w:tc>
          <w:tcPr>
            <w:tcW w:w="3119"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 xml:space="preserve">Математика </w:t>
            </w:r>
          </w:p>
        </w:tc>
        <w:tc>
          <w:tcPr>
            <w:tcW w:w="2835"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21</w:t>
            </w:r>
          </w:p>
        </w:tc>
        <w:tc>
          <w:tcPr>
            <w:tcW w:w="2303"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2</w:t>
            </w:r>
          </w:p>
        </w:tc>
      </w:tr>
      <w:tr w:rsidR="0077742D" w:rsidTr="0077742D">
        <w:tc>
          <w:tcPr>
            <w:tcW w:w="567"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8</w:t>
            </w:r>
          </w:p>
        </w:tc>
        <w:tc>
          <w:tcPr>
            <w:tcW w:w="3119"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ОБЖ</w:t>
            </w:r>
          </w:p>
        </w:tc>
        <w:tc>
          <w:tcPr>
            <w:tcW w:w="2835"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9</w:t>
            </w:r>
          </w:p>
        </w:tc>
        <w:tc>
          <w:tcPr>
            <w:tcW w:w="2303"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5</w:t>
            </w:r>
          </w:p>
        </w:tc>
      </w:tr>
      <w:tr w:rsidR="0077742D" w:rsidTr="0077742D">
        <w:tc>
          <w:tcPr>
            <w:tcW w:w="567"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9</w:t>
            </w:r>
          </w:p>
        </w:tc>
        <w:tc>
          <w:tcPr>
            <w:tcW w:w="3119"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Обществознание</w:t>
            </w:r>
          </w:p>
        </w:tc>
        <w:tc>
          <w:tcPr>
            <w:tcW w:w="2835"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17</w:t>
            </w:r>
          </w:p>
        </w:tc>
        <w:tc>
          <w:tcPr>
            <w:tcW w:w="2303"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4</w:t>
            </w:r>
          </w:p>
        </w:tc>
        <w:tc>
          <w:tcPr>
            <w:tcW w:w="1915"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7</w:t>
            </w:r>
          </w:p>
        </w:tc>
      </w:tr>
      <w:tr w:rsidR="0077742D" w:rsidTr="0077742D">
        <w:tc>
          <w:tcPr>
            <w:tcW w:w="567"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10</w:t>
            </w:r>
          </w:p>
        </w:tc>
        <w:tc>
          <w:tcPr>
            <w:tcW w:w="3119"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Русский язык</w:t>
            </w:r>
          </w:p>
        </w:tc>
        <w:tc>
          <w:tcPr>
            <w:tcW w:w="2835"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27</w:t>
            </w:r>
          </w:p>
        </w:tc>
        <w:tc>
          <w:tcPr>
            <w:tcW w:w="2303"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4</w:t>
            </w:r>
          </w:p>
        </w:tc>
        <w:tc>
          <w:tcPr>
            <w:tcW w:w="1915"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10</w:t>
            </w:r>
          </w:p>
        </w:tc>
      </w:tr>
      <w:tr w:rsidR="0077742D" w:rsidTr="0077742D">
        <w:tc>
          <w:tcPr>
            <w:tcW w:w="567"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11</w:t>
            </w:r>
          </w:p>
        </w:tc>
        <w:tc>
          <w:tcPr>
            <w:tcW w:w="3119"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Технология</w:t>
            </w:r>
          </w:p>
        </w:tc>
        <w:tc>
          <w:tcPr>
            <w:tcW w:w="2835"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7</w:t>
            </w:r>
          </w:p>
        </w:tc>
        <w:tc>
          <w:tcPr>
            <w:tcW w:w="2303"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3</w:t>
            </w:r>
          </w:p>
        </w:tc>
        <w:tc>
          <w:tcPr>
            <w:tcW w:w="1915"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2</w:t>
            </w:r>
          </w:p>
        </w:tc>
      </w:tr>
      <w:tr w:rsidR="0077742D" w:rsidTr="0077742D">
        <w:tc>
          <w:tcPr>
            <w:tcW w:w="567"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12</w:t>
            </w:r>
          </w:p>
        </w:tc>
        <w:tc>
          <w:tcPr>
            <w:tcW w:w="3119"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Химия</w:t>
            </w:r>
          </w:p>
        </w:tc>
        <w:tc>
          <w:tcPr>
            <w:tcW w:w="2835"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13</w:t>
            </w:r>
          </w:p>
        </w:tc>
        <w:tc>
          <w:tcPr>
            <w:tcW w:w="2303"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8</w:t>
            </w:r>
          </w:p>
        </w:tc>
        <w:tc>
          <w:tcPr>
            <w:tcW w:w="1915"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2</w:t>
            </w:r>
          </w:p>
        </w:tc>
      </w:tr>
      <w:tr w:rsidR="0077742D" w:rsidTr="0077742D">
        <w:tc>
          <w:tcPr>
            <w:tcW w:w="567"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13</w:t>
            </w:r>
          </w:p>
        </w:tc>
        <w:tc>
          <w:tcPr>
            <w:tcW w:w="3119"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Физика</w:t>
            </w:r>
          </w:p>
        </w:tc>
        <w:tc>
          <w:tcPr>
            <w:tcW w:w="2835"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16</w:t>
            </w:r>
          </w:p>
        </w:tc>
        <w:tc>
          <w:tcPr>
            <w:tcW w:w="2303"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1</w:t>
            </w:r>
          </w:p>
        </w:tc>
      </w:tr>
      <w:tr w:rsidR="0077742D" w:rsidTr="0077742D">
        <w:tc>
          <w:tcPr>
            <w:tcW w:w="567"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14</w:t>
            </w:r>
          </w:p>
        </w:tc>
        <w:tc>
          <w:tcPr>
            <w:tcW w:w="3119"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2835"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14</w:t>
            </w:r>
          </w:p>
        </w:tc>
        <w:tc>
          <w:tcPr>
            <w:tcW w:w="2303"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14</w:t>
            </w:r>
          </w:p>
        </w:tc>
        <w:tc>
          <w:tcPr>
            <w:tcW w:w="1915"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0</w:t>
            </w:r>
          </w:p>
        </w:tc>
      </w:tr>
      <w:tr w:rsidR="0077742D" w:rsidTr="0077742D">
        <w:tc>
          <w:tcPr>
            <w:tcW w:w="567"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15</w:t>
            </w:r>
          </w:p>
        </w:tc>
        <w:tc>
          <w:tcPr>
            <w:tcW w:w="3119"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Осетинский язык</w:t>
            </w:r>
          </w:p>
        </w:tc>
        <w:tc>
          <w:tcPr>
            <w:tcW w:w="2835"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23</w:t>
            </w:r>
          </w:p>
        </w:tc>
        <w:tc>
          <w:tcPr>
            <w:tcW w:w="2303"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16</w:t>
            </w:r>
          </w:p>
        </w:tc>
        <w:tc>
          <w:tcPr>
            <w:tcW w:w="1915"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7</w:t>
            </w:r>
          </w:p>
        </w:tc>
      </w:tr>
      <w:tr w:rsidR="0077742D" w:rsidTr="0077742D">
        <w:tc>
          <w:tcPr>
            <w:tcW w:w="567"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16</w:t>
            </w:r>
          </w:p>
        </w:tc>
        <w:tc>
          <w:tcPr>
            <w:tcW w:w="3119"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Осетинская литература</w:t>
            </w:r>
          </w:p>
        </w:tc>
        <w:tc>
          <w:tcPr>
            <w:tcW w:w="2835"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26</w:t>
            </w:r>
          </w:p>
        </w:tc>
        <w:tc>
          <w:tcPr>
            <w:tcW w:w="2303"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10</w:t>
            </w:r>
          </w:p>
        </w:tc>
        <w:tc>
          <w:tcPr>
            <w:tcW w:w="1915"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8</w:t>
            </w:r>
          </w:p>
        </w:tc>
      </w:tr>
      <w:tr w:rsidR="0077742D" w:rsidTr="0077742D">
        <w:tc>
          <w:tcPr>
            <w:tcW w:w="567" w:type="dxa"/>
          </w:tcPr>
          <w:p w:rsidR="0077742D" w:rsidRDefault="0077742D" w:rsidP="0077742D">
            <w:pPr>
              <w:jc w:val="center"/>
              <w:rPr>
                <w:rFonts w:ascii="Times New Roman" w:hAnsi="Times New Roman" w:cs="Times New Roman"/>
                <w:sz w:val="28"/>
                <w:szCs w:val="28"/>
              </w:rPr>
            </w:pPr>
          </w:p>
        </w:tc>
        <w:tc>
          <w:tcPr>
            <w:tcW w:w="3119"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информатика</w:t>
            </w:r>
          </w:p>
        </w:tc>
        <w:tc>
          <w:tcPr>
            <w:tcW w:w="2835"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0</w:t>
            </w:r>
          </w:p>
        </w:tc>
        <w:tc>
          <w:tcPr>
            <w:tcW w:w="2303"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0</w:t>
            </w:r>
          </w:p>
        </w:tc>
        <w:tc>
          <w:tcPr>
            <w:tcW w:w="1915"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0</w:t>
            </w:r>
          </w:p>
        </w:tc>
      </w:tr>
      <w:tr w:rsidR="0077742D" w:rsidTr="0077742D">
        <w:tc>
          <w:tcPr>
            <w:tcW w:w="567" w:type="dxa"/>
          </w:tcPr>
          <w:p w:rsidR="0077742D" w:rsidRDefault="0077742D" w:rsidP="0077742D">
            <w:pPr>
              <w:jc w:val="center"/>
              <w:rPr>
                <w:rFonts w:ascii="Times New Roman" w:hAnsi="Times New Roman" w:cs="Times New Roman"/>
                <w:sz w:val="28"/>
                <w:szCs w:val="28"/>
              </w:rPr>
            </w:pPr>
          </w:p>
        </w:tc>
        <w:tc>
          <w:tcPr>
            <w:tcW w:w="3119"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итого</w:t>
            </w:r>
          </w:p>
        </w:tc>
        <w:tc>
          <w:tcPr>
            <w:tcW w:w="2835"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69</w:t>
            </w:r>
          </w:p>
        </w:tc>
        <w:tc>
          <w:tcPr>
            <w:tcW w:w="2303"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35</w:t>
            </w:r>
          </w:p>
        </w:tc>
        <w:tc>
          <w:tcPr>
            <w:tcW w:w="1915"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26</w:t>
            </w:r>
          </w:p>
        </w:tc>
      </w:tr>
    </w:tbl>
    <w:p w:rsidR="0077742D" w:rsidRPr="0033797C" w:rsidRDefault="0077742D" w:rsidP="0077742D">
      <w:pPr>
        <w:jc w:val="center"/>
        <w:rPr>
          <w:rFonts w:ascii="Times New Roman" w:hAnsi="Times New Roman" w:cs="Times New Roman"/>
        </w:rPr>
      </w:pPr>
      <w:r w:rsidRPr="0033797C">
        <w:rPr>
          <w:rFonts w:ascii="Times New Roman" w:hAnsi="Times New Roman" w:cs="Times New Roman"/>
        </w:rPr>
        <w:t>*участники принимавшие участие в олимпиаде по нескольким предметам в том числе ставшие победителями и призерами по нескольким предметам учитываются 1 раз.</w:t>
      </w:r>
    </w:p>
    <w:p w:rsidR="0077742D" w:rsidRPr="0099004A" w:rsidRDefault="0077742D" w:rsidP="0077742D">
      <w:pPr>
        <w:jc w:val="center"/>
        <w:rPr>
          <w:rFonts w:ascii="Times New Roman" w:hAnsi="Times New Roman" w:cs="Times New Roman"/>
          <w:sz w:val="28"/>
          <w:szCs w:val="28"/>
        </w:rPr>
      </w:pPr>
      <w:r w:rsidRPr="0099004A">
        <w:rPr>
          <w:rFonts w:ascii="Times New Roman" w:hAnsi="Times New Roman" w:cs="Times New Roman"/>
          <w:sz w:val="28"/>
          <w:szCs w:val="28"/>
        </w:rPr>
        <w:t>Отчет уча</w:t>
      </w:r>
      <w:r w:rsidR="005D1663">
        <w:rPr>
          <w:rFonts w:ascii="Times New Roman" w:hAnsi="Times New Roman" w:cs="Times New Roman"/>
          <w:sz w:val="28"/>
          <w:szCs w:val="28"/>
        </w:rPr>
        <w:t>стия по классам с результатами.</w:t>
      </w:r>
    </w:p>
    <w:tbl>
      <w:tblPr>
        <w:tblStyle w:val="ae"/>
        <w:tblW w:w="5645" w:type="pct"/>
        <w:tblInd w:w="-601" w:type="dxa"/>
        <w:tblLayout w:type="fixed"/>
        <w:tblLook w:val="01E0"/>
      </w:tblPr>
      <w:tblGrid>
        <w:gridCol w:w="450"/>
        <w:gridCol w:w="2076"/>
        <w:gridCol w:w="668"/>
        <w:gridCol w:w="578"/>
        <w:gridCol w:w="576"/>
        <w:gridCol w:w="578"/>
        <w:gridCol w:w="576"/>
        <w:gridCol w:w="578"/>
        <w:gridCol w:w="576"/>
        <w:gridCol w:w="578"/>
        <w:gridCol w:w="576"/>
        <w:gridCol w:w="574"/>
        <w:gridCol w:w="641"/>
        <w:gridCol w:w="13"/>
        <w:gridCol w:w="754"/>
        <w:gridCol w:w="9"/>
        <w:gridCol w:w="668"/>
        <w:gridCol w:w="18"/>
        <w:gridCol w:w="760"/>
      </w:tblGrid>
      <w:tr w:rsidR="0077742D" w:rsidRPr="0099004A" w:rsidTr="00563A94">
        <w:tc>
          <w:tcPr>
            <w:tcW w:w="200" w:type="pct"/>
            <w:vMerge w:val="restart"/>
          </w:tcPr>
          <w:p w:rsidR="0077742D" w:rsidRPr="0099004A" w:rsidRDefault="0077742D" w:rsidP="0077742D">
            <w:pPr>
              <w:rPr>
                <w:rFonts w:ascii="Times New Roman" w:hAnsi="Times New Roman" w:cs="Times New Roman"/>
              </w:rPr>
            </w:pPr>
            <w:r w:rsidRPr="0099004A">
              <w:rPr>
                <w:rFonts w:ascii="Times New Roman" w:hAnsi="Times New Roman" w:cs="Times New Roman"/>
              </w:rPr>
              <w:lastRenderedPageBreak/>
              <w:t>№</w:t>
            </w:r>
          </w:p>
        </w:tc>
        <w:tc>
          <w:tcPr>
            <w:tcW w:w="923" w:type="pct"/>
            <w:vMerge w:val="restart"/>
          </w:tcPr>
          <w:p w:rsidR="0077742D" w:rsidRPr="0099004A" w:rsidRDefault="0077742D" w:rsidP="0077742D">
            <w:pPr>
              <w:rPr>
                <w:rFonts w:ascii="Times New Roman" w:hAnsi="Times New Roman" w:cs="Times New Roman"/>
              </w:rPr>
            </w:pPr>
          </w:p>
        </w:tc>
        <w:tc>
          <w:tcPr>
            <w:tcW w:w="554" w:type="pct"/>
            <w:gridSpan w:val="2"/>
          </w:tcPr>
          <w:p w:rsidR="0077742D" w:rsidRPr="0099004A" w:rsidRDefault="0077742D" w:rsidP="0077742D">
            <w:pPr>
              <w:jc w:val="center"/>
              <w:rPr>
                <w:rFonts w:ascii="Times New Roman" w:hAnsi="Times New Roman" w:cs="Times New Roman"/>
                <w:b/>
              </w:rPr>
            </w:pPr>
            <w:r w:rsidRPr="0099004A">
              <w:rPr>
                <w:rFonts w:ascii="Times New Roman" w:hAnsi="Times New Roman" w:cs="Times New Roman"/>
                <w:b/>
              </w:rPr>
              <w:t>5 класс</w:t>
            </w:r>
          </w:p>
        </w:tc>
        <w:tc>
          <w:tcPr>
            <w:tcW w:w="513" w:type="pct"/>
            <w:gridSpan w:val="2"/>
          </w:tcPr>
          <w:p w:rsidR="0077742D" w:rsidRPr="0099004A" w:rsidRDefault="0077742D" w:rsidP="0077742D">
            <w:pPr>
              <w:jc w:val="center"/>
              <w:rPr>
                <w:rFonts w:ascii="Times New Roman" w:hAnsi="Times New Roman" w:cs="Times New Roman"/>
                <w:b/>
              </w:rPr>
            </w:pPr>
            <w:r w:rsidRPr="0099004A">
              <w:rPr>
                <w:rFonts w:ascii="Times New Roman" w:hAnsi="Times New Roman" w:cs="Times New Roman"/>
                <w:b/>
              </w:rPr>
              <w:t>6 класс</w:t>
            </w:r>
          </w:p>
        </w:tc>
        <w:tc>
          <w:tcPr>
            <w:tcW w:w="513" w:type="pct"/>
            <w:gridSpan w:val="2"/>
          </w:tcPr>
          <w:p w:rsidR="0077742D" w:rsidRPr="0099004A" w:rsidRDefault="0077742D" w:rsidP="0077742D">
            <w:pPr>
              <w:jc w:val="center"/>
              <w:rPr>
                <w:rFonts w:ascii="Times New Roman" w:hAnsi="Times New Roman" w:cs="Times New Roman"/>
                <w:b/>
              </w:rPr>
            </w:pPr>
            <w:r w:rsidRPr="0099004A">
              <w:rPr>
                <w:rFonts w:ascii="Times New Roman" w:hAnsi="Times New Roman" w:cs="Times New Roman"/>
                <w:b/>
              </w:rPr>
              <w:t>7 класс</w:t>
            </w:r>
          </w:p>
        </w:tc>
        <w:tc>
          <w:tcPr>
            <w:tcW w:w="513" w:type="pct"/>
            <w:gridSpan w:val="2"/>
          </w:tcPr>
          <w:p w:rsidR="0077742D" w:rsidRPr="0099004A" w:rsidRDefault="0077742D" w:rsidP="0077742D">
            <w:pPr>
              <w:jc w:val="center"/>
              <w:rPr>
                <w:rFonts w:ascii="Times New Roman" w:hAnsi="Times New Roman" w:cs="Times New Roman"/>
                <w:b/>
              </w:rPr>
            </w:pPr>
            <w:r w:rsidRPr="0099004A">
              <w:rPr>
                <w:rFonts w:ascii="Times New Roman" w:hAnsi="Times New Roman" w:cs="Times New Roman"/>
                <w:b/>
              </w:rPr>
              <w:t>8 класс</w:t>
            </w:r>
          </w:p>
        </w:tc>
        <w:tc>
          <w:tcPr>
            <w:tcW w:w="511" w:type="pct"/>
            <w:gridSpan w:val="2"/>
            <w:tcBorders>
              <w:right w:val="single" w:sz="2" w:space="0" w:color="auto"/>
            </w:tcBorders>
          </w:tcPr>
          <w:p w:rsidR="0077742D" w:rsidRPr="0099004A" w:rsidRDefault="0077742D" w:rsidP="0077742D">
            <w:pPr>
              <w:jc w:val="center"/>
              <w:rPr>
                <w:rFonts w:ascii="Times New Roman" w:hAnsi="Times New Roman" w:cs="Times New Roman"/>
                <w:b/>
              </w:rPr>
            </w:pPr>
            <w:r w:rsidRPr="0099004A">
              <w:rPr>
                <w:rFonts w:ascii="Times New Roman" w:hAnsi="Times New Roman" w:cs="Times New Roman"/>
                <w:b/>
              </w:rPr>
              <w:t>9 класс</w:t>
            </w:r>
          </w:p>
        </w:tc>
        <w:tc>
          <w:tcPr>
            <w:tcW w:w="626" w:type="pct"/>
            <w:gridSpan w:val="3"/>
            <w:tcBorders>
              <w:top w:val="single" w:sz="2" w:space="0" w:color="auto"/>
              <w:left w:val="single" w:sz="2" w:space="0" w:color="auto"/>
              <w:bottom w:val="single" w:sz="4" w:space="0" w:color="auto"/>
              <w:right w:val="single" w:sz="2" w:space="0" w:color="auto"/>
            </w:tcBorders>
            <w:shd w:val="clear" w:color="auto" w:fill="auto"/>
          </w:tcPr>
          <w:p w:rsidR="0077742D" w:rsidRPr="00563A94" w:rsidRDefault="0077742D" w:rsidP="0077742D">
            <w:pPr>
              <w:spacing w:after="200" w:line="276" w:lineRule="auto"/>
              <w:rPr>
                <w:rFonts w:ascii="Times New Roman" w:hAnsi="Times New Roman" w:cs="Times New Roman"/>
                <w:b/>
              </w:rPr>
            </w:pPr>
            <w:r w:rsidRPr="00563A94">
              <w:rPr>
                <w:rFonts w:ascii="Times New Roman" w:hAnsi="Times New Roman" w:cs="Times New Roman"/>
                <w:b/>
              </w:rPr>
              <w:t>10 класс</w:t>
            </w:r>
          </w:p>
        </w:tc>
        <w:tc>
          <w:tcPr>
            <w:tcW w:w="647" w:type="pct"/>
            <w:gridSpan w:val="4"/>
            <w:tcBorders>
              <w:top w:val="single" w:sz="2" w:space="0" w:color="auto"/>
              <w:left w:val="single" w:sz="2" w:space="0" w:color="auto"/>
              <w:bottom w:val="single" w:sz="4" w:space="0" w:color="auto"/>
              <w:right w:val="single" w:sz="2" w:space="0" w:color="auto"/>
            </w:tcBorders>
            <w:shd w:val="clear" w:color="auto" w:fill="auto"/>
          </w:tcPr>
          <w:p w:rsidR="0077742D" w:rsidRPr="00563A94" w:rsidRDefault="0077742D" w:rsidP="0077742D">
            <w:pPr>
              <w:spacing w:after="200" w:line="276" w:lineRule="auto"/>
              <w:rPr>
                <w:rFonts w:ascii="Times New Roman" w:hAnsi="Times New Roman" w:cs="Times New Roman"/>
                <w:b/>
              </w:rPr>
            </w:pPr>
            <w:r w:rsidRPr="00563A94">
              <w:rPr>
                <w:rFonts w:ascii="Times New Roman" w:hAnsi="Times New Roman" w:cs="Times New Roman"/>
                <w:b/>
              </w:rPr>
              <w:t>11 класс</w:t>
            </w:r>
          </w:p>
        </w:tc>
      </w:tr>
      <w:tr w:rsidR="0077742D" w:rsidRPr="0099004A" w:rsidTr="00563A94">
        <w:tc>
          <w:tcPr>
            <w:tcW w:w="200" w:type="pct"/>
            <w:vMerge/>
          </w:tcPr>
          <w:p w:rsidR="0077742D" w:rsidRPr="0099004A" w:rsidRDefault="0077742D" w:rsidP="0077742D">
            <w:pPr>
              <w:rPr>
                <w:rFonts w:ascii="Times New Roman" w:hAnsi="Times New Roman" w:cs="Times New Roman"/>
              </w:rPr>
            </w:pPr>
          </w:p>
        </w:tc>
        <w:tc>
          <w:tcPr>
            <w:tcW w:w="923" w:type="pct"/>
            <w:vMerge/>
          </w:tcPr>
          <w:p w:rsidR="0077742D" w:rsidRPr="0099004A" w:rsidRDefault="0077742D" w:rsidP="0077742D">
            <w:pPr>
              <w:rPr>
                <w:rFonts w:ascii="Times New Roman" w:hAnsi="Times New Roman" w:cs="Times New Roman"/>
              </w:rPr>
            </w:pPr>
          </w:p>
        </w:tc>
        <w:tc>
          <w:tcPr>
            <w:tcW w:w="297" w:type="pct"/>
          </w:tcPr>
          <w:p w:rsidR="0077742D" w:rsidRPr="0099004A" w:rsidRDefault="0077742D" w:rsidP="0077742D">
            <w:pPr>
              <w:rPr>
                <w:rFonts w:ascii="Times New Roman" w:hAnsi="Times New Roman" w:cs="Times New Roman"/>
                <w:sz w:val="16"/>
              </w:rPr>
            </w:pPr>
            <w:r w:rsidRPr="0099004A">
              <w:rPr>
                <w:rFonts w:ascii="Times New Roman" w:hAnsi="Times New Roman" w:cs="Times New Roman"/>
                <w:sz w:val="16"/>
              </w:rPr>
              <w:t>Кол-во участников</w:t>
            </w:r>
          </w:p>
        </w:tc>
        <w:tc>
          <w:tcPr>
            <w:tcW w:w="256" w:type="pct"/>
          </w:tcPr>
          <w:p w:rsidR="0077742D" w:rsidRPr="0099004A" w:rsidRDefault="0077742D" w:rsidP="0077742D">
            <w:pPr>
              <w:rPr>
                <w:rFonts w:ascii="Times New Roman" w:hAnsi="Times New Roman" w:cs="Times New Roman"/>
                <w:sz w:val="16"/>
              </w:rPr>
            </w:pPr>
            <w:r w:rsidRPr="0099004A">
              <w:rPr>
                <w:rFonts w:ascii="Times New Roman" w:hAnsi="Times New Roman" w:cs="Times New Roman"/>
                <w:sz w:val="16"/>
              </w:rPr>
              <w:t>Кол-ко побед. и призеров</w:t>
            </w:r>
          </w:p>
        </w:tc>
        <w:tc>
          <w:tcPr>
            <w:tcW w:w="256" w:type="pct"/>
          </w:tcPr>
          <w:p w:rsidR="0077742D" w:rsidRPr="0099004A" w:rsidRDefault="0077742D" w:rsidP="0077742D">
            <w:pPr>
              <w:rPr>
                <w:rFonts w:ascii="Times New Roman" w:hAnsi="Times New Roman" w:cs="Times New Roman"/>
                <w:sz w:val="16"/>
              </w:rPr>
            </w:pPr>
            <w:r w:rsidRPr="0099004A">
              <w:rPr>
                <w:rFonts w:ascii="Times New Roman" w:hAnsi="Times New Roman" w:cs="Times New Roman"/>
                <w:sz w:val="16"/>
              </w:rPr>
              <w:t>Кол-во участников</w:t>
            </w:r>
          </w:p>
        </w:tc>
        <w:tc>
          <w:tcPr>
            <w:tcW w:w="256" w:type="pct"/>
          </w:tcPr>
          <w:p w:rsidR="0077742D" w:rsidRPr="0099004A" w:rsidRDefault="0077742D" w:rsidP="0077742D">
            <w:pPr>
              <w:rPr>
                <w:rFonts w:ascii="Times New Roman" w:hAnsi="Times New Roman" w:cs="Times New Roman"/>
                <w:sz w:val="16"/>
              </w:rPr>
            </w:pPr>
            <w:r w:rsidRPr="0099004A">
              <w:rPr>
                <w:rFonts w:ascii="Times New Roman" w:hAnsi="Times New Roman" w:cs="Times New Roman"/>
                <w:sz w:val="16"/>
              </w:rPr>
              <w:t>Кол-ко побед. и призеров</w:t>
            </w:r>
          </w:p>
        </w:tc>
        <w:tc>
          <w:tcPr>
            <w:tcW w:w="256" w:type="pct"/>
          </w:tcPr>
          <w:p w:rsidR="0077742D" w:rsidRPr="0099004A" w:rsidRDefault="0077742D" w:rsidP="0077742D">
            <w:pPr>
              <w:rPr>
                <w:rFonts w:ascii="Times New Roman" w:hAnsi="Times New Roman" w:cs="Times New Roman"/>
                <w:sz w:val="16"/>
              </w:rPr>
            </w:pPr>
            <w:r w:rsidRPr="0099004A">
              <w:rPr>
                <w:rFonts w:ascii="Times New Roman" w:hAnsi="Times New Roman" w:cs="Times New Roman"/>
                <w:sz w:val="16"/>
              </w:rPr>
              <w:t>Кол-во участников</w:t>
            </w:r>
          </w:p>
        </w:tc>
        <w:tc>
          <w:tcPr>
            <w:tcW w:w="256" w:type="pct"/>
          </w:tcPr>
          <w:p w:rsidR="0077742D" w:rsidRPr="0099004A" w:rsidRDefault="0077742D" w:rsidP="0077742D">
            <w:pPr>
              <w:rPr>
                <w:rFonts w:ascii="Times New Roman" w:hAnsi="Times New Roman" w:cs="Times New Roman"/>
                <w:sz w:val="16"/>
              </w:rPr>
            </w:pPr>
            <w:r w:rsidRPr="0099004A">
              <w:rPr>
                <w:rFonts w:ascii="Times New Roman" w:hAnsi="Times New Roman" w:cs="Times New Roman"/>
                <w:sz w:val="16"/>
              </w:rPr>
              <w:t>Кол-ко побед. и призеров</w:t>
            </w:r>
          </w:p>
        </w:tc>
        <w:tc>
          <w:tcPr>
            <w:tcW w:w="256" w:type="pct"/>
          </w:tcPr>
          <w:p w:rsidR="0077742D" w:rsidRPr="0099004A" w:rsidRDefault="0077742D" w:rsidP="0077742D">
            <w:pPr>
              <w:rPr>
                <w:rFonts w:ascii="Times New Roman" w:hAnsi="Times New Roman" w:cs="Times New Roman"/>
                <w:sz w:val="16"/>
              </w:rPr>
            </w:pPr>
            <w:r w:rsidRPr="0099004A">
              <w:rPr>
                <w:rFonts w:ascii="Times New Roman" w:hAnsi="Times New Roman" w:cs="Times New Roman"/>
                <w:sz w:val="16"/>
              </w:rPr>
              <w:t>Кол-во участников</w:t>
            </w:r>
          </w:p>
        </w:tc>
        <w:tc>
          <w:tcPr>
            <w:tcW w:w="256" w:type="pct"/>
          </w:tcPr>
          <w:p w:rsidR="0077742D" w:rsidRPr="0099004A" w:rsidRDefault="0077742D" w:rsidP="0077742D">
            <w:pPr>
              <w:rPr>
                <w:rFonts w:ascii="Times New Roman" w:hAnsi="Times New Roman" w:cs="Times New Roman"/>
                <w:sz w:val="16"/>
              </w:rPr>
            </w:pPr>
            <w:r w:rsidRPr="0099004A">
              <w:rPr>
                <w:rFonts w:ascii="Times New Roman" w:hAnsi="Times New Roman" w:cs="Times New Roman"/>
                <w:sz w:val="16"/>
              </w:rPr>
              <w:t>Кол-ко побед. и призеров</w:t>
            </w:r>
          </w:p>
        </w:tc>
        <w:tc>
          <w:tcPr>
            <w:tcW w:w="256" w:type="pct"/>
          </w:tcPr>
          <w:p w:rsidR="0077742D" w:rsidRPr="0099004A" w:rsidRDefault="0077742D" w:rsidP="0077742D">
            <w:pPr>
              <w:rPr>
                <w:rFonts w:ascii="Times New Roman" w:hAnsi="Times New Roman" w:cs="Times New Roman"/>
                <w:sz w:val="16"/>
              </w:rPr>
            </w:pPr>
            <w:r w:rsidRPr="0099004A">
              <w:rPr>
                <w:rFonts w:ascii="Times New Roman" w:hAnsi="Times New Roman" w:cs="Times New Roman"/>
                <w:sz w:val="16"/>
              </w:rPr>
              <w:t>Кол-во участников</w:t>
            </w:r>
          </w:p>
        </w:tc>
        <w:tc>
          <w:tcPr>
            <w:tcW w:w="254" w:type="pct"/>
          </w:tcPr>
          <w:p w:rsidR="0077742D" w:rsidRPr="0099004A" w:rsidRDefault="0077742D" w:rsidP="0077742D">
            <w:pPr>
              <w:rPr>
                <w:rFonts w:ascii="Times New Roman" w:hAnsi="Times New Roman" w:cs="Times New Roman"/>
                <w:sz w:val="16"/>
              </w:rPr>
            </w:pPr>
            <w:r w:rsidRPr="0099004A">
              <w:rPr>
                <w:rFonts w:ascii="Times New Roman" w:hAnsi="Times New Roman" w:cs="Times New Roman"/>
                <w:sz w:val="16"/>
              </w:rPr>
              <w:t>Кол-ко побед. и призеров</w:t>
            </w:r>
          </w:p>
        </w:tc>
        <w:tc>
          <w:tcPr>
            <w:tcW w:w="285" w:type="pct"/>
            <w:tcBorders>
              <w:top w:val="single" w:sz="4" w:space="0" w:color="auto"/>
              <w:bottom w:val="single" w:sz="4" w:space="0" w:color="auto"/>
              <w:right w:val="single" w:sz="4" w:space="0" w:color="auto"/>
            </w:tcBorders>
            <w:shd w:val="clear" w:color="auto" w:fill="auto"/>
          </w:tcPr>
          <w:p w:rsidR="0077742D" w:rsidRPr="0099004A" w:rsidRDefault="0077742D" w:rsidP="0077742D">
            <w:pPr>
              <w:rPr>
                <w:rFonts w:ascii="Times New Roman" w:hAnsi="Times New Roman" w:cs="Times New Roman"/>
                <w:sz w:val="16"/>
              </w:rPr>
            </w:pPr>
            <w:r w:rsidRPr="0099004A">
              <w:rPr>
                <w:rFonts w:ascii="Times New Roman" w:hAnsi="Times New Roman" w:cs="Times New Roman"/>
                <w:sz w:val="16"/>
              </w:rPr>
              <w:t>Кол-во участников</w:t>
            </w:r>
          </w:p>
        </w:tc>
        <w:tc>
          <w:tcPr>
            <w:tcW w:w="341" w:type="pct"/>
            <w:gridSpan w:val="2"/>
            <w:tcBorders>
              <w:top w:val="single" w:sz="4" w:space="0" w:color="auto"/>
              <w:bottom w:val="single" w:sz="4" w:space="0" w:color="auto"/>
              <w:right w:val="single" w:sz="4" w:space="0" w:color="auto"/>
            </w:tcBorders>
            <w:shd w:val="clear" w:color="auto" w:fill="auto"/>
          </w:tcPr>
          <w:p w:rsidR="0077742D" w:rsidRPr="0099004A" w:rsidRDefault="0077742D" w:rsidP="0077742D">
            <w:pPr>
              <w:rPr>
                <w:rFonts w:ascii="Times New Roman" w:hAnsi="Times New Roman" w:cs="Times New Roman"/>
                <w:sz w:val="16"/>
              </w:rPr>
            </w:pPr>
            <w:r w:rsidRPr="0099004A">
              <w:rPr>
                <w:rFonts w:ascii="Times New Roman" w:hAnsi="Times New Roman" w:cs="Times New Roman"/>
                <w:sz w:val="16"/>
              </w:rPr>
              <w:t>Кол-ко побед. и призеров</w:t>
            </w:r>
          </w:p>
        </w:tc>
        <w:tc>
          <w:tcPr>
            <w:tcW w:w="309" w:type="pct"/>
            <w:gridSpan w:val="3"/>
            <w:tcBorders>
              <w:top w:val="single" w:sz="4" w:space="0" w:color="auto"/>
              <w:left w:val="single" w:sz="4" w:space="0" w:color="auto"/>
              <w:bottom w:val="single" w:sz="4" w:space="0" w:color="auto"/>
              <w:right w:val="single" w:sz="2" w:space="0" w:color="auto"/>
            </w:tcBorders>
            <w:shd w:val="clear" w:color="auto" w:fill="auto"/>
          </w:tcPr>
          <w:p w:rsidR="0077742D" w:rsidRPr="0099004A" w:rsidRDefault="0077742D" w:rsidP="0077742D">
            <w:pPr>
              <w:rPr>
                <w:rFonts w:ascii="Times New Roman" w:hAnsi="Times New Roman" w:cs="Times New Roman"/>
                <w:sz w:val="16"/>
              </w:rPr>
            </w:pPr>
            <w:r w:rsidRPr="0099004A">
              <w:rPr>
                <w:rFonts w:ascii="Times New Roman" w:hAnsi="Times New Roman" w:cs="Times New Roman"/>
                <w:sz w:val="16"/>
              </w:rPr>
              <w:t>Кол-во участников</w:t>
            </w:r>
          </w:p>
        </w:tc>
        <w:tc>
          <w:tcPr>
            <w:tcW w:w="337" w:type="pct"/>
            <w:tcBorders>
              <w:top w:val="single" w:sz="4" w:space="0" w:color="auto"/>
              <w:left w:val="single" w:sz="2" w:space="0" w:color="auto"/>
              <w:bottom w:val="single" w:sz="4" w:space="0" w:color="auto"/>
              <w:right w:val="single" w:sz="2" w:space="0" w:color="auto"/>
            </w:tcBorders>
            <w:shd w:val="clear" w:color="auto" w:fill="auto"/>
          </w:tcPr>
          <w:p w:rsidR="0077742D" w:rsidRPr="0099004A" w:rsidRDefault="0077742D" w:rsidP="0077742D">
            <w:pPr>
              <w:rPr>
                <w:rFonts w:ascii="Times New Roman" w:hAnsi="Times New Roman" w:cs="Times New Roman"/>
                <w:sz w:val="16"/>
              </w:rPr>
            </w:pPr>
            <w:r w:rsidRPr="0099004A">
              <w:rPr>
                <w:rFonts w:ascii="Times New Roman" w:hAnsi="Times New Roman" w:cs="Times New Roman"/>
                <w:sz w:val="16"/>
              </w:rPr>
              <w:t>Кол-ко побед. и призеров</w:t>
            </w:r>
          </w:p>
        </w:tc>
      </w:tr>
      <w:tr w:rsidR="0077742D" w:rsidRPr="0099004A" w:rsidTr="00563A94">
        <w:trPr>
          <w:trHeight w:val="316"/>
        </w:trPr>
        <w:tc>
          <w:tcPr>
            <w:tcW w:w="200" w:type="pct"/>
          </w:tcPr>
          <w:p w:rsidR="0077742D" w:rsidRPr="0099004A" w:rsidRDefault="0077742D" w:rsidP="0077742D">
            <w:pPr>
              <w:numPr>
                <w:ilvl w:val="0"/>
                <w:numId w:val="5"/>
              </w:numPr>
              <w:rPr>
                <w:rFonts w:ascii="Times New Roman" w:hAnsi="Times New Roman" w:cs="Times New Roman"/>
              </w:rPr>
            </w:pPr>
          </w:p>
        </w:tc>
        <w:tc>
          <w:tcPr>
            <w:tcW w:w="923" w:type="pct"/>
          </w:tcPr>
          <w:p w:rsidR="0077742D" w:rsidRPr="0099004A" w:rsidRDefault="0077742D" w:rsidP="0077742D">
            <w:pPr>
              <w:rPr>
                <w:rFonts w:ascii="Times New Roman" w:hAnsi="Times New Roman" w:cs="Times New Roman"/>
              </w:rPr>
            </w:pPr>
            <w:r w:rsidRPr="0099004A">
              <w:rPr>
                <w:rFonts w:ascii="Times New Roman" w:hAnsi="Times New Roman" w:cs="Times New Roman"/>
              </w:rPr>
              <w:t>Осетинский язык</w:t>
            </w:r>
          </w:p>
        </w:tc>
        <w:tc>
          <w:tcPr>
            <w:tcW w:w="297"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4</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4</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5</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5</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4</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4</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4</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4</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2</w:t>
            </w:r>
          </w:p>
        </w:tc>
        <w:tc>
          <w:tcPr>
            <w:tcW w:w="254"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2</w:t>
            </w:r>
          </w:p>
        </w:tc>
        <w:tc>
          <w:tcPr>
            <w:tcW w:w="285" w:type="pct"/>
            <w:tcBorders>
              <w:top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2</w:t>
            </w:r>
          </w:p>
        </w:tc>
        <w:tc>
          <w:tcPr>
            <w:tcW w:w="341" w:type="pct"/>
            <w:gridSpan w:val="2"/>
            <w:tcBorders>
              <w:top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2</w:t>
            </w:r>
          </w:p>
        </w:tc>
        <w:tc>
          <w:tcPr>
            <w:tcW w:w="309" w:type="pct"/>
            <w:gridSpan w:val="3"/>
            <w:tcBorders>
              <w:top w:val="single" w:sz="4" w:space="0" w:color="auto"/>
              <w:left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2</w:t>
            </w:r>
          </w:p>
        </w:tc>
        <w:tc>
          <w:tcPr>
            <w:tcW w:w="337" w:type="pct"/>
            <w:tcBorders>
              <w:top w:val="single" w:sz="4" w:space="0" w:color="auto"/>
              <w:left w:val="single" w:sz="4" w:space="0" w:color="auto"/>
              <w:bottom w:val="single" w:sz="4" w:space="0" w:color="auto"/>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2</w:t>
            </w:r>
          </w:p>
        </w:tc>
      </w:tr>
      <w:tr w:rsidR="0077742D" w:rsidRPr="0099004A" w:rsidTr="00563A94">
        <w:tc>
          <w:tcPr>
            <w:tcW w:w="200" w:type="pct"/>
          </w:tcPr>
          <w:p w:rsidR="0077742D" w:rsidRPr="0099004A" w:rsidRDefault="0077742D" w:rsidP="0077742D">
            <w:pPr>
              <w:numPr>
                <w:ilvl w:val="0"/>
                <w:numId w:val="5"/>
              </w:numPr>
              <w:rPr>
                <w:rFonts w:ascii="Times New Roman" w:hAnsi="Times New Roman" w:cs="Times New Roman"/>
              </w:rPr>
            </w:pPr>
          </w:p>
        </w:tc>
        <w:tc>
          <w:tcPr>
            <w:tcW w:w="923" w:type="pct"/>
          </w:tcPr>
          <w:p w:rsidR="0077742D" w:rsidRPr="0099004A" w:rsidRDefault="0077742D" w:rsidP="0077742D">
            <w:pPr>
              <w:rPr>
                <w:rFonts w:ascii="Times New Roman" w:hAnsi="Times New Roman" w:cs="Times New Roman"/>
              </w:rPr>
            </w:pPr>
            <w:r w:rsidRPr="0099004A">
              <w:rPr>
                <w:rFonts w:ascii="Times New Roman" w:hAnsi="Times New Roman" w:cs="Times New Roman"/>
              </w:rPr>
              <w:t>Осетинская литература</w:t>
            </w:r>
          </w:p>
        </w:tc>
        <w:tc>
          <w:tcPr>
            <w:tcW w:w="297"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4</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4</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7</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2</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3</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3</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3</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3</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2</w:t>
            </w:r>
          </w:p>
        </w:tc>
        <w:tc>
          <w:tcPr>
            <w:tcW w:w="254"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2</w:t>
            </w:r>
          </w:p>
        </w:tc>
        <w:tc>
          <w:tcPr>
            <w:tcW w:w="285" w:type="pct"/>
            <w:tcBorders>
              <w:top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3</w:t>
            </w:r>
          </w:p>
        </w:tc>
        <w:tc>
          <w:tcPr>
            <w:tcW w:w="341" w:type="pct"/>
            <w:gridSpan w:val="2"/>
            <w:tcBorders>
              <w:top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3</w:t>
            </w:r>
          </w:p>
        </w:tc>
        <w:tc>
          <w:tcPr>
            <w:tcW w:w="309" w:type="pct"/>
            <w:gridSpan w:val="3"/>
            <w:tcBorders>
              <w:top w:val="single" w:sz="4" w:space="0" w:color="auto"/>
              <w:left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4</w:t>
            </w:r>
          </w:p>
        </w:tc>
        <w:tc>
          <w:tcPr>
            <w:tcW w:w="337" w:type="pct"/>
            <w:tcBorders>
              <w:top w:val="single" w:sz="4" w:space="0" w:color="auto"/>
              <w:left w:val="single" w:sz="4" w:space="0" w:color="auto"/>
              <w:bottom w:val="single" w:sz="4" w:space="0" w:color="auto"/>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1</w:t>
            </w:r>
          </w:p>
        </w:tc>
      </w:tr>
      <w:tr w:rsidR="0077742D" w:rsidRPr="0099004A" w:rsidTr="00563A94">
        <w:trPr>
          <w:trHeight w:val="288"/>
        </w:trPr>
        <w:tc>
          <w:tcPr>
            <w:tcW w:w="200" w:type="pct"/>
          </w:tcPr>
          <w:p w:rsidR="0077742D" w:rsidRPr="0099004A" w:rsidRDefault="0077742D" w:rsidP="0077742D">
            <w:pPr>
              <w:numPr>
                <w:ilvl w:val="0"/>
                <w:numId w:val="5"/>
              </w:numPr>
              <w:rPr>
                <w:rFonts w:ascii="Times New Roman" w:hAnsi="Times New Roman" w:cs="Times New Roman"/>
              </w:rPr>
            </w:pPr>
          </w:p>
        </w:tc>
        <w:tc>
          <w:tcPr>
            <w:tcW w:w="923" w:type="pct"/>
          </w:tcPr>
          <w:p w:rsidR="0077742D" w:rsidRPr="0099004A" w:rsidRDefault="0077742D" w:rsidP="0077742D">
            <w:pPr>
              <w:rPr>
                <w:rFonts w:ascii="Times New Roman" w:hAnsi="Times New Roman" w:cs="Times New Roman"/>
              </w:rPr>
            </w:pPr>
            <w:r w:rsidRPr="0099004A">
              <w:rPr>
                <w:rFonts w:ascii="Times New Roman" w:hAnsi="Times New Roman" w:cs="Times New Roman"/>
              </w:rPr>
              <w:t>Русский язык</w:t>
            </w:r>
          </w:p>
        </w:tc>
        <w:tc>
          <w:tcPr>
            <w:tcW w:w="297"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4</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1</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6</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4</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6</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1</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2</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2</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2</w:t>
            </w:r>
          </w:p>
        </w:tc>
        <w:tc>
          <w:tcPr>
            <w:tcW w:w="254" w:type="pct"/>
            <w:tcBorders>
              <w:bottom w:val="single" w:sz="4" w:space="0" w:color="auto"/>
            </w:tcBorders>
          </w:tcPr>
          <w:p w:rsidR="0077742D" w:rsidRPr="0099004A" w:rsidRDefault="0077742D" w:rsidP="0077742D">
            <w:pPr>
              <w:jc w:val="center"/>
              <w:rPr>
                <w:rFonts w:ascii="Times New Roman" w:hAnsi="Times New Roman" w:cs="Times New Roman"/>
              </w:rPr>
            </w:pPr>
            <w:r>
              <w:rPr>
                <w:rFonts w:ascii="Times New Roman" w:hAnsi="Times New Roman" w:cs="Times New Roman"/>
              </w:rPr>
              <w:t>1</w:t>
            </w:r>
          </w:p>
        </w:tc>
        <w:tc>
          <w:tcPr>
            <w:tcW w:w="285" w:type="pct"/>
            <w:tcBorders>
              <w:top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3</w:t>
            </w:r>
          </w:p>
        </w:tc>
        <w:tc>
          <w:tcPr>
            <w:tcW w:w="341" w:type="pct"/>
            <w:gridSpan w:val="2"/>
            <w:tcBorders>
              <w:top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3</w:t>
            </w:r>
          </w:p>
        </w:tc>
        <w:tc>
          <w:tcPr>
            <w:tcW w:w="309" w:type="pct"/>
            <w:gridSpan w:val="3"/>
            <w:tcBorders>
              <w:top w:val="single" w:sz="4" w:space="0" w:color="auto"/>
              <w:left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2</w:t>
            </w:r>
          </w:p>
        </w:tc>
        <w:tc>
          <w:tcPr>
            <w:tcW w:w="337" w:type="pct"/>
            <w:tcBorders>
              <w:top w:val="single" w:sz="4" w:space="0" w:color="auto"/>
              <w:left w:val="single" w:sz="4" w:space="0" w:color="auto"/>
              <w:bottom w:val="single" w:sz="4" w:space="0" w:color="auto"/>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2</w:t>
            </w:r>
          </w:p>
        </w:tc>
      </w:tr>
      <w:tr w:rsidR="0077742D" w:rsidRPr="0099004A" w:rsidTr="00563A94">
        <w:trPr>
          <w:trHeight w:val="352"/>
        </w:trPr>
        <w:tc>
          <w:tcPr>
            <w:tcW w:w="200" w:type="pct"/>
          </w:tcPr>
          <w:p w:rsidR="0077742D" w:rsidRPr="0099004A" w:rsidRDefault="0077742D" w:rsidP="0077742D">
            <w:pPr>
              <w:numPr>
                <w:ilvl w:val="0"/>
                <w:numId w:val="5"/>
              </w:numPr>
              <w:rPr>
                <w:rFonts w:ascii="Times New Roman" w:hAnsi="Times New Roman" w:cs="Times New Roman"/>
              </w:rPr>
            </w:pPr>
          </w:p>
        </w:tc>
        <w:tc>
          <w:tcPr>
            <w:tcW w:w="923" w:type="pct"/>
            <w:tcBorders>
              <w:right w:val="single" w:sz="2" w:space="0" w:color="auto"/>
            </w:tcBorders>
          </w:tcPr>
          <w:p w:rsidR="0077742D" w:rsidRPr="0099004A" w:rsidRDefault="0077742D" w:rsidP="0077742D">
            <w:pPr>
              <w:rPr>
                <w:rFonts w:ascii="Times New Roman" w:hAnsi="Times New Roman" w:cs="Times New Roman"/>
              </w:rPr>
            </w:pPr>
            <w:r w:rsidRPr="0099004A">
              <w:rPr>
                <w:rFonts w:ascii="Times New Roman" w:hAnsi="Times New Roman" w:cs="Times New Roman"/>
              </w:rPr>
              <w:t>Русская литература</w:t>
            </w:r>
          </w:p>
        </w:tc>
        <w:tc>
          <w:tcPr>
            <w:tcW w:w="297" w:type="pct"/>
            <w:tcBorders>
              <w:left w:val="single" w:sz="2" w:space="0" w:color="auto"/>
            </w:tcBorders>
          </w:tcPr>
          <w:p w:rsidR="0077742D" w:rsidRPr="0099004A" w:rsidRDefault="0077742D" w:rsidP="0077742D">
            <w:pPr>
              <w:jc w:val="center"/>
              <w:rPr>
                <w:rFonts w:ascii="Times New Roman" w:hAnsi="Times New Roman" w:cs="Times New Roman"/>
              </w:rPr>
            </w:pPr>
            <w:r>
              <w:rPr>
                <w:rFonts w:ascii="Times New Roman" w:hAnsi="Times New Roman" w:cs="Times New Roman"/>
              </w:rPr>
              <w:t>4</w:t>
            </w:r>
          </w:p>
        </w:tc>
        <w:tc>
          <w:tcPr>
            <w:tcW w:w="256" w:type="pct"/>
            <w:tcBorders>
              <w:right w:val="single" w:sz="2" w:space="0" w:color="auto"/>
            </w:tcBorders>
          </w:tcPr>
          <w:p w:rsidR="0077742D" w:rsidRPr="0099004A" w:rsidRDefault="0077742D" w:rsidP="0077742D">
            <w:pPr>
              <w:jc w:val="center"/>
              <w:rPr>
                <w:rFonts w:ascii="Times New Roman" w:hAnsi="Times New Roman" w:cs="Times New Roman"/>
              </w:rPr>
            </w:pPr>
            <w:r>
              <w:rPr>
                <w:rFonts w:ascii="Times New Roman" w:hAnsi="Times New Roman" w:cs="Times New Roman"/>
              </w:rPr>
              <w:t>0</w:t>
            </w:r>
          </w:p>
        </w:tc>
        <w:tc>
          <w:tcPr>
            <w:tcW w:w="256" w:type="pct"/>
            <w:tcBorders>
              <w:left w:val="single" w:sz="2" w:space="0" w:color="auto"/>
            </w:tcBorders>
          </w:tcPr>
          <w:p w:rsidR="0077742D" w:rsidRPr="0099004A" w:rsidRDefault="0077742D" w:rsidP="0077742D">
            <w:pPr>
              <w:jc w:val="center"/>
              <w:rPr>
                <w:rFonts w:ascii="Times New Roman" w:hAnsi="Times New Roman" w:cs="Times New Roman"/>
              </w:rPr>
            </w:pPr>
            <w:r>
              <w:rPr>
                <w:rFonts w:ascii="Times New Roman" w:hAnsi="Times New Roman" w:cs="Times New Roman"/>
              </w:rPr>
              <w:t>1</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0</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6</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0</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3</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1</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2</w:t>
            </w:r>
          </w:p>
        </w:tc>
        <w:tc>
          <w:tcPr>
            <w:tcW w:w="254"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0</w:t>
            </w:r>
          </w:p>
        </w:tc>
        <w:tc>
          <w:tcPr>
            <w:tcW w:w="285" w:type="pct"/>
            <w:tcBorders>
              <w:top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1</w:t>
            </w:r>
          </w:p>
        </w:tc>
        <w:tc>
          <w:tcPr>
            <w:tcW w:w="341" w:type="pct"/>
            <w:gridSpan w:val="2"/>
            <w:tcBorders>
              <w:top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1</w:t>
            </w:r>
          </w:p>
        </w:tc>
        <w:tc>
          <w:tcPr>
            <w:tcW w:w="309" w:type="pct"/>
            <w:gridSpan w:val="3"/>
            <w:tcBorders>
              <w:top w:val="single" w:sz="4" w:space="0" w:color="auto"/>
              <w:left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2</w:t>
            </w:r>
          </w:p>
        </w:tc>
        <w:tc>
          <w:tcPr>
            <w:tcW w:w="337" w:type="pct"/>
            <w:tcBorders>
              <w:top w:val="single" w:sz="4" w:space="0" w:color="auto"/>
              <w:left w:val="single" w:sz="4" w:space="0" w:color="auto"/>
              <w:bottom w:val="single" w:sz="4" w:space="0" w:color="auto"/>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0</w:t>
            </w:r>
          </w:p>
        </w:tc>
      </w:tr>
      <w:tr w:rsidR="0077742D" w:rsidRPr="0099004A" w:rsidTr="00563A94">
        <w:trPr>
          <w:trHeight w:val="260"/>
        </w:trPr>
        <w:tc>
          <w:tcPr>
            <w:tcW w:w="200" w:type="pct"/>
            <w:vMerge w:val="restart"/>
          </w:tcPr>
          <w:p w:rsidR="0077742D" w:rsidRPr="0099004A" w:rsidRDefault="0077742D" w:rsidP="0077742D">
            <w:pPr>
              <w:numPr>
                <w:ilvl w:val="0"/>
                <w:numId w:val="5"/>
              </w:numPr>
              <w:rPr>
                <w:rFonts w:ascii="Times New Roman" w:hAnsi="Times New Roman" w:cs="Times New Roman"/>
              </w:rPr>
            </w:pPr>
          </w:p>
        </w:tc>
        <w:tc>
          <w:tcPr>
            <w:tcW w:w="923" w:type="pct"/>
            <w:tcBorders>
              <w:top w:val="nil"/>
              <w:bottom w:val="nil"/>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sz w:val="12"/>
              </w:rPr>
            </w:pPr>
            <w:r w:rsidRPr="0099004A">
              <w:rPr>
                <w:rFonts w:ascii="Times New Roman" w:hAnsi="Times New Roman" w:cs="Times New Roman"/>
              </w:rPr>
              <w:t>Английский язык</w:t>
            </w:r>
          </w:p>
        </w:tc>
        <w:tc>
          <w:tcPr>
            <w:tcW w:w="297" w:type="pct"/>
            <w:tcBorders>
              <w:top w:val="nil"/>
              <w:left w:val="single" w:sz="2" w:space="0" w:color="auto"/>
              <w:bottom w:val="nil"/>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sz w:val="24"/>
                <w:szCs w:val="24"/>
              </w:rPr>
            </w:pPr>
            <w:r>
              <w:rPr>
                <w:rFonts w:ascii="Times New Roman" w:hAnsi="Times New Roman" w:cs="Times New Roman"/>
                <w:sz w:val="24"/>
                <w:szCs w:val="24"/>
              </w:rPr>
              <w:t>0</w:t>
            </w:r>
          </w:p>
        </w:tc>
        <w:tc>
          <w:tcPr>
            <w:tcW w:w="256" w:type="pct"/>
            <w:tcBorders>
              <w:top w:val="nil"/>
              <w:left w:val="single" w:sz="2" w:space="0" w:color="auto"/>
              <w:bottom w:val="nil"/>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sz w:val="24"/>
                <w:szCs w:val="24"/>
              </w:rPr>
            </w:pPr>
            <w:r>
              <w:rPr>
                <w:rFonts w:ascii="Times New Roman" w:hAnsi="Times New Roman" w:cs="Times New Roman"/>
                <w:sz w:val="24"/>
                <w:szCs w:val="24"/>
              </w:rPr>
              <w:t>0</w:t>
            </w:r>
          </w:p>
        </w:tc>
        <w:tc>
          <w:tcPr>
            <w:tcW w:w="256" w:type="pct"/>
            <w:tcBorders>
              <w:top w:val="nil"/>
              <w:left w:val="single" w:sz="2" w:space="0" w:color="auto"/>
              <w:bottom w:val="nil"/>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256" w:type="pct"/>
            <w:tcBorders>
              <w:top w:val="nil"/>
              <w:left w:val="single" w:sz="2" w:space="0" w:color="auto"/>
              <w:bottom w:val="nil"/>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sz w:val="24"/>
                <w:szCs w:val="24"/>
              </w:rPr>
            </w:pPr>
            <w:r>
              <w:rPr>
                <w:rFonts w:ascii="Times New Roman" w:hAnsi="Times New Roman" w:cs="Times New Roman"/>
                <w:sz w:val="24"/>
                <w:szCs w:val="24"/>
              </w:rPr>
              <w:t>0</w:t>
            </w:r>
          </w:p>
        </w:tc>
        <w:tc>
          <w:tcPr>
            <w:tcW w:w="256" w:type="pct"/>
            <w:tcBorders>
              <w:top w:val="nil"/>
              <w:left w:val="single" w:sz="2" w:space="0" w:color="auto"/>
              <w:bottom w:val="nil"/>
              <w:right w:val="single" w:sz="2" w:space="0" w:color="auto"/>
            </w:tcBorders>
            <w:shd w:val="clear" w:color="auto" w:fill="auto"/>
          </w:tcPr>
          <w:p w:rsidR="0077742D" w:rsidRPr="0099004A" w:rsidRDefault="0077742D" w:rsidP="0077742D">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6" w:type="pct"/>
            <w:tcBorders>
              <w:top w:val="nil"/>
              <w:left w:val="single" w:sz="2" w:space="0" w:color="auto"/>
              <w:bottom w:val="nil"/>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sz w:val="24"/>
                <w:szCs w:val="24"/>
              </w:rPr>
            </w:pPr>
            <w:r>
              <w:rPr>
                <w:rFonts w:ascii="Times New Roman" w:hAnsi="Times New Roman" w:cs="Times New Roman"/>
                <w:sz w:val="24"/>
                <w:szCs w:val="24"/>
              </w:rPr>
              <w:t>0</w:t>
            </w:r>
          </w:p>
        </w:tc>
        <w:tc>
          <w:tcPr>
            <w:tcW w:w="256" w:type="pct"/>
            <w:tcBorders>
              <w:top w:val="nil"/>
              <w:left w:val="single" w:sz="2" w:space="0" w:color="auto"/>
              <w:bottom w:val="nil"/>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256" w:type="pct"/>
            <w:tcBorders>
              <w:top w:val="nil"/>
              <w:left w:val="single" w:sz="2" w:space="0" w:color="auto"/>
              <w:bottom w:val="nil"/>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sz w:val="24"/>
                <w:szCs w:val="24"/>
              </w:rPr>
            </w:pPr>
            <w:r>
              <w:rPr>
                <w:rFonts w:ascii="Times New Roman" w:hAnsi="Times New Roman" w:cs="Times New Roman"/>
                <w:sz w:val="24"/>
                <w:szCs w:val="24"/>
              </w:rPr>
              <w:t>0</w:t>
            </w:r>
          </w:p>
        </w:tc>
        <w:tc>
          <w:tcPr>
            <w:tcW w:w="256" w:type="pct"/>
            <w:tcBorders>
              <w:top w:val="nil"/>
              <w:left w:val="single" w:sz="2" w:space="0" w:color="auto"/>
              <w:bottom w:val="nil"/>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254" w:type="pct"/>
            <w:tcBorders>
              <w:top w:val="nil"/>
              <w:left w:val="single" w:sz="2" w:space="0" w:color="auto"/>
              <w:bottom w:val="nil"/>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sz w:val="24"/>
                <w:szCs w:val="24"/>
              </w:rPr>
            </w:pPr>
            <w:r>
              <w:rPr>
                <w:rFonts w:ascii="Times New Roman" w:hAnsi="Times New Roman" w:cs="Times New Roman"/>
                <w:sz w:val="24"/>
                <w:szCs w:val="24"/>
              </w:rPr>
              <w:t>0</w:t>
            </w:r>
          </w:p>
        </w:tc>
        <w:tc>
          <w:tcPr>
            <w:tcW w:w="285" w:type="pct"/>
            <w:tcBorders>
              <w:top w:val="nil"/>
              <w:left w:val="single" w:sz="2" w:space="0" w:color="auto"/>
              <w:bottom w:val="nil"/>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341" w:type="pct"/>
            <w:gridSpan w:val="2"/>
            <w:tcBorders>
              <w:top w:val="nil"/>
              <w:left w:val="single" w:sz="2" w:space="0" w:color="auto"/>
              <w:bottom w:val="nil"/>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309" w:type="pct"/>
            <w:gridSpan w:val="3"/>
            <w:tcBorders>
              <w:top w:val="nil"/>
              <w:left w:val="single" w:sz="2" w:space="0" w:color="auto"/>
              <w:bottom w:val="nil"/>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sz w:val="24"/>
                <w:szCs w:val="24"/>
              </w:rPr>
            </w:pPr>
            <w:r>
              <w:rPr>
                <w:rFonts w:ascii="Times New Roman" w:hAnsi="Times New Roman" w:cs="Times New Roman"/>
                <w:sz w:val="24"/>
                <w:szCs w:val="24"/>
              </w:rPr>
              <w:t>0</w:t>
            </w:r>
          </w:p>
        </w:tc>
        <w:tc>
          <w:tcPr>
            <w:tcW w:w="337" w:type="pct"/>
            <w:tcBorders>
              <w:top w:val="nil"/>
              <w:left w:val="single" w:sz="2" w:space="0" w:color="auto"/>
              <w:bottom w:val="nil"/>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sz w:val="24"/>
                <w:szCs w:val="24"/>
              </w:rPr>
            </w:pPr>
            <w:r>
              <w:rPr>
                <w:rFonts w:ascii="Times New Roman" w:hAnsi="Times New Roman" w:cs="Times New Roman"/>
                <w:sz w:val="24"/>
                <w:szCs w:val="24"/>
              </w:rPr>
              <w:t>0</w:t>
            </w:r>
          </w:p>
        </w:tc>
      </w:tr>
      <w:tr w:rsidR="0077742D" w:rsidRPr="0099004A" w:rsidTr="00563A94">
        <w:trPr>
          <w:trHeight w:val="64"/>
        </w:trPr>
        <w:tc>
          <w:tcPr>
            <w:tcW w:w="200" w:type="pct"/>
            <w:vMerge/>
          </w:tcPr>
          <w:p w:rsidR="0077742D" w:rsidRPr="0099004A" w:rsidRDefault="0077742D" w:rsidP="0077742D">
            <w:pPr>
              <w:numPr>
                <w:ilvl w:val="0"/>
                <w:numId w:val="5"/>
              </w:numPr>
              <w:rPr>
                <w:rFonts w:ascii="Times New Roman" w:hAnsi="Times New Roman" w:cs="Times New Roman"/>
              </w:rPr>
            </w:pPr>
          </w:p>
        </w:tc>
        <w:tc>
          <w:tcPr>
            <w:tcW w:w="923" w:type="pct"/>
            <w:tcBorders>
              <w:top w:val="nil"/>
              <w:bottom w:val="nil"/>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sz w:val="12"/>
              </w:rPr>
            </w:pPr>
          </w:p>
        </w:tc>
        <w:tc>
          <w:tcPr>
            <w:tcW w:w="297" w:type="pct"/>
            <w:tcBorders>
              <w:top w:val="nil"/>
              <w:left w:val="single" w:sz="2" w:space="0" w:color="auto"/>
              <w:bottom w:val="nil"/>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sz w:val="12"/>
              </w:rPr>
            </w:pPr>
          </w:p>
        </w:tc>
        <w:tc>
          <w:tcPr>
            <w:tcW w:w="256" w:type="pct"/>
            <w:tcBorders>
              <w:top w:val="nil"/>
              <w:left w:val="single" w:sz="2" w:space="0" w:color="auto"/>
              <w:bottom w:val="nil"/>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sz w:val="12"/>
              </w:rPr>
            </w:pPr>
          </w:p>
        </w:tc>
        <w:tc>
          <w:tcPr>
            <w:tcW w:w="256" w:type="pct"/>
            <w:tcBorders>
              <w:top w:val="nil"/>
              <w:left w:val="single" w:sz="2" w:space="0" w:color="auto"/>
              <w:bottom w:val="nil"/>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sz w:val="12"/>
              </w:rPr>
            </w:pPr>
          </w:p>
        </w:tc>
        <w:tc>
          <w:tcPr>
            <w:tcW w:w="256" w:type="pct"/>
            <w:tcBorders>
              <w:top w:val="nil"/>
              <w:left w:val="single" w:sz="2" w:space="0" w:color="auto"/>
              <w:bottom w:val="nil"/>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sz w:val="12"/>
              </w:rPr>
            </w:pPr>
          </w:p>
        </w:tc>
        <w:tc>
          <w:tcPr>
            <w:tcW w:w="256" w:type="pct"/>
            <w:tcBorders>
              <w:top w:val="nil"/>
              <w:left w:val="single" w:sz="2" w:space="0" w:color="auto"/>
              <w:bottom w:val="nil"/>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sz w:val="12"/>
              </w:rPr>
            </w:pPr>
          </w:p>
        </w:tc>
        <w:tc>
          <w:tcPr>
            <w:tcW w:w="256" w:type="pct"/>
            <w:tcBorders>
              <w:top w:val="nil"/>
              <w:left w:val="single" w:sz="2" w:space="0" w:color="auto"/>
              <w:bottom w:val="nil"/>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sz w:val="12"/>
              </w:rPr>
            </w:pPr>
          </w:p>
        </w:tc>
        <w:tc>
          <w:tcPr>
            <w:tcW w:w="256" w:type="pct"/>
            <w:tcBorders>
              <w:top w:val="nil"/>
              <w:left w:val="single" w:sz="2" w:space="0" w:color="auto"/>
              <w:bottom w:val="nil"/>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sz w:val="12"/>
              </w:rPr>
            </w:pPr>
          </w:p>
        </w:tc>
        <w:tc>
          <w:tcPr>
            <w:tcW w:w="256" w:type="pct"/>
            <w:tcBorders>
              <w:top w:val="nil"/>
              <w:left w:val="single" w:sz="2" w:space="0" w:color="auto"/>
              <w:bottom w:val="nil"/>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sz w:val="12"/>
              </w:rPr>
            </w:pPr>
          </w:p>
        </w:tc>
        <w:tc>
          <w:tcPr>
            <w:tcW w:w="256" w:type="pct"/>
            <w:tcBorders>
              <w:top w:val="nil"/>
              <w:left w:val="single" w:sz="2" w:space="0" w:color="auto"/>
              <w:bottom w:val="nil"/>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sz w:val="12"/>
              </w:rPr>
            </w:pPr>
          </w:p>
        </w:tc>
        <w:tc>
          <w:tcPr>
            <w:tcW w:w="254" w:type="pct"/>
            <w:tcBorders>
              <w:top w:val="nil"/>
              <w:left w:val="single" w:sz="2" w:space="0" w:color="auto"/>
              <w:bottom w:val="nil"/>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sz w:val="12"/>
              </w:rPr>
            </w:pPr>
          </w:p>
        </w:tc>
        <w:tc>
          <w:tcPr>
            <w:tcW w:w="285" w:type="pct"/>
            <w:tcBorders>
              <w:top w:val="nil"/>
              <w:left w:val="single" w:sz="2" w:space="0" w:color="auto"/>
              <w:bottom w:val="nil"/>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sz w:val="12"/>
              </w:rPr>
            </w:pPr>
          </w:p>
        </w:tc>
        <w:tc>
          <w:tcPr>
            <w:tcW w:w="341" w:type="pct"/>
            <w:gridSpan w:val="2"/>
            <w:tcBorders>
              <w:top w:val="nil"/>
              <w:left w:val="single" w:sz="2" w:space="0" w:color="auto"/>
              <w:bottom w:val="nil"/>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sz w:val="12"/>
              </w:rPr>
            </w:pPr>
          </w:p>
        </w:tc>
        <w:tc>
          <w:tcPr>
            <w:tcW w:w="309" w:type="pct"/>
            <w:gridSpan w:val="3"/>
            <w:tcBorders>
              <w:top w:val="nil"/>
              <w:left w:val="single" w:sz="2" w:space="0" w:color="auto"/>
              <w:bottom w:val="nil"/>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sz w:val="12"/>
              </w:rPr>
            </w:pPr>
          </w:p>
        </w:tc>
        <w:tc>
          <w:tcPr>
            <w:tcW w:w="337" w:type="pct"/>
            <w:tcBorders>
              <w:top w:val="nil"/>
              <w:left w:val="single" w:sz="2" w:space="0" w:color="auto"/>
              <w:bottom w:val="nil"/>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sz w:val="12"/>
              </w:rPr>
            </w:pPr>
          </w:p>
        </w:tc>
      </w:tr>
      <w:tr w:rsidR="0077742D" w:rsidRPr="0099004A" w:rsidTr="00563A94">
        <w:tc>
          <w:tcPr>
            <w:tcW w:w="200" w:type="pct"/>
          </w:tcPr>
          <w:p w:rsidR="0077742D" w:rsidRPr="0099004A" w:rsidRDefault="0077742D" w:rsidP="0077742D">
            <w:pPr>
              <w:numPr>
                <w:ilvl w:val="0"/>
                <w:numId w:val="5"/>
              </w:numPr>
              <w:rPr>
                <w:rFonts w:ascii="Times New Roman" w:hAnsi="Times New Roman" w:cs="Times New Roman"/>
              </w:rPr>
            </w:pPr>
          </w:p>
        </w:tc>
        <w:tc>
          <w:tcPr>
            <w:tcW w:w="923" w:type="pct"/>
          </w:tcPr>
          <w:p w:rsidR="0077742D" w:rsidRPr="0099004A" w:rsidRDefault="0077742D" w:rsidP="0077742D">
            <w:pPr>
              <w:rPr>
                <w:rFonts w:ascii="Times New Roman" w:hAnsi="Times New Roman" w:cs="Times New Roman"/>
              </w:rPr>
            </w:pPr>
            <w:r w:rsidRPr="0099004A">
              <w:rPr>
                <w:rFonts w:ascii="Times New Roman" w:hAnsi="Times New Roman" w:cs="Times New Roman"/>
              </w:rPr>
              <w:t>Математика</w:t>
            </w:r>
          </w:p>
        </w:tc>
        <w:tc>
          <w:tcPr>
            <w:tcW w:w="297"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4</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0</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3</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1</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3</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0</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2</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2</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3</w:t>
            </w:r>
          </w:p>
        </w:tc>
        <w:tc>
          <w:tcPr>
            <w:tcW w:w="254" w:type="pct"/>
            <w:tcBorders>
              <w:bottom w:val="single" w:sz="4" w:space="0" w:color="auto"/>
            </w:tcBorders>
          </w:tcPr>
          <w:p w:rsidR="0077742D" w:rsidRPr="0099004A" w:rsidRDefault="0077742D" w:rsidP="0077742D">
            <w:pPr>
              <w:jc w:val="center"/>
              <w:rPr>
                <w:rFonts w:ascii="Times New Roman" w:hAnsi="Times New Roman" w:cs="Times New Roman"/>
              </w:rPr>
            </w:pPr>
            <w:r>
              <w:rPr>
                <w:rFonts w:ascii="Times New Roman" w:hAnsi="Times New Roman" w:cs="Times New Roman"/>
              </w:rPr>
              <w:t>0</w:t>
            </w:r>
          </w:p>
        </w:tc>
        <w:tc>
          <w:tcPr>
            <w:tcW w:w="285" w:type="pct"/>
            <w:tcBorders>
              <w:top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3</w:t>
            </w:r>
          </w:p>
        </w:tc>
        <w:tc>
          <w:tcPr>
            <w:tcW w:w="341" w:type="pct"/>
            <w:gridSpan w:val="2"/>
            <w:tcBorders>
              <w:top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2</w:t>
            </w:r>
          </w:p>
        </w:tc>
        <w:tc>
          <w:tcPr>
            <w:tcW w:w="337" w:type="pct"/>
            <w:tcBorders>
              <w:top w:val="single" w:sz="4" w:space="0" w:color="auto"/>
              <w:left w:val="single" w:sz="4" w:space="0" w:color="auto"/>
              <w:bottom w:val="single" w:sz="4" w:space="0" w:color="auto"/>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0</w:t>
            </w:r>
          </w:p>
        </w:tc>
      </w:tr>
      <w:tr w:rsidR="0077742D" w:rsidRPr="0099004A" w:rsidTr="00563A94">
        <w:tc>
          <w:tcPr>
            <w:tcW w:w="200" w:type="pct"/>
          </w:tcPr>
          <w:p w:rsidR="0077742D" w:rsidRPr="0099004A" w:rsidRDefault="0077742D" w:rsidP="0077742D">
            <w:pPr>
              <w:numPr>
                <w:ilvl w:val="0"/>
                <w:numId w:val="5"/>
              </w:numPr>
              <w:rPr>
                <w:rFonts w:ascii="Times New Roman" w:hAnsi="Times New Roman" w:cs="Times New Roman"/>
              </w:rPr>
            </w:pPr>
          </w:p>
        </w:tc>
        <w:tc>
          <w:tcPr>
            <w:tcW w:w="923" w:type="pct"/>
          </w:tcPr>
          <w:p w:rsidR="0077742D" w:rsidRPr="0099004A" w:rsidRDefault="0077742D" w:rsidP="0077742D">
            <w:pPr>
              <w:rPr>
                <w:rFonts w:ascii="Times New Roman" w:hAnsi="Times New Roman" w:cs="Times New Roman"/>
              </w:rPr>
            </w:pPr>
            <w:r w:rsidRPr="0099004A">
              <w:rPr>
                <w:rFonts w:ascii="Times New Roman" w:hAnsi="Times New Roman" w:cs="Times New Roman"/>
              </w:rPr>
              <w:t>Физика</w:t>
            </w:r>
          </w:p>
        </w:tc>
        <w:tc>
          <w:tcPr>
            <w:tcW w:w="297"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5</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1</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3</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0</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4</w:t>
            </w:r>
          </w:p>
        </w:tc>
        <w:tc>
          <w:tcPr>
            <w:tcW w:w="254"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1</w:t>
            </w:r>
          </w:p>
        </w:tc>
        <w:tc>
          <w:tcPr>
            <w:tcW w:w="285" w:type="pct"/>
            <w:tcBorders>
              <w:top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4</w:t>
            </w:r>
          </w:p>
        </w:tc>
        <w:tc>
          <w:tcPr>
            <w:tcW w:w="341" w:type="pct"/>
            <w:gridSpan w:val="2"/>
            <w:tcBorders>
              <w:top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0</w:t>
            </w:r>
          </w:p>
        </w:tc>
        <w:tc>
          <w:tcPr>
            <w:tcW w:w="337" w:type="pct"/>
            <w:tcBorders>
              <w:top w:val="single" w:sz="4" w:space="0" w:color="auto"/>
              <w:left w:val="single" w:sz="4" w:space="0" w:color="auto"/>
              <w:bottom w:val="single" w:sz="4" w:space="0" w:color="auto"/>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0</w:t>
            </w:r>
          </w:p>
        </w:tc>
      </w:tr>
      <w:tr w:rsidR="0077742D" w:rsidRPr="0099004A" w:rsidTr="00563A94">
        <w:tc>
          <w:tcPr>
            <w:tcW w:w="200" w:type="pct"/>
          </w:tcPr>
          <w:p w:rsidR="0077742D" w:rsidRPr="0099004A" w:rsidRDefault="0077742D" w:rsidP="0077742D">
            <w:pPr>
              <w:numPr>
                <w:ilvl w:val="0"/>
                <w:numId w:val="5"/>
              </w:numPr>
              <w:rPr>
                <w:rFonts w:ascii="Times New Roman" w:hAnsi="Times New Roman" w:cs="Times New Roman"/>
              </w:rPr>
            </w:pPr>
          </w:p>
        </w:tc>
        <w:tc>
          <w:tcPr>
            <w:tcW w:w="923" w:type="pct"/>
          </w:tcPr>
          <w:p w:rsidR="0077742D" w:rsidRPr="0099004A" w:rsidRDefault="0077742D" w:rsidP="0077742D">
            <w:pPr>
              <w:rPr>
                <w:rFonts w:ascii="Times New Roman" w:hAnsi="Times New Roman" w:cs="Times New Roman"/>
              </w:rPr>
            </w:pPr>
            <w:r w:rsidRPr="0099004A">
              <w:rPr>
                <w:rFonts w:ascii="Times New Roman" w:hAnsi="Times New Roman" w:cs="Times New Roman"/>
              </w:rPr>
              <w:t>Химия</w:t>
            </w:r>
          </w:p>
        </w:tc>
        <w:tc>
          <w:tcPr>
            <w:tcW w:w="297"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5</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5</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2</w:t>
            </w:r>
          </w:p>
        </w:tc>
        <w:tc>
          <w:tcPr>
            <w:tcW w:w="254"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2</w:t>
            </w:r>
          </w:p>
        </w:tc>
        <w:tc>
          <w:tcPr>
            <w:tcW w:w="285" w:type="pct"/>
            <w:tcBorders>
              <w:top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3</w:t>
            </w:r>
          </w:p>
        </w:tc>
        <w:tc>
          <w:tcPr>
            <w:tcW w:w="341" w:type="pct"/>
            <w:gridSpan w:val="2"/>
            <w:tcBorders>
              <w:top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3</w:t>
            </w:r>
          </w:p>
        </w:tc>
        <w:tc>
          <w:tcPr>
            <w:tcW w:w="309" w:type="pct"/>
            <w:gridSpan w:val="3"/>
            <w:tcBorders>
              <w:top w:val="single" w:sz="4" w:space="0" w:color="auto"/>
              <w:left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2</w:t>
            </w:r>
          </w:p>
        </w:tc>
        <w:tc>
          <w:tcPr>
            <w:tcW w:w="337" w:type="pct"/>
            <w:tcBorders>
              <w:top w:val="single" w:sz="4" w:space="0" w:color="auto"/>
              <w:left w:val="single" w:sz="4" w:space="0" w:color="auto"/>
              <w:bottom w:val="single" w:sz="4" w:space="0" w:color="auto"/>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2</w:t>
            </w:r>
          </w:p>
        </w:tc>
      </w:tr>
      <w:tr w:rsidR="0077742D" w:rsidRPr="0099004A" w:rsidTr="00563A94">
        <w:tc>
          <w:tcPr>
            <w:tcW w:w="200" w:type="pct"/>
          </w:tcPr>
          <w:p w:rsidR="0077742D" w:rsidRPr="0099004A" w:rsidRDefault="0077742D" w:rsidP="0077742D">
            <w:pPr>
              <w:numPr>
                <w:ilvl w:val="0"/>
                <w:numId w:val="5"/>
              </w:numPr>
              <w:rPr>
                <w:rFonts w:ascii="Times New Roman" w:hAnsi="Times New Roman" w:cs="Times New Roman"/>
              </w:rPr>
            </w:pPr>
          </w:p>
        </w:tc>
        <w:tc>
          <w:tcPr>
            <w:tcW w:w="923" w:type="pct"/>
          </w:tcPr>
          <w:p w:rsidR="0077742D" w:rsidRPr="0099004A" w:rsidRDefault="0077742D" w:rsidP="0077742D">
            <w:pPr>
              <w:rPr>
                <w:rFonts w:ascii="Times New Roman" w:hAnsi="Times New Roman" w:cs="Times New Roman"/>
              </w:rPr>
            </w:pPr>
            <w:r w:rsidRPr="0099004A">
              <w:rPr>
                <w:rFonts w:ascii="Times New Roman" w:hAnsi="Times New Roman" w:cs="Times New Roman"/>
              </w:rPr>
              <w:t>Биология</w:t>
            </w:r>
          </w:p>
        </w:tc>
        <w:tc>
          <w:tcPr>
            <w:tcW w:w="297"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3</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1</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3</w:t>
            </w:r>
          </w:p>
        </w:tc>
        <w:tc>
          <w:tcPr>
            <w:tcW w:w="256" w:type="pct"/>
          </w:tcPr>
          <w:p w:rsidR="0077742D" w:rsidRPr="0099004A" w:rsidRDefault="0077742D" w:rsidP="0077742D">
            <w:pPr>
              <w:rPr>
                <w:rFonts w:ascii="Times New Roman" w:hAnsi="Times New Roman" w:cs="Times New Roman"/>
              </w:rPr>
            </w:pPr>
            <w:r>
              <w:rPr>
                <w:rFonts w:ascii="Times New Roman" w:hAnsi="Times New Roman" w:cs="Times New Roman"/>
              </w:rPr>
              <w:t>0</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2</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0</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3</w:t>
            </w:r>
          </w:p>
        </w:tc>
        <w:tc>
          <w:tcPr>
            <w:tcW w:w="254"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0</w:t>
            </w:r>
          </w:p>
        </w:tc>
        <w:tc>
          <w:tcPr>
            <w:tcW w:w="285" w:type="pct"/>
            <w:tcBorders>
              <w:top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4</w:t>
            </w:r>
          </w:p>
        </w:tc>
        <w:tc>
          <w:tcPr>
            <w:tcW w:w="341" w:type="pct"/>
            <w:gridSpan w:val="2"/>
            <w:tcBorders>
              <w:top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4</w:t>
            </w:r>
          </w:p>
        </w:tc>
        <w:tc>
          <w:tcPr>
            <w:tcW w:w="337" w:type="pct"/>
            <w:tcBorders>
              <w:top w:val="single" w:sz="4" w:space="0" w:color="auto"/>
              <w:left w:val="single" w:sz="4" w:space="0" w:color="auto"/>
              <w:bottom w:val="single" w:sz="4" w:space="0" w:color="auto"/>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0</w:t>
            </w:r>
          </w:p>
        </w:tc>
      </w:tr>
      <w:tr w:rsidR="0077742D" w:rsidRPr="0099004A" w:rsidTr="00563A94">
        <w:tc>
          <w:tcPr>
            <w:tcW w:w="200" w:type="pct"/>
          </w:tcPr>
          <w:p w:rsidR="0077742D" w:rsidRPr="0099004A" w:rsidRDefault="0077742D" w:rsidP="0077742D">
            <w:pPr>
              <w:numPr>
                <w:ilvl w:val="0"/>
                <w:numId w:val="5"/>
              </w:numPr>
              <w:rPr>
                <w:rFonts w:ascii="Times New Roman" w:hAnsi="Times New Roman" w:cs="Times New Roman"/>
              </w:rPr>
            </w:pPr>
          </w:p>
        </w:tc>
        <w:tc>
          <w:tcPr>
            <w:tcW w:w="923" w:type="pct"/>
          </w:tcPr>
          <w:p w:rsidR="0077742D" w:rsidRPr="0099004A" w:rsidRDefault="0077742D" w:rsidP="0077742D">
            <w:pPr>
              <w:rPr>
                <w:rFonts w:ascii="Times New Roman" w:hAnsi="Times New Roman" w:cs="Times New Roman"/>
              </w:rPr>
            </w:pPr>
            <w:r w:rsidRPr="0099004A">
              <w:rPr>
                <w:rFonts w:ascii="Times New Roman" w:hAnsi="Times New Roman" w:cs="Times New Roman"/>
              </w:rPr>
              <w:t>География</w:t>
            </w:r>
          </w:p>
        </w:tc>
        <w:tc>
          <w:tcPr>
            <w:tcW w:w="297"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3</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0</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0</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0</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1</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0</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3</w:t>
            </w:r>
          </w:p>
        </w:tc>
        <w:tc>
          <w:tcPr>
            <w:tcW w:w="254"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0</w:t>
            </w:r>
          </w:p>
        </w:tc>
        <w:tc>
          <w:tcPr>
            <w:tcW w:w="285" w:type="pct"/>
            <w:tcBorders>
              <w:top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2</w:t>
            </w:r>
          </w:p>
        </w:tc>
        <w:tc>
          <w:tcPr>
            <w:tcW w:w="341" w:type="pct"/>
            <w:gridSpan w:val="2"/>
            <w:tcBorders>
              <w:top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3</w:t>
            </w:r>
          </w:p>
        </w:tc>
        <w:tc>
          <w:tcPr>
            <w:tcW w:w="337" w:type="pct"/>
            <w:tcBorders>
              <w:top w:val="single" w:sz="4" w:space="0" w:color="auto"/>
              <w:left w:val="single" w:sz="4" w:space="0" w:color="auto"/>
              <w:bottom w:val="single" w:sz="4" w:space="0" w:color="auto"/>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0</w:t>
            </w:r>
          </w:p>
        </w:tc>
      </w:tr>
      <w:tr w:rsidR="0077742D" w:rsidRPr="0099004A" w:rsidTr="00563A94">
        <w:tc>
          <w:tcPr>
            <w:tcW w:w="200" w:type="pct"/>
          </w:tcPr>
          <w:p w:rsidR="0077742D" w:rsidRPr="0099004A" w:rsidRDefault="0077742D" w:rsidP="0077742D">
            <w:pPr>
              <w:numPr>
                <w:ilvl w:val="0"/>
                <w:numId w:val="5"/>
              </w:numPr>
              <w:rPr>
                <w:rFonts w:ascii="Times New Roman" w:hAnsi="Times New Roman" w:cs="Times New Roman"/>
              </w:rPr>
            </w:pPr>
          </w:p>
        </w:tc>
        <w:tc>
          <w:tcPr>
            <w:tcW w:w="923" w:type="pct"/>
          </w:tcPr>
          <w:p w:rsidR="0077742D" w:rsidRPr="0099004A" w:rsidRDefault="0077742D" w:rsidP="0077742D">
            <w:pPr>
              <w:rPr>
                <w:rFonts w:ascii="Times New Roman" w:hAnsi="Times New Roman" w:cs="Times New Roman"/>
              </w:rPr>
            </w:pPr>
            <w:r w:rsidRPr="0099004A">
              <w:rPr>
                <w:rFonts w:ascii="Times New Roman" w:hAnsi="Times New Roman" w:cs="Times New Roman"/>
              </w:rPr>
              <w:t>Информатика</w:t>
            </w:r>
          </w:p>
        </w:tc>
        <w:tc>
          <w:tcPr>
            <w:tcW w:w="297"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4"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85" w:type="pct"/>
            <w:tcBorders>
              <w:top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w:t>
            </w:r>
          </w:p>
        </w:tc>
        <w:tc>
          <w:tcPr>
            <w:tcW w:w="341" w:type="pct"/>
            <w:gridSpan w:val="2"/>
            <w:tcBorders>
              <w:top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w:t>
            </w:r>
          </w:p>
        </w:tc>
        <w:tc>
          <w:tcPr>
            <w:tcW w:w="309" w:type="pct"/>
            <w:gridSpan w:val="3"/>
            <w:tcBorders>
              <w:top w:val="single" w:sz="4" w:space="0" w:color="auto"/>
              <w:left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w:t>
            </w:r>
          </w:p>
        </w:tc>
        <w:tc>
          <w:tcPr>
            <w:tcW w:w="337" w:type="pct"/>
            <w:tcBorders>
              <w:top w:val="single" w:sz="4" w:space="0" w:color="auto"/>
              <w:left w:val="single" w:sz="4" w:space="0" w:color="auto"/>
              <w:bottom w:val="single" w:sz="4" w:space="0" w:color="auto"/>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w:t>
            </w:r>
          </w:p>
        </w:tc>
      </w:tr>
      <w:tr w:rsidR="0077742D" w:rsidRPr="0099004A" w:rsidTr="00563A94">
        <w:tc>
          <w:tcPr>
            <w:tcW w:w="200" w:type="pct"/>
          </w:tcPr>
          <w:p w:rsidR="0077742D" w:rsidRPr="0099004A" w:rsidRDefault="0077742D" w:rsidP="0077742D">
            <w:pPr>
              <w:numPr>
                <w:ilvl w:val="0"/>
                <w:numId w:val="5"/>
              </w:numPr>
              <w:rPr>
                <w:rFonts w:ascii="Times New Roman" w:hAnsi="Times New Roman" w:cs="Times New Roman"/>
              </w:rPr>
            </w:pPr>
            <w:r w:rsidRPr="0099004A">
              <w:rPr>
                <w:rFonts w:ascii="Times New Roman" w:hAnsi="Times New Roman" w:cs="Times New Roman"/>
              </w:rPr>
              <w:t>-</w:t>
            </w:r>
          </w:p>
        </w:tc>
        <w:tc>
          <w:tcPr>
            <w:tcW w:w="923" w:type="pct"/>
          </w:tcPr>
          <w:p w:rsidR="0077742D" w:rsidRPr="0099004A" w:rsidRDefault="0077742D" w:rsidP="0077742D">
            <w:pPr>
              <w:rPr>
                <w:rFonts w:ascii="Times New Roman" w:hAnsi="Times New Roman" w:cs="Times New Roman"/>
              </w:rPr>
            </w:pPr>
            <w:r w:rsidRPr="0099004A">
              <w:rPr>
                <w:rFonts w:ascii="Times New Roman" w:hAnsi="Times New Roman" w:cs="Times New Roman"/>
              </w:rPr>
              <w:t>История</w:t>
            </w:r>
          </w:p>
        </w:tc>
        <w:tc>
          <w:tcPr>
            <w:tcW w:w="297"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4</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3</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4</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1</w:t>
            </w:r>
          </w:p>
        </w:tc>
        <w:tc>
          <w:tcPr>
            <w:tcW w:w="256" w:type="pct"/>
          </w:tcPr>
          <w:p w:rsidR="0077742D" w:rsidRPr="0099004A" w:rsidRDefault="0077742D" w:rsidP="0077742D">
            <w:pPr>
              <w:rPr>
                <w:rFonts w:ascii="Times New Roman" w:hAnsi="Times New Roman" w:cs="Times New Roman"/>
              </w:rPr>
            </w:pPr>
            <w:r>
              <w:rPr>
                <w:rFonts w:ascii="Times New Roman" w:hAnsi="Times New Roman" w:cs="Times New Roman"/>
              </w:rPr>
              <w:t>3</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1</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3</w:t>
            </w:r>
          </w:p>
        </w:tc>
        <w:tc>
          <w:tcPr>
            <w:tcW w:w="254"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0</w:t>
            </w:r>
          </w:p>
        </w:tc>
        <w:tc>
          <w:tcPr>
            <w:tcW w:w="285" w:type="pct"/>
            <w:tcBorders>
              <w:top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3</w:t>
            </w:r>
          </w:p>
        </w:tc>
        <w:tc>
          <w:tcPr>
            <w:tcW w:w="341" w:type="pct"/>
            <w:gridSpan w:val="2"/>
            <w:tcBorders>
              <w:top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1</w:t>
            </w:r>
          </w:p>
        </w:tc>
        <w:tc>
          <w:tcPr>
            <w:tcW w:w="309" w:type="pct"/>
            <w:gridSpan w:val="3"/>
            <w:tcBorders>
              <w:top w:val="single" w:sz="4" w:space="0" w:color="auto"/>
              <w:left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2</w:t>
            </w:r>
          </w:p>
        </w:tc>
        <w:tc>
          <w:tcPr>
            <w:tcW w:w="337" w:type="pct"/>
            <w:tcBorders>
              <w:top w:val="single" w:sz="4" w:space="0" w:color="auto"/>
              <w:left w:val="single" w:sz="4" w:space="0" w:color="auto"/>
              <w:bottom w:val="single" w:sz="4" w:space="0" w:color="auto"/>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0</w:t>
            </w:r>
          </w:p>
        </w:tc>
      </w:tr>
      <w:tr w:rsidR="0077742D" w:rsidRPr="0099004A" w:rsidTr="00563A94">
        <w:tc>
          <w:tcPr>
            <w:tcW w:w="200" w:type="pct"/>
          </w:tcPr>
          <w:p w:rsidR="0077742D" w:rsidRPr="0099004A" w:rsidRDefault="0077742D" w:rsidP="0077742D">
            <w:pPr>
              <w:numPr>
                <w:ilvl w:val="0"/>
                <w:numId w:val="5"/>
              </w:numPr>
              <w:rPr>
                <w:rFonts w:ascii="Times New Roman" w:hAnsi="Times New Roman" w:cs="Times New Roman"/>
              </w:rPr>
            </w:pPr>
          </w:p>
        </w:tc>
        <w:tc>
          <w:tcPr>
            <w:tcW w:w="923" w:type="pct"/>
          </w:tcPr>
          <w:p w:rsidR="0077742D" w:rsidRPr="0099004A" w:rsidRDefault="0077742D" w:rsidP="0077742D">
            <w:pPr>
              <w:rPr>
                <w:rFonts w:ascii="Times New Roman" w:hAnsi="Times New Roman" w:cs="Times New Roman"/>
              </w:rPr>
            </w:pPr>
            <w:r w:rsidRPr="0099004A">
              <w:rPr>
                <w:rFonts w:ascii="Times New Roman" w:hAnsi="Times New Roman" w:cs="Times New Roman"/>
              </w:rPr>
              <w:t>Обществознание</w:t>
            </w:r>
          </w:p>
        </w:tc>
        <w:tc>
          <w:tcPr>
            <w:tcW w:w="297"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4</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4</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5</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1</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3</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3</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0</w:t>
            </w:r>
          </w:p>
        </w:tc>
        <w:tc>
          <w:tcPr>
            <w:tcW w:w="254"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0</w:t>
            </w:r>
          </w:p>
        </w:tc>
        <w:tc>
          <w:tcPr>
            <w:tcW w:w="285" w:type="pct"/>
            <w:tcBorders>
              <w:top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3</w:t>
            </w:r>
          </w:p>
        </w:tc>
        <w:tc>
          <w:tcPr>
            <w:tcW w:w="341" w:type="pct"/>
            <w:gridSpan w:val="2"/>
            <w:tcBorders>
              <w:top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3</w:t>
            </w:r>
          </w:p>
        </w:tc>
        <w:tc>
          <w:tcPr>
            <w:tcW w:w="309" w:type="pct"/>
            <w:gridSpan w:val="3"/>
            <w:tcBorders>
              <w:top w:val="single" w:sz="4" w:space="0" w:color="auto"/>
              <w:left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2</w:t>
            </w:r>
          </w:p>
        </w:tc>
        <w:tc>
          <w:tcPr>
            <w:tcW w:w="337" w:type="pct"/>
            <w:tcBorders>
              <w:top w:val="single" w:sz="4" w:space="0" w:color="auto"/>
              <w:left w:val="single" w:sz="4" w:space="0" w:color="auto"/>
              <w:bottom w:val="single" w:sz="4" w:space="0" w:color="auto"/>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0</w:t>
            </w:r>
          </w:p>
        </w:tc>
      </w:tr>
      <w:tr w:rsidR="0077742D" w:rsidRPr="0099004A" w:rsidTr="00563A94">
        <w:tc>
          <w:tcPr>
            <w:tcW w:w="200" w:type="pct"/>
          </w:tcPr>
          <w:p w:rsidR="0077742D" w:rsidRPr="0099004A" w:rsidRDefault="0077742D" w:rsidP="0077742D">
            <w:pPr>
              <w:numPr>
                <w:ilvl w:val="0"/>
                <w:numId w:val="5"/>
              </w:numPr>
              <w:rPr>
                <w:rFonts w:ascii="Times New Roman" w:hAnsi="Times New Roman" w:cs="Times New Roman"/>
              </w:rPr>
            </w:pPr>
          </w:p>
        </w:tc>
        <w:tc>
          <w:tcPr>
            <w:tcW w:w="923" w:type="pct"/>
          </w:tcPr>
          <w:p w:rsidR="0077742D" w:rsidRPr="0099004A" w:rsidRDefault="0077742D" w:rsidP="0077742D">
            <w:pPr>
              <w:rPr>
                <w:rFonts w:ascii="Times New Roman" w:hAnsi="Times New Roman" w:cs="Times New Roman"/>
              </w:rPr>
            </w:pPr>
            <w:r w:rsidRPr="0099004A">
              <w:rPr>
                <w:rFonts w:ascii="Times New Roman" w:hAnsi="Times New Roman" w:cs="Times New Roman"/>
              </w:rPr>
              <w:t>Правоведение</w:t>
            </w:r>
          </w:p>
        </w:tc>
        <w:tc>
          <w:tcPr>
            <w:tcW w:w="297"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4" w:type="pct"/>
          </w:tcPr>
          <w:p w:rsidR="0077742D" w:rsidRPr="0099004A" w:rsidRDefault="0077742D" w:rsidP="0077742D">
            <w:pPr>
              <w:rPr>
                <w:rFonts w:ascii="Times New Roman" w:hAnsi="Times New Roman" w:cs="Times New Roman"/>
              </w:rPr>
            </w:pPr>
            <w:r>
              <w:rPr>
                <w:rFonts w:ascii="Times New Roman" w:hAnsi="Times New Roman" w:cs="Times New Roman"/>
              </w:rPr>
              <w:t>-</w:t>
            </w:r>
          </w:p>
        </w:tc>
        <w:tc>
          <w:tcPr>
            <w:tcW w:w="285" w:type="pct"/>
            <w:tcBorders>
              <w:top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w:t>
            </w:r>
          </w:p>
        </w:tc>
        <w:tc>
          <w:tcPr>
            <w:tcW w:w="341" w:type="pct"/>
            <w:gridSpan w:val="2"/>
            <w:tcBorders>
              <w:top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w:t>
            </w:r>
          </w:p>
        </w:tc>
        <w:tc>
          <w:tcPr>
            <w:tcW w:w="309" w:type="pct"/>
            <w:gridSpan w:val="3"/>
            <w:tcBorders>
              <w:top w:val="single" w:sz="4" w:space="0" w:color="auto"/>
              <w:left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w:t>
            </w:r>
          </w:p>
        </w:tc>
        <w:tc>
          <w:tcPr>
            <w:tcW w:w="337" w:type="pct"/>
            <w:tcBorders>
              <w:top w:val="single" w:sz="4" w:space="0" w:color="auto"/>
              <w:left w:val="single" w:sz="4" w:space="0" w:color="auto"/>
              <w:bottom w:val="single" w:sz="4" w:space="0" w:color="auto"/>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w:t>
            </w:r>
          </w:p>
        </w:tc>
      </w:tr>
      <w:tr w:rsidR="0077742D" w:rsidRPr="0099004A" w:rsidTr="00563A94">
        <w:tc>
          <w:tcPr>
            <w:tcW w:w="200" w:type="pct"/>
          </w:tcPr>
          <w:p w:rsidR="0077742D" w:rsidRPr="0099004A" w:rsidRDefault="0077742D" w:rsidP="0077742D">
            <w:pPr>
              <w:numPr>
                <w:ilvl w:val="0"/>
                <w:numId w:val="5"/>
              </w:numPr>
              <w:rPr>
                <w:rFonts w:ascii="Times New Roman" w:hAnsi="Times New Roman" w:cs="Times New Roman"/>
              </w:rPr>
            </w:pPr>
          </w:p>
        </w:tc>
        <w:tc>
          <w:tcPr>
            <w:tcW w:w="923" w:type="pct"/>
          </w:tcPr>
          <w:p w:rsidR="0077742D" w:rsidRPr="0099004A" w:rsidRDefault="0077742D" w:rsidP="0077742D">
            <w:pPr>
              <w:rPr>
                <w:rFonts w:ascii="Times New Roman" w:hAnsi="Times New Roman" w:cs="Times New Roman"/>
              </w:rPr>
            </w:pPr>
            <w:r w:rsidRPr="0099004A">
              <w:rPr>
                <w:rFonts w:ascii="Times New Roman" w:hAnsi="Times New Roman" w:cs="Times New Roman"/>
              </w:rPr>
              <w:t>Экология</w:t>
            </w:r>
          </w:p>
        </w:tc>
        <w:tc>
          <w:tcPr>
            <w:tcW w:w="297"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4"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85" w:type="pct"/>
            <w:tcBorders>
              <w:top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w:t>
            </w:r>
          </w:p>
        </w:tc>
        <w:tc>
          <w:tcPr>
            <w:tcW w:w="341" w:type="pct"/>
            <w:gridSpan w:val="2"/>
            <w:tcBorders>
              <w:top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w:t>
            </w:r>
          </w:p>
        </w:tc>
        <w:tc>
          <w:tcPr>
            <w:tcW w:w="309" w:type="pct"/>
            <w:gridSpan w:val="3"/>
            <w:tcBorders>
              <w:top w:val="single" w:sz="4" w:space="0" w:color="auto"/>
              <w:left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w:t>
            </w:r>
          </w:p>
        </w:tc>
        <w:tc>
          <w:tcPr>
            <w:tcW w:w="337" w:type="pct"/>
            <w:tcBorders>
              <w:top w:val="single" w:sz="4" w:space="0" w:color="auto"/>
              <w:left w:val="single" w:sz="4" w:space="0" w:color="auto"/>
              <w:bottom w:val="single" w:sz="4" w:space="0" w:color="auto"/>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w:t>
            </w:r>
          </w:p>
        </w:tc>
      </w:tr>
      <w:tr w:rsidR="0077742D" w:rsidRPr="0099004A" w:rsidTr="00563A94">
        <w:tc>
          <w:tcPr>
            <w:tcW w:w="200" w:type="pct"/>
          </w:tcPr>
          <w:p w:rsidR="0077742D" w:rsidRPr="0099004A" w:rsidRDefault="0077742D" w:rsidP="0077742D">
            <w:pPr>
              <w:numPr>
                <w:ilvl w:val="0"/>
                <w:numId w:val="5"/>
              </w:numPr>
              <w:rPr>
                <w:rFonts w:ascii="Times New Roman" w:hAnsi="Times New Roman" w:cs="Times New Roman"/>
              </w:rPr>
            </w:pPr>
          </w:p>
        </w:tc>
        <w:tc>
          <w:tcPr>
            <w:tcW w:w="923" w:type="pct"/>
          </w:tcPr>
          <w:p w:rsidR="0077742D" w:rsidRPr="0099004A" w:rsidRDefault="0077742D" w:rsidP="0077742D">
            <w:pPr>
              <w:rPr>
                <w:rFonts w:ascii="Times New Roman" w:hAnsi="Times New Roman" w:cs="Times New Roman"/>
              </w:rPr>
            </w:pPr>
            <w:r w:rsidRPr="0099004A">
              <w:rPr>
                <w:rFonts w:ascii="Times New Roman" w:hAnsi="Times New Roman" w:cs="Times New Roman"/>
              </w:rPr>
              <w:t>Физкультура</w:t>
            </w:r>
          </w:p>
        </w:tc>
        <w:tc>
          <w:tcPr>
            <w:tcW w:w="297"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2</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2</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2</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2</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2</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2</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2</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2</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2</w:t>
            </w:r>
          </w:p>
        </w:tc>
        <w:tc>
          <w:tcPr>
            <w:tcW w:w="254" w:type="pct"/>
            <w:tcBorders>
              <w:bottom w:val="single" w:sz="4" w:space="0" w:color="auto"/>
            </w:tcBorders>
          </w:tcPr>
          <w:p w:rsidR="0077742D" w:rsidRPr="0099004A" w:rsidRDefault="0077742D" w:rsidP="0077742D">
            <w:pPr>
              <w:jc w:val="center"/>
              <w:rPr>
                <w:rFonts w:ascii="Times New Roman" w:hAnsi="Times New Roman" w:cs="Times New Roman"/>
              </w:rPr>
            </w:pPr>
            <w:r>
              <w:rPr>
                <w:rFonts w:ascii="Times New Roman" w:hAnsi="Times New Roman" w:cs="Times New Roman"/>
              </w:rPr>
              <w:t>2</w:t>
            </w:r>
          </w:p>
        </w:tc>
        <w:tc>
          <w:tcPr>
            <w:tcW w:w="291" w:type="pct"/>
            <w:gridSpan w:val="2"/>
            <w:tcBorders>
              <w:top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2</w:t>
            </w:r>
          </w:p>
        </w:tc>
        <w:tc>
          <w:tcPr>
            <w:tcW w:w="339" w:type="pct"/>
            <w:gridSpan w:val="2"/>
            <w:tcBorders>
              <w:top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2</w:t>
            </w:r>
          </w:p>
        </w:tc>
        <w:tc>
          <w:tcPr>
            <w:tcW w:w="297" w:type="pct"/>
            <w:tcBorders>
              <w:top w:val="single" w:sz="4" w:space="0" w:color="auto"/>
              <w:left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2</w:t>
            </w:r>
          </w:p>
        </w:tc>
        <w:tc>
          <w:tcPr>
            <w:tcW w:w="345" w:type="pct"/>
            <w:gridSpan w:val="2"/>
            <w:tcBorders>
              <w:top w:val="single" w:sz="4" w:space="0" w:color="auto"/>
              <w:left w:val="single" w:sz="4" w:space="0" w:color="auto"/>
              <w:bottom w:val="single" w:sz="4" w:space="0" w:color="auto"/>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2</w:t>
            </w:r>
          </w:p>
        </w:tc>
      </w:tr>
      <w:tr w:rsidR="0077742D" w:rsidRPr="0099004A" w:rsidTr="00563A94">
        <w:trPr>
          <w:trHeight w:val="266"/>
        </w:trPr>
        <w:tc>
          <w:tcPr>
            <w:tcW w:w="200" w:type="pct"/>
          </w:tcPr>
          <w:p w:rsidR="0077742D" w:rsidRPr="0099004A" w:rsidRDefault="0077742D" w:rsidP="0077742D">
            <w:pPr>
              <w:numPr>
                <w:ilvl w:val="0"/>
                <w:numId w:val="5"/>
              </w:numPr>
              <w:rPr>
                <w:rFonts w:ascii="Times New Roman" w:hAnsi="Times New Roman" w:cs="Times New Roman"/>
              </w:rPr>
            </w:pPr>
          </w:p>
        </w:tc>
        <w:tc>
          <w:tcPr>
            <w:tcW w:w="923" w:type="pct"/>
          </w:tcPr>
          <w:p w:rsidR="0077742D" w:rsidRPr="0099004A" w:rsidRDefault="0077742D" w:rsidP="0077742D">
            <w:pPr>
              <w:rPr>
                <w:rFonts w:ascii="Times New Roman" w:hAnsi="Times New Roman" w:cs="Times New Roman"/>
              </w:rPr>
            </w:pPr>
            <w:r w:rsidRPr="0099004A">
              <w:rPr>
                <w:rFonts w:ascii="Times New Roman" w:hAnsi="Times New Roman" w:cs="Times New Roman"/>
              </w:rPr>
              <w:t>ОБЖ</w:t>
            </w:r>
          </w:p>
        </w:tc>
        <w:tc>
          <w:tcPr>
            <w:tcW w:w="297" w:type="pct"/>
          </w:tcPr>
          <w:p w:rsidR="0077742D" w:rsidRPr="0099004A" w:rsidRDefault="0077742D" w:rsidP="0077742D">
            <w:pP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rPr>
                <w:rFonts w:ascii="Times New Roman" w:hAnsi="Times New Roman" w:cs="Times New Roman"/>
              </w:rPr>
            </w:pPr>
            <w:r>
              <w:rPr>
                <w:rFonts w:ascii="Times New Roman" w:hAnsi="Times New Roman" w:cs="Times New Roman"/>
              </w:rPr>
              <w:t>4</w:t>
            </w:r>
          </w:p>
        </w:tc>
        <w:tc>
          <w:tcPr>
            <w:tcW w:w="256" w:type="pct"/>
          </w:tcPr>
          <w:p w:rsidR="0077742D" w:rsidRPr="0099004A" w:rsidRDefault="0077742D" w:rsidP="0077742D">
            <w:pPr>
              <w:rPr>
                <w:rFonts w:ascii="Times New Roman" w:hAnsi="Times New Roman" w:cs="Times New Roman"/>
              </w:rPr>
            </w:pPr>
            <w:r>
              <w:rPr>
                <w:rFonts w:ascii="Times New Roman" w:hAnsi="Times New Roman" w:cs="Times New Roman"/>
              </w:rPr>
              <w:t>3</w:t>
            </w:r>
          </w:p>
        </w:tc>
        <w:tc>
          <w:tcPr>
            <w:tcW w:w="256" w:type="pct"/>
          </w:tcPr>
          <w:p w:rsidR="0077742D" w:rsidRPr="0099004A" w:rsidRDefault="0077742D" w:rsidP="0077742D">
            <w:pPr>
              <w:rPr>
                <w:rFonts w:ascii="Times New Roman" w:hAnsi="Times New Roman" w:cs="Times New Roman"/>
              </w:rPr>
            </w:pPr>
            <w:r>
              <w:rPr>
                <w:rFonts w:ascii="Times New Roman" w:hAnsi="Times New Roman" w:cs="Times New Roman"/>
              </w:rPr>
              <w:t>0</w:t>
            </w:r>
          </w:p>
        </w:tc>
        <w:tc>
          <w:tcPr>
            <w:tcW w:w="254" w:type="pct"/>
            <w:tcBorders>
              <w:top w:val="single" w:sz="4" w:space="0" w:color="auto"/>
            </w:tcBorders>
          </w:tcPr>
          <w:p w:rsidR="0077742D" w:rsidRPr="0099004A" w:rsidRDefault="0077742D" w:rsidP="0077742D">
            <w:pPr>
              <w:jc w:val="center"/>
              <w:rPr>
                <w:rFonts w:ascii="Times New Roman" w:hAnsi="Times New Roman" w:cs="Times New Roman"/>
              </w:rPr>
            </w:pPr>
            <w:r>
              <w:rPr>
                <w:rFonts w:ascii="Times New Roman" w:hAnsi="Times New Roman" w:cs="Times New Roman"/>
              </w:rPr>
              <w:t>0</w:t>
            </w:r>
          </w:p>
        </w:tc>
        <w:tc>
          <w:tcPr>
            <w:tcW w:w="291" w:type="pct"/>
            <w:gridSpan w:val="2"/>
            <w:tcBorders>
              <w:top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3</w:t>
            </w:r>
          </w:p>
        </w:tc>
        <w:tc>
          <w:tcPr>
            <w:tcW w:w="339" w:type="pct"/>
            <w:gridSpan w:val="2"/>
            <w:tcBorders>
              <w:top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2</w:t>
            </w:r>
          </w:p>
        </w:tc>
        <w:tc>
          <w:tcPr>
            <w:tcW w:w="297" w:type="pct"/>
            <w:tcBorders>
              <w:top w:val="single" w:sz="4" w:space="0" w:color="auto"/>
              <w:left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2</w:t>
            </w:r>
          </w:p>
        </w:tc>
        <w:tc>
          <w:tcPr>
            <w:tcW w:w="345" w:type="pct"/>
            <w:gridSpan w:val="2"/>
            <w:tcBorders>
              <w:top w:val="single" w:sz="4" w:space="0" w:color="auto"/>
              <w:left w:val="single" w:sz="4" w:space="0" w:color="auto"/>
              <w:bottom w:val="single" w:sz="4" w:space="0" w:color="auto"/>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1</w:t>
            </w:r>
          </w:p>
        </w:tc>
      </w:tr>
      <w:tr w:rsidR="0077742D" w:rsidRPr="0099004A" w:rsidTr="00563A94">
        <w:tc>
          <w:tcPr>
            <w:tcW w:w="200" w:type="pct"/>
          </w:tcPr>
          <w:p w:rsidR="0077742D" w:rsidRPr="0099004A" w:rsidRDefault="0077742D" w:rsidP="0077742D">
            <w:pPr>
              <w:numPr>
                <w:ilvl w:val="0"/>
                <w:numId w:val="5"/>
              </w:numPr>
              <w:rPr>
                <w:rFonts w:ascii="Times New Roman" w:hAnsi="Times New Roman" w:cs="Times New Roman"/>
              </w:rPr>
            </w:pPr>
          </w:p>
        </w:tc>
        <w:tc>
          <w:tcPr>
            <w:tcW w:w="923" w:type="pct"/>
          </w:tcPr>
          <w:p w:rsidR="0077742D" w:rsidRPr="0099004A" w:rsidRDefault="0077742D" w:rsidP="0077742D">
            <w:pPr>
              <w:rPr>
                <w:rFonts w:ascii="Times New Roman" w:hAnsi="Times New Roman" w:cs="Times New Roman"/>
              </w:rPr>
            </w:pPr>
            <w:r w:rsidRPr="0099004A">
              <w:rPr>
                <w:rFonts w:ascii="Times New Roman" w:hAnsi="Times New Roman" w:cs="Times New Roman"/>
              </w:rPr>
              <w:t>Технология</w:t>
            </w:r>
          </w:p>
        </w:tc>
        <w:tc>
          <w:tcPr>
            <w:tcW w:w="297"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rPr>
                <w:rFonts w:ascii="Times New Roman" w:hAnsi="Times New Roman" w:cs="Times New Roman"/>
              </w:rPr>
            </w:pPr>
            <w:r>
              <w:rPr>
                <w:rFonts w:ascii="Times New Roman" w:hAnsi="Times New Roman" w:cs="Times New Roman"/>
              </w:rPr>
              <w:t>3</w:t>
            </w:r>
          </w:p>
        </w:tc>
        <w:tc>
          <w:tcPr>
            <w:tcW w:w="256" w:type="pct"/>
          </w:tcPr>
          <w:p w:rsidR="0077742D" w:rsidRPr="0099004A" w:rsidRDefault="0077742D" w:rsidP="0077742D">
            <w:pPr>
              <w:rPr>
                <w:rFonts w:ascii="Times New Roman" w:hAnsi="Times New Roman" w:cs="Times New Roman"/>
              </w:rPr>
            </w:pPr>
            <w:r>
              <w:rPr>
                <w:rFonts w:ascii="Times New Roman" w:hAnsi="Times New Roman" w:cs="Times New Roman"/>
              </w:rPr>
              <w:t>2</w:t>
            </w:r>
          </w:p>
        </w:tc>
        <w:tc>
          <w:tcPr>
            <w:tcW w:w="256" w:type="pct"/>
          </w:tcPr>
          <w:p w:rsidR="0077742D" w:rsidRPr="0099004A" w:rsidRDefault="0077742D" w:rsidP="0077742D">
            <w:pPr>
              <w:rPr>
                <w:rFonts w:ascii="Times New Roman" w:hAnsi="Times New Roman" w:cs="Times New Roman"/>
              </w:rPr>
            </w:pPr>
            <w:r>
              <w:rPr>
                <w:rFonts w:ascii="Times New Roman" w:hAnsi="Times New Roman" w:cs="Times New Roman"/>
              </w:rPr>
              <w:t>1</w:t>
            </w:r>
          </w:p>
        </w:tc>
        <w:tc>
          <w:tcPr>
            <w:tcW w:w="256" w:type="pct"/>
          </w:tcPr>
          <w:p w:rsidR="0077742D" w:rsidRPr="0099004A" w:rsidRDefault="0077742D" w:rsidP="0077742D">
            <w:pPr>
              <w:rPr>
                <w:rFonts w:ascii="Times New Roman" w:hAnsi="Times New Roman" w:cs="Times New Roman"/>
              </w:rPr>
            </w:pPr>
            <w:r>
              <w:rPr>
                <w:rFonts w:ascii="Times New Roman" w:hAnsi="Times New Roman" w:cs="Times New Roman"/>
              </w:rPr>
              <w:t>1</w:t>
            </w:r>
          </w:p>
        </w:tc>
        <w:tc>
          <w:tcPr>
            <w:tcW w:w="256" w:type="pct"/>
          </w:tcPr>
          <w:p w:rsidR="0077742D" w:rsidRPr="0099004A" w:rsidRDefault="0077742D" w:rsidP="0077742D">
            <w:pPr>
              <w:rPr>
                <w:rFonts w:ascii="Times New Roman" w:hAnsi="Times New Roman" w:cs="Times New Roman"/>
              </w:rPr>
            </w:pPr>
            <w:r>
              <w:rPr>
                <w:rFonts w:ascii="Times New Roman" w:hAnsi="Times New Roman" w:cs="Times New Roman"/>
              </w:rPr>
              <w:t>0</w:t>
            </w:r>
          </w:p>
        </w:tc>
        <w:tc>
          <w:tcPr>
            <w:tcW w:w="254"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0</w:t>
            </w:r>
          </w:p>
        </w:tc>
        <w:tc>
          <w:tcPr>
            <w:tcW w:w="291" w:type="pct"/>
            <w:gridSpan w:val="2"/>
            <w:tcBorders>
              <w:top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3</w:t>
            </w:r>
          </w:p>
        </w:tc>
        <w:tc>
          <w:tcPr>
            <w:tcW w:w="339" w:type="pct"/>
            <w:gridSpan w:val="2"/>
            <w:tcBorders>
              <w:top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2</w:t>
            </w:r>
          </w:p>
        </w:tc>
        <w:tc>
          <w:tcPr>
            <w:tcW w:w="297" w:type="pct"/>
            <w:tcBorders>
              <w:top w:val="single" w:sz="4" w:space="0" w:color="auto"/>
              <w:left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0</w:t>
            </w:r>
          </w:p>
        </w:tc>
        <w:tc>
          <w:tcPr>
            <w:tcW w:w="345" w:type="pct"/>
            <w:gridSpan w:val="2"/>
            <w:tcBorders>
              <w:top w:val="single" w:sz="4" w:space="0" w:color="auto"/>
              <w:left w:val="single" w:sz="4" w:space="0" w:color="auto"/>
              <w:bottom w:val="single" w:sz="4" w:space="0" w:color="auto"/>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0</w:t>
            </w:r>
          </w:p>
        </w:tc>
      </w:tr>
      <w:tr w:rsidR="0077742D" w:rsidRPr="0099004A" w:rsidTr="00563A94">
        <w:tc>
          <w:tcPr>
            <w:tcW w:w="200" w:type="pct"/>
          </w:tcPr>
          <w:p w:rsidR="0077742D" w:rsidRPr="0099004A" w:rsidRDefault="0077742D" w:rsidP="0077742D">
            <w:pPr>
              <w:numPr>
                <w:ilvl w:val="0"/>
                <w:numId w:val="5"/>
              </w:numPr>
              <w:rPr>
                <w:rFonts w:ascii="Times New Roman" w:hAnsi="Times New Roman" w:cs="Times New Roman"/>
              </w:rPr>
            </w:pPr>
          </w:p>
        </w:tc>
        <w:tc>
          <w:tcPr>
            <w:tcW w:w="923" w:type="pct"/>
          </w:tcPr>
          <w:p w:rsidR="0077742D" w:rsidRPr="0099004A" w:rsidRDefault="0077742D" w:rsidP="0077742D">
            <w:pPr>
              <w:rPr>
                <w:rFonts w:ascii="Times New Roman" w:hAnsi="Times New Roman" w:cs="Times New Roman"/>
              </w:rPr>
            </w:pPr>
            <w:r w:rsidRPr="0099004A">
              <w:rPr>
                <w:rFonts w:ascii="Times New Roman" w:hAnsi="Times New Roman" w:cs="Times New Roman"/>
              </w:rPr>
              <w:t>МХК</w:t>
            </w:r>
          </w:p>
        </w:tc>
        <w:tc>
          <w:tcPr>
            <w:tcW w:w="297"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rPr>
                <w:rFonts w:ascii="Times New Roman" w:hAnsi="Times New Roman" w:cs="Times New Roman"/>
              </w:rPr>
            </w:pPr>
            <w:r>
              <w:rPr>
                <w:rFonts w:ascii="Times New Roman" w:hAnsi="Times New Roman" w:cs="Times New Roman"/>
              </w:rPr>
              <w:t>-</w:t>
            </w:r>
          </w:p>
        </w:tc>
        <w:tc>
          <w:tcPr>
            <w:tcW w:w="256" w:type="pct"/>
          </w:tcPr>
          <w:p w:rsidR="0077742D" w:rsidRPr="0099004A" w:rsidRDefault="0077742D" w:rsidP="0077742D">
            <w:pPr>
              <w:rPr>
                <w:rFonts w:ascii="Times New Roman" w:hAnsi="Times New Roman" w:cs="Times New Roman"/>
              </w:rPr>
            </w:pPr>
            <w:r>
              <w:rPr>
                <w:rFonts w:ascii="Times New Roman" w:hAnsi="Times New Roman" w:cs="Times New Roman"/>
              </w:rPr>
              <w:t>1</w:t>
            </w:r>
          </w:p>
        </w:tc>
        <w:tc>
          <w:tcPr>
            <w:tcW w:w="254" w:type="pct"/>
          </w:tcPr>
          <w:p w:rsidR="0077742D" w:rsidRPr="0099004A" w:rsidRDefault="0077742D" w:rsidP="0077742D">
            <w:pPr>
              <w:jc w:val="center"/>
              <w:rPr>
                <w:rFonts w:ascii="Times New Roman" w:hAnsi="Times New Roman" w:cs="Times New Roman"/>
              </w:rPr>
            </w:pPr>
            <w:r>
              <w:rPr>
                <w:rFonts w:ascii="Times New Roman" w:hAnsi="Times New Roman" w:cs="Times New Roman"/>
              </w:rPr>
              <w:t>0</w:t>
            </w:r>
          </w:p>
        </w:tc>
        <w:tc>
          <w:tcPr>
            <w:tcW w:w="291" w:type="pct"/>
            <w:gridSpan w:val="2"/>
            <w:tcBorders>
              <w:top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0</w:t>
            </w:r>
          </w:p>
        </w:tc>
        <w:tc>
          <w:tcPr>
            <w:tcW w:w="339" w:type="pct"/>
            <w:gridSpan w:val="2"/>
            <w:tcBorders>
              <w:top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0</w:t>
            </w:r>
          </w:p>
        </w:tc>
        <w:tc>
          <w:tcPr>
            <w:tcW w:w="297" w:type="pct"/>
            <w:tcBorders>
              <w:top w:val="single" w:sz="4" w:space="0" w:color="auto"/>
              <w:left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1</w:t>
            </w:r>
          </w:p>
        </w:tc>
        <w:tc>
          <w:tcPr>
            <w:tcW w:w="345" w:type="pct"/>
            <w:gridSpan w:val="2"/>
            <w:tcBorders>
              <w:top w:val="single" w:sz="4" w:space="0" w:color="auto"/>
              <w:left w:val="single" w:sz="4" w:space="0" w:color="auto"/>
              <w:bottom w:val="single" w:sz="4" w:space="0" w:color="auto"/>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rPr>
            </w:pPr>
            <w:r>
              <w:rPr>
                <w:rFonts w:ascii="Times New Roman" w:hAnsi="Times New Roman" w:cs="Times New Roman"/>
              </w:rPr>
              <w:t>0</w:t>
            </w:r>
          </w:p>
        </w:tc>
      </w:tr>
      <w:tr w:rsidR="0077742D" w:rsidRPr="0099004A" w:rsidTr="00563A94">
        <w:tc>
          <w:tcPr>
            <w:tcW w:w="200" w:type="pct"/>
          </w:tcPr>
          <w:p w:rsidR="0077742D" w:rsidRPr="0099004A" w:rsidRDefault="0077742D" w:rsidP="0077742D">
            <w:pPr>
              <w:numPr>
                <w:ilvl w:val="0"/>
                <w:numId w:val="5"/>
              </w:numPr>
              <w:rPr>
                <w:rFonts w:ascii="Times New Roman" w:hAnsi="Times New Roman" w:cs="Times New Roman"/>
              </w:rPr>
            </w:pPr>
          </w:p>
        </w:tc>
        <w:tc>
          <w:tcPr>
            <w:tcW w:w="923" w:type="pct"/>
          </w:tcPr>
          <w:p w:rsidR="0077742D" w:rsidRPr="0099004A" w:rsidRDefault="0077742D" w:rsidP="0077742D">
            <w:pPr>
              <w:rPr>
                <w:rFonts w:ascii="Times New Roman" w:hAnsi="Times New Roman" w:cs="Times New Roman"/>
                <w:b/>
              </w:rPr>
            </w:pPr>
            <w:r w:rsidRPr="0099004A">
              <w:rPr>
                <w:rFonts w:ascii="Times New Roman" w:hAnsi="Times New Roman" w:cs="Times New Roman"/>
                <w:b/>
              </w:rPr>
              <w:t>итого</w:t>
            </w:r>
          </w:p>
        </w:tc>
        <w:tc>
          <w:tcPr>
            <w:tcW w:w="297" w:type="pct"/>
          </w:tcPr>
          <w:p w:rsidR="0077742D" w:rsidRPr="0099004A" w:rsidRDefault="0077742D" w:rsidP="0077742D">
            <w:pPr>
              <w:jc w:val="center"/>
              <w:rPr>
                <w:rFonts w:ascii="Times New Roman" w:hAnsi="Times New Roman" w:cs="Times New Roman"/>
                <w:b/>
              </w:rPr>
            </w:pPr>
            <w:r>
              <w:rPr>
                <w:rFonts w:ascii="Times New Roman" w:hAnsi="Times New Roman" w:cs="Times New Roman"/>
                <w:b/>
              </w:rPr>
              <w:t>9</w:t>
            </w:r>
          </w:p>
        </w:tc>
        <w:tc>
          <w:tcPr>
            <w:tcW w:w="256" w:type="pct"/>
          </w:tcPr>
          <w:p w:rsidR="0077742D" w:rsidRPr="0099004A" w:rsidRDefault="0077742D" w:rsidP="0077742D">
            <w:pPr>
              <w:jc w:val="center"/>
              <w:rPr>
                <w:rFonts w:ascii="Times New Roman" w:hAnsi="Times New Roman" w:cs="Times New Roman"/>
                <w:b/>
              </w:rPr>
            </w:pPr>
            <w:r>
              <w:rPr>
                <w:rFonts w:ascii="Times New Roman" w:hAnsi="Times New Roman" w:cs="Times New Roman"/>
                <w:b/>
              </w:rPr>
              <w:t>7</w:t>
            </w:r>
          </w:p>
        </w:tc>
        <w:tc>
          <w:tcPr>
            <w:tcW w:w="256" w:type="pct"/>
          </w:tcPr>
          <w:p w:rsidR="0077742D" w:rsidRPr="0099004A" w:rsidRDefault="0077742D" w:rsidP="0077742D">
            <w:pPr>
              <w:jc w:val="center"/>
              <w:rPr>
                <w:rFonts w:ascii="Times New Roman" w:hAnsi="Times New Roman" w:cs="Times New Roman"/>
                <w:b/>
              </w:rPr>
            </w:pPr>
            <w:r>
              <w:rPr>
                <w:rFonts w:ascii="Times New Roman" w:hAnsi="Times New Roman" w:cs="Times New Roman"/>
                <w:b/>
              </w:rPr>
              <w:t>11</w:t>
            </w:r>
          </w:p>
        </w:tc>
        <w:tc>
          <w:tcPr>
            <w:tcW w:w="256" w:type="pct"/>
          </w:tcPr>
          <w:p w:rsidR="0077742D" w:rsidRPr="0099004A" w:rsidRDefault="0077742D" w:rsidP="0077742D">
            <w:pPr>
              <w:jc w:val="center"/>
              <w:rPr>
                <w:rFonts w:ascii="Times New Roman" w:hAnsi="Times New Roman" w:cs="Times New Roman"/>
                <w:b/>
              </w:rPr>
            </w:pPr>
            <w:r>
              <w:rPr>
                <w:rFonts w:ascii="Times New Roman" w:hAnsi="Times New Roman" w:cs="Times New Roman"/>
                <w:b/>
              </w:rPr>
              <w:t>7</w:t>
            </w:r>
          </w:p>
        </w:tc>
        <w:tc>
          <w:tcPr>
            <w:tcW w:w="256" w:type="pct"/>
          </w:tcPr>
          <w:p w:rsidR="0077742D" w:rsidRPr="0099004A" w:rsidRDefault="0077742D" w:rsidP="0077742D">
            <w:pPr>
              <w:rPr>
                <w:rFonts w:ascii="Times New Roman" w:hAnsi="Times New Roman" w:cs="Times New Roman"/>
                <w:b/>
              </w:rPr>
            </w:pPr>
            <w:r>
              <w:rPr>
                <w:rFonts w:ascii="Times New Roman" w:hAnsi="Times New Roman" w:cs="Times New Roman"/>
                <w:b/>
              </w:rPr>
              <w:t>12</w:t>
            </w:r>
          </w:p>
        </w:tc>
        <w:tc>
          <w:tcPr>
            <w:tcW w:w="256" w:type="pct"/>
          </w:tcPr>
          <w:p w:rsidR="0077742D" w:rsidRPr="0099004A" w:rsidRDefault="0077742D" w:rsidP="0077742D">
            <w:pPr>
              <w:rPr>
                <w:rFonts w:ascii="Times New Roman" w:hAnsi="Times New Roman" w:cs="Times New Roman"/>
                <w:b/>
              </w:rPr>
            </w:pPr>
            <w:r>
              <w:rPr>
                <w:rFonts w:ascii="Times New Roman" w:hAnsi="Times New Roman" w:cs="Times New Roman"/>
                <w:b/>
              </w:rPr>
              <w:t>8</w:t>
            </w:r>
          </w:p>
        </w:tc>
        <w:tc>
          <w:tcPr>
            <w:tcW w:w="256" w:type="pct"/>
          </w:tcPr>
          <w:p w:rsidR="0077742D" w:rsidRPr="0099004A" w:rsidRDefault="0077742D" w:rsidP="0077742D">
            <w:pPr>
              <w:rPr>
                <w:rFonts w:ascii="Times New Roman" w:hAnsi="Times New Roman" w:cs="Times New Roman"/>
                <w:b/>
              </w:rPr>
            </w:pPr>
            <w:r>
              <w:rPr>
                <w:rFonts w:ascii="Times New Roman" w:hAnsi="Times New Roman" w:cs="Times New Roman"/>
                <w:b/>
              </w:rPr>
              <w:t>9</w:t>
            </w:r>
          </w:p>
        </w:tc>
        <w:tc>
          <w:tcPr>
            <w:tcW w:w="256" w:type="pct"/>
          </w:tcPr>
          <w:p w:rsidR="0077742D" w:rsidRPr="0099004A" w:rsidRDefault="0077742D" w:rsidP="0077742D">
            <w:pPr>
              <w:rPr>
                <w:rFonts w:ascii="Times New Roman" w:hAnsi="Times New Roman" w:cs="Times New Roman"/>
                <w:b/>
              </w:rPr>
            </w:pPr>
            <w:r>
              <w:rPr>
                <w:rFonts w:ascii="Times New Roman" w:hAnsi="Times New Roman" w:cs="Times New Roman"/>
                <w:b/>
              </w:rPr>
              <w:t>8</w:t>
            </w:r>
          </w:p>
        </w:tc>
        <w:tc>
          <w:tcPr>
            <w:tcW w:w="256" w:type="pct"/>
          </w:tcPr>
          <w:p w:rsidR="0077742D" w:rsidRPr="0099004A" w:rsidRDefault="0077742D" w:rsidP="0077742D">
            <w:pPr>
              <w:rPr>
                <w:rFonts w:ascii="Times New Roman" w:hAnsi="Times New Roman" w:cs="Times New Roman"/>
                <w:b/>
              </w:rPr>
            </w:pPr>
            <w:r>
              <w:rPr>
                <w:rFonts w:ascii="Times New Roman" w:hAnsi="Times New Roman" w:cs="Times New Roman"/>
                <w:b/>
              </w:rPr>
              <w:t>10</w:t>
            </w:r>
          </w:p>
        </w:tc>
        <w:tc>
          <w:tcPr>
            <w:tcW w:w="254" w:type="pct"/>
          </w:tcPr>
          <w:p w:rsidR="0077742D" w:rsidRPr="0099004A" w:rsidRDefault="0077742D" w:rsidP="0077742D">
            <w:pPr>
              <w:jc w:val="center"/>
              <w:rPr>
                <w:rFonts w:ascii="Times New Roman" w:hAnsi="Times New Roman" w:cs="Times New Roman"/>
                <w:b/>
              </w:rPr>
            </w:pPr>
            <w:r>
              <w:rPr>
                <w:rFonts w:ascii="Times New Roman" w:hAnsi="Times New Roman" w:cs="Times New Roman"/>
                <w:b/>
              </w:rPr>
              <w:t>4</w:t>
            </w:r>
          </w:p>
        </w:tc>
        <w:tc>
          <w:tcPr>
            <w:tcW w:w="291" w:type="pct"/>
            <w:gridSpan w:val="2"/>
            <w:tcBorders>
              <w:top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b/>
              </w:rPr>
            </w:pPr>
            <w:r>
              <w:rPr>
                <w:rFonts w:ascii="Times New Roman" w:hAnsi="Times New Roman" w:cs="Times New Roman"/>
                <w:b/>
              </w:rPr>
              <w:t>7</w:t>
            </w:r>
          </w:p>
        </w:tc>
        <w:tc>
          <w:tcPr>
            <w:tcW w:w="339" w:type="pct"/>
            <w:gridSpan w:val="2"/>
            <w:tcBorders>
              <w:top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b/>
              </w:rPr>
            </w:pPr>
            <w:r>
              <w:rPr>
                <w:rFonts w:ascii="Times New Roman" w:hAnsi="Times New Roman" w:cs="Times New Roman"/>
                <w:b/>
              </w:rPr>
              <w:t>6</w:t>
            </w:r>
          </w:p>
        </w:tc>
        <w:tc>
          <w:tcPr>
            <w:tcW w:w="297" w:type="pct"/>
            <w:tcBorders>
              <w:top w:val="single" w:sz="4" w:space="0" w:color="auto"/>
              <w:left w:val="single" w:sz="4" w:space="0" w:color="auto"/>
              <w:bottom w:val="single" w:sz="4" w:space="0" w:color="auto"/>
              <w:right w:val="single" w:sz="4" w:space="0" w:color="auto"/>
            </w:tcBorders>
            <w:shd w:val="clear" w:color="auto" w:fill="auto"/>
          </w:tcPr>
          <w:p w:rsidR="0077742D" w:rsidRPr="0099004A" w:rsidRDefault="0077742D" w:rsidP="0077742D">
            <w:pPr>
              <w:spacing w:line="276" w:lineRule="auto"/>
              <w:rPr>
                <w:rFonts w:ascii="Times New Roman" w:hAnsi="Times New Roman" w:cs="Times New Roman"/>
                <w:b/>
              </w:rPr>
            </w:pPr>
            <w:r>
              <w:rPr>
                <w:rFonts w:ascii="Times New Roman" w:hAnsi="Times New Roman" w:cs="Times New Roman"/>
                <w:b/>
              </w:rPr>
              <w:t>6</w:t>
            </w:r>
          </w:p>
        </w:tc>
        <w:tc>
          <w:tcPr>
            <w:tcW w:w="345" w:type="pct"/>
            <w:gridSpan w:val="2"/>
            <w:tcBorders>
              <w:top w:val="single" w:sz="4" w:space="0" w:color="auto"/>
              <w:left w:val="single" w:sz="4" w:space="0" w:color="auto"/>
              <w:bottom w:val="single" w:sz="4" w:space="0" w:color="auto"/>
              <w:right w:val="single" w:sz="2" w:space="0" w:color="auto"/>
            </w:tcBorders>
            <w:shd w:val="clear" w:color="auto" w:fill="auto"/>
          </w:tcPr>
          <w:p w:rsidR="0077742D" w:rsidRPr="0099004A" w:rsidRDefault="0077742D" w:rsidP="0077742D">
            <w:pPr>
              <w:spacing w:line="276" w:lineRule="auto"/>
              <w:rPr>
                <w:rFonts w:ascii="Times New Roman" w:hAnsi="Times New Roman" w:cs="Times New Roman"/>
                <w:b/>
              </w:rPr>
            </w:pPr>
            <w:r>
              <w:rPr>
                <w:rFonts w:ascii="Times New Roman" w:hAnsi="Times New Roman" w:cs="Times New Roman"/>
                <w:b/>
              </w:rPr>
              <w:t>2</w:t>
            </w:r>
          </w:p>
        </w:tc>
      </w:tr>
    </w:tbl>
    <w:p w:rsidR="0077742D" w:rsidRDefault="0077742D" w:rsidP="0077742D"/>
    <w:p w:rsidR="0077742D" w:rsidRPr="00726870" w:rsidRDefault="0077742D" w:rsidP="0077742D">
      <w:pPr>
        <w:rPr>
          <w:rFonts w:ascii="Times New Roman" w:hAnsi="Times New Roman" w:cs="Times New Roman"/>
          <w:sz w:val="28"/>
          <w:szCs w:val="28"/>
        </w:rPr>
      </w:pPr>
      <w:r>
        <w:rPr>
          <w:rFonts w:ascii="Times New Roman" w:hAnsi="Times New Roman" w:cs="Times New Roman"/>
          <w:sz w:val="28"/>
          <w:szCs w:val="28"/>
        </w:rPr>
        <w:t xml:space="preserve"> Из 20</w:t>
      </w:r>
      <w:r w:rsidRPr="00726870">
        <w:rPr>
          <w:rFonts w:ascii="Times New Roman" w:hAnsi="Times New Roman" w:cs="Times New Roman"/>
          <w:sz w:val="28"/>
          <w:szCs w:val="28"/>
        </w:rPr>
        <w:t xml:space="preserve"> участников муниципального этапа Всероссийской олимпиады шк</w:t>
      </w:r>
      <w:r>
        <w:rPr>
          <w:rFonts w:ascii="Times New Roman" w:hAnsi="Times New Roman" w:cs="Times New Roman"/>
          <w:sz w:val="28"/>
          <w:szCs w:val="28"/>
        </w:rPr>
        <w:t xml:space="preserve">ольников, 8 стали </w:t>
      </w:r>
      <w:r w:rsidRPr="00726870">
        <w:rPr>
          <w:rFonts w:ascii="Times New Roman" w:hAnsi="Times New Roman" w:cs="Times New Roman"/>
          <w:sz w:val="28"/>
          <w:szCs w:val="28"/>
        </w:rPr>
        <w:t xml:space="preserve"> призерами</w:t>
      </w:r>
      <w:r>
        <w:rPr>
          <w:rFonts w:ascii="Times New Roman" w:hAnsi="Times New Roman" w:cs="Times New Roman"/>
          <w:sz w:val="28"/>
          <w:szCs w:val="28"/>
        </w:rPr>
        <w:t xml:space="preserve"> и победителями</w:t>
      </w:r>
      <w:r w:rsidRPr="00726870">
        <w:rPr>
          <w:rFonts w:ascii="Times New Roman" w:hAnsi="Times New Roman" w:cs="Times New Roman"/>
          <w:sz w:val="28"/>
          <w:szCs w:val="28"/>
        </w:rPr>
        <w:t>.</w:t>
      </w:r>
    </w:p>
    <w:tbl>
      <w:tblPr>
        <w:tblStyle w:val="ae"/>
        <w:tblW w:w="10948" w:type="dxa"/>
        <w:tblInd w:w="-601" w:type="dxa"/>
        <w:tblLayout w:type="fixed"/>
        <w:tblLook w:val="04A0"/>
      </w:tblPr>
      <w:tblGrid>
        <w:gridCol w:w="1007"/>
        <w:gridCol w:w="1768"/>
        <w:gridCol w:w="1134"/>
        <w:gridCol w:w="2928"/>
        <w:gridCol w:w="1985"/>
        <w:gridCol w:w="2126"/>
      </w:tblGrid>
      <w:tr w:rsidR="0077742D" w:rsidTr="0077742D">
        <w:tc>
          <w:tcPr>
            <w:tcW w:w="1007" w:type="dxa"/>
          </w:tcPr>
          <w:p w:rsidR="0077742D" w:rsidRPr="00417D6F" w:rsidRDefault="0077742D" w:rsidP="0077742D">
            <w:pPr>
              <w:jc w:val="center"/>
              <w:rPr>
                <w:rFonts w:ascii="Times New Roman" w:hAnsi="Times New Roman" w:cs="Times New Roman"/>
                <w:sz w:val="28"/>
                <w:szCs w:val="28"/>
              </w:rPr>
            </w:pPr>
            <w:r w:rsidRPr="00417D6F">
              <w:rPr>
                <w:rFonts w:ascii="Times New Roman" w:hAnsi="Times New Roman" w:cs="Times New Roman"/>
                <w:sz w:val="28"/>
                <w:szCs w:val="28"/>
              </w:rPr>
              <w:t>№</w:t>
            </w:r>
          </w:p>
        </w:tc>
        <w:tc>
          <w:tcPr>
            <w:tcW w:w="1768" w:type="dxa"/>
          </w:tcPr>
          <w:p w:rsidR="0077742D" w:rsidRPr="00417D6F" w:rsidRDefault="0077742D" w:rsidP="0077742D">
            <w:pPr>
              <w:jc w:val="center"/>
              <w:rPr>
                <w:rFonts w:ascii="Times New Roman" w:hAnsi="Times New Roman" w:cs="Times New Roman"/>
                <w:sz w:val="28"/>
                <w:szCs w:val="28"/>
              </w:rPr>
            </w:pPr>
            <w:r>
              <w:rPr>
                <w:rFonts w:ascii="Times New Roman" w:hAnsi="Times New Roman" w:cs="Times New Roman"/>
                <w:sz w:val="28"/>
                <w:szCs w:val="28"/>
              </w:rPr>
              <w:t>Ф.И.О</w:t>
            </w:r>
          </w:p>
        </w:tc>
        <w:tc>
          <w:tcPr>
            <w:tcW w:w="1134" w:type="dxa"/>
          </w:tcPr>
          <w:p w:rsidR="0077742D" w:rsidRPr="00417D6F" w:rsidRDefault="0077742D" w:rsidP="0077742D">
            <w:pPr>
              <w:jc w:val="center"/>
              <w:rPr>
                <w:rFonts w:ascii="Times New Roman" w:hAnsi="Times New Roman" w:cs="Times New Roman"/>
                <w:sz w:val="28"/>
                <w:szCs w:val="28"/>
              </w:rPr>
            </w:pPr>
            <w:r>
              <w:rPr>
                <w:rFonts w:ascii="Times New Roman" w:hAnsi="Times New Roman" w:cs="Times New Roman"/>
                <w:sz w:val="28"/>
                <w:szCs w:val="28"/>
              </w:rPr>
              <w:t>класс</w:t>
            </w:r>
          </w:p>
        </w:tc>
        <w:tc>
          <w:tcPr>
            <w:tcW w:w="2928" w:type="dxa"/>
          </w:tcPr>
          <w:p w:rsidR="0077742D" w:rsidRPr="00417D6F" w:rsidRDefault="0077742D" w:rsidP="0077742D">
            <w:pPr>
              <w:jc w:val="center"/>
              <w:rPr>
                <w:rFonts w:ascii="Times New Roman" w:hAnsi="Times New Roman" w:cs="Times New Roman"/>
                <w:sz w:val="28"/>
                <w:szCs w:val="28"/>
              </w:rPr>
            </w:pPr>
            <w:r>
              <w:rPr>
                <w:rFonts w:ascii="Times New Roman" w:hAnsi="Times New Roman" w:cs="Times New Roman"/>
                <w:sz w:val="28"/>
                <w:szCs w:val="28"/>
              </w:rPr>
              <w:t>предмет</w:t>
            </w:r>
          </w:p>
        </w:tc>
        <w:tc>
          <w:tcPr>
            <w:tcW w:w="1985" w:type="dxa"/>
            <w:tcBorders>
              <w:right w:val="single" w:sz="4" w:space="0" w:color="auto"/>
            </w:tcBorders>
          </w:tcPr>
          <w:p w:rsidR="0077742D" w:rsidRPr="00417D6F" w:rsidRDefault="0077742D" w:rsidP="0077742D">
            <w:pPr>
              <w:jc w:val="center"/>
              <w:rPr>
                <w:rFonts w:ascii="Times New Roman" w:hAnsi="Times New Roman" w:cs="Times New Roman"/>
                <w:sz w:val="28"/>
                <w:szCs w:val="28"/>
              </w:rPr>
            </w:pPr>
            <w:r>
              <w:rPr>
                <w:rFonts w:ascii="Times New Roman" w:hAnsi="Times New Roman" w:cs="Times New Roman"/>
                <w:sz w:val="28"/>
                <w:szCs w:val="28"/>
              </w:rPr>
              <w:t>достижение</w:t>
            </w:r>
          </w:p>
        </w:tc>
        <w:tc>
          <w:tcPr>
            <w:tcW w:w="2126" w:type="dxa"/>
            <w:tcBorders>
              <w:left w:val="single" w:sz="4" w:space="0" w:color="auto"/>
            </w:tcBorders>
          </w:tcPr>
          <w:p w:rsidR="0077742D" w:rsidRPr="00417D6F" w:rsidRDefault="0077742D" w:rsidP="0077742D">
            <w:pPr>
              <w:jc w:val="center"/>
              <w:rPr>
                <w:rFonts w:ascii="Times New Roman" w:hAnsi="Times New Roman" w:cs="Times New Roman"/>
                <w:sz w:val="28"/>
                <w:szCs w:val="28"/>
              </w:rPr>
            </w:pPr>
            <w:r>
              <w:rPr>
                <w:rFonts w:ascii="Times New Roman" w:hAnsi="Times New Roman" w:cs="Times New Roman"/>
                <w:sz w:val="28"/>
                <w:szCs w:val="28"/>
              </w:rPr>
              <w:t>учитель</w:t>
            </w:r>
          </w:p>
        </w:tc>
      </w:tr>
      <w:tr w:rsidR="0077742D" w:rsidTr="0077742D">
        <w:tc>
          <w:tcPr>
            <w:tcW w:w="1007" w:type="dxa"/>
          </w:tcPr>
          <w:p w:rsidR="0077742D" w:rsidRPr="00417D6F" w:rsidRDefault="0077742D" w:rsidP="0077742D">
            <w:pPr>
              <w:jc w:val="center"/>
              <w:rPr>
                <w:rFonts w:ascii="Times New Roman" w:hAnsi="Times New Roman" w:cs="Times New Roman"/>
                <w:sz w:val="28"/>
                <w:szCs w:val="28"/>
              </w:rPr>
            </w:pPr>
            <w:r>
              <w:rPr>
                <w:rFonts w:ascii="Times New Roman" w:hAnsi="Times New Roman" w:cs="Times New Roman"/>
                <w:sz w:val="28"/>
                <w:szCs w:val="28"/>
              </w:rPr>
              <w:t>1</w:t>
            </w:r>
          </w:p>
        </w:tc>
        <w:tc>
          <w:tcPr>
            <w:tcW w:w="1768" w:type="dxa"/>
          </w:tcPr>
          <w:p w:rsidR="0077742D" w:rsidRPr="00417D6F" w:rsidRDefault="0077742D" w:rsidP="0077742D">
            <w:pPr>
              <w:rPr>
                <w:rFonts w:ascii="Times New Roman" w:hAnsi="Times New Roman" w:cs="Times New Roman"/>
                <w:sz w:val="28"/>
                <w:szCs w:val="28"/>
              </w:rPr>
            </w:pPr>
            <w:r>
              <w:rPr>
                <w:rFonts w:ascii="Times New Roman" w:hAnsi="Times New Roman" w:cs="Times New Roman"/>
                <w:sz w:val="28"/>
                <w:szCs w:val="28"/>
              </w:rPr>
              <w:t>Маргиев Р</w:t>
            </w:r>
          </w:p>
        </w:tc>
        <w:tc>
          <w:tcPr>
            <w:tcW w:w="1134" w:type="dxa"/>
          </w:tcPr>
          <w:p w:rsidR="0077742D" w:rsidRPr="00417D6F" w:rsidRDefault="0077742D" w:rsidP="0077742D">
            <w:pPr>
              <w:rPr>
                <w:rFonts w:ascii="Times New Roman" w:hAnsi="Times New Roman" w:cs="Times New Roman"/>
                <w:sz w:val="28"/>
                <w:szCs w:val="28"/>
              </w:rPr>
            </w:pPr>
            <w:r>
              <w:rPr>
                <w:rFonts w:ascii="Times New Roman" w:hAnsi="Times New Roman" w:cs="Times New Roman"/>
                <w:sz w:val="28"/>
                <w:szCs w:val="28"/>
              </w:rPr>
              <w:t>10</w:t>
            </w:r>
          </w:p>
        </w:tc>
        <w:tc>
          <w:tcPr>
            <w:tcW w:w="2928" w:type="dxa"/>
          </w:tcPr>
          <w:p w:rsidR="0077742D" w:rsidRPr="00417D6F" w:rsidRDefault="0077742D" w:rsidP="0077742D">
            <w:pPr>
              <w:rPr>
                <w:rFonts w:ascii="Times New Roman" w:hAnsi="Times New Roman" w:cs="Times New Roman"/>
                <w:sz w:val="28"/>
                <w:szCs w:val="28"/>
              </w:rPr>
            </w:pPr>
            <w:r>
              <w:rPr>
                <w:rFonts w:ascii="Times New Roman" w:hAnsi="Times New Roman" w:cs="Times New Roman"/>
                <w:sz w:val="28"/>
                <w:szCs w:val="28"/>
              </w:rPr>
              <w:t>физкультура</w:t>
            </w:r>
          </w:p>
        </w:tc>
        <w:tc>
          <w:tcPr>
            <w:tcW w:w="1985" w:type="dxa"/>
            <w:tcBorders>
              <w:right w:val="single" w:sz="4" w:space="0" w:color="auto"/>
            </w:tcBorders>
          </w:tcPr>
          <w:p w:rsidR="0077742D" w:rsidRPr="00417D6F" w:rsidRDefault="0077742D" w:rsidP="0077742D">
            <w:pPr>
              <w:rPr>
                <w:rFonts w:ascii="Times New Roman" w:hAnsi="Times New Roman" w:cs="Times New Roman"/>
                <w:sz w:val="28"/>
                <w:szCs w:val="28"/>
              </w:rPr>
            </w:pPr>
            <w:r>
              <w:rPr>
                <w:rFonts w:ascii="Times New Roman" w:hAnsi="Times New Roman" w:cs="Times New Roman"/>
                <w:sz w:val="28"/>
                <w:szCs w:val="28"/>
              </w:rPr>
              <w:t>победитель</w:t>
            </w:r>
          </w:p>
        </w:tc>
        <w:tc>
          <w:tcPr>
            <w:tcW w:w="2126" w:type="dxa"/>
            <w:tcBorders>
              <w:left w:val="single" w:sz="4" w:space="0" w:color="auto"/>
            </w:tcBorders>
          </w:tcPr>
          <w:p w:rsidR="0077742D" w:rsidRPr="00417D6F" w:rsidRDefault="0077742D" w:rsidP="0077742D">
            <w:pPr>
              <w:rPr>
                <w:rFonts w:ascii="Times New Roman" w:hAnsi="Times New Roman" w:cs="Times New Roman"/>
                <w:sz w:val="28"/>
                <w:szCs w:val="28"/>
              </w:rPr>
            </w:pPr>
            <w:r>
              <w:rPr>
                <w:rFonts w:ascii="Times New Roman" w:hAnsi="Times New Roman" w:cs="Times New Roman"/>
                <w:sz w:val="28"/>
                <w:szCs w:val="28"/>
              </w:rPr>
              <w:t>Хабалов Д.И.</w:t>
            </w:r>
          </w:p>
        </w:tc>
      </w:tr>
      <w:tr w:rsidR="0077742D" w:rsidTr="0077742D">
        <w:tc>
          <w:tcPr>
            <w:tcW w:w="1007" w:type="dxa"/>
          </w:tcPr>
          <w:p w:rsidR="0077742D" w:rsidRPr="00417D6F" w:rsidRDefault="0077742D" w:rsidP="0077742D">
            <w:pPr>
              <w:jc w:val="center"/>
              <w:rPr>
                <w:rFonts w:ascii="Times New Roman" w:hAnsi="Times New Roman" w:cs="Times New Roman"/>
                <w:sz w:val="28"/>
                <w:szCs w:val="28"/>
              </w:rPr>
            </w:pPr>
            <w:r>
              <w:rPr>
                <w:rFonts w:ascii="Times New Roman" w:hAnsi="Times New Roman" w:cs="Times New Roman"/>
                <w:sz w:val="28"/>
                <w:szCs w:val="28"/>
              </w:rPr>
              <w:t>2</w:t>
            </w:r>
          </w:p>
        </w:tc>
        <w:tc>
          <w:tcPr>
            <w:tcW w:w="1768" w:type="dxa"/>
          </w:tcPr>
          <w:p w:rsidR="0077742D" w:rsidRPr="00417D6F" w:rsidRDefault="0077742D" w:rsidP="0077742D">
            <w:pPr>
              <w:rPr>
                <w:rFonts w:ascii="Times New Roman" w:hAnsi="Times New Roman" w:cs="Times New Roman"/>
                <w:sz w:val="28"/>
                <w:szCs w:val="28"/>
              </w:rPr>
            </w:pPr>
            <w:r>
              <w:rPr>
                <w:rFonts w:ascii="Times New Roman" w:hAnsi="Times New Roman" w:cs="Times New Roman"/>
                <w:sz w:val="28"/>
                <w:szCs w:val="28"/>
              </w:rPr>
              <w:t>Козаев Н</w:t>
            </w:r>
          </w:p>
        </w:tc>
        <w:tc>
          <w:tcPr>
            <w:tcW w:w="1134" w:type="dxa"/>
          </w:tcPr>
          <w:p w:rsidR="0077742D" w:rsidRPr="00417D6F" w:rsidRDefault="0077742D" w:rsidP="0077742D">
            <w:pPr>
              <w:rPr>
                <w:rFonts w:ascii="Times New Roman" w:hAnsi="Times New Roman" w:cs="Times New Roman"/>
                <w:sz w:val="28"/>
                <w:szCs w:val="28"/>
              </w:rPr>
            </w:pPr>
            <w:r>
              <w:rPr>
                <w:rFonts w:ascii="Times New Roman" w:hAnsi="Times New Roman" w:cs="Times New Roman"/>
                <w:sz w:val="28"/>
                <w:szCs w:val="28"/>
              </w:rPr>
              <w:t>9</w:t>
            </w:r>
          </w:p>
        </w:tc>
        <w:tc>
          <w:tcPr>
            <w:tcW w:w="2928" w:type="dxa"/>
          </w:tcPr>
          <w:p w:rsidR="0077742D" w:rsidRPr="00417D6F" w:rsidRDefault="0077742D" w:rsidP="0077742D">
            <w:pPr>
              <w:rPr>
                <w:rFonts w:ascii="Times New Roman" w:hAnsi="Times New Roman" w:cs="Times New Roman"/>
                <w:sz w:val="28"/>
                <w:szCs w:val="28"/>
              </w:rPr>
            </w:pPr>
            <w:r>
              <w:rPr>
                <w:rFonts w:ascii="Times New Roman" w:hAnsi="Times New Roman" w:cs="Times New Roman"/>
                <w:sz w:val="28"/>
                <w:szCs w:val="28"/>
              </w:rPr>
              <w:t>физкультура</w:t>
            </w:r>
          </w:p>
        </w:tc>
        <w:tc>
          <w:tcPr>
            <w:tcW w:w="1985" w:type="dxa"/>
            <w:tcBorders>
              <w:right w:val="single" w:sz="4" w:space="0" w:color="auto"/>
            </w:tcBorders>
          </w:tcPr>
          <w:p w:rsidR="0077742D" w:rsidRPr="00417D6F" w:rsidRDefault="0077742D" w:rsidP="0077742D">
            <w:pPr>
              <w:rPr>
                <w:rFonts w:ascii="Times New Roman" w:hAnsi="Times New Roman" w:cs="Times New Roman"/>
                <w:sz w:val="28"/>
                <w:szCs w:val="28"/>
              </w:rPr>
            </w:pPr>
            <w:r>
              <w:rPr>
                <w:rFonts w:ascii="Times New Roman" w:hAnsi="Times New Roman" w:cs="Times New Roman"/>
                <w:sz w:val="28"/>
                <w:szCs w:val="28"/>
              </w:rPr>
              <w:t>призер</w:t>
            </w:r>
          </w:p>
        </w:tc>
        <w:tc>
          <w:tcPr>
            <w:tcW w:w="2126" w:type="dxa"/>
            <w:tcBorders>
              <w:left w:val="single" w:sz="4" w:space="0" w:color="auto"/>
            </w:tcBorders>
          </w:tcPr>
          <w:p w:rsidR="0077742D" w:rsidRDefault="0077742D" w:rsidP="0077742D">
            <w:r w:rsidRPr="00D750B1">
              <w:rPr>
                <w:rFonts w:ascii="Times New Roman" w:hAnsi="Times New Roman" w:cs="Times New Roman"/>
                <w:sz w:val="28"/>
                <w:szCs w:val="28"/>
              </w:rPr>
              <w:t>Хабалов Д.И.</w:t>
            </w:r>
          </w:p>
        </w:tc>
      </w:tr>
      <w:tr w:rsidR="0077742D" w:rsidTr="0077742D">
        <w:tc>
          <w:tcPr>
            <w:tcW w:w="1007" w:type="dxa"/>
            <w:vMerge w:val="restart"/>
          </w:tcPr>
          <w:p w:rsidR="0077742D" w:rsidRPr="00417D6F" w:rsidRDefault="0077742D" w:rsidP="0077742D">
            <w:pPr>
              <w:jc w:val="center"/>
              <w:rPr>
                <w:rFonts w:ascii="Times New Roman" w:hAnsi="Times New Roman" w:cs="Times New Roman"/>
                <w:sz w:val="28"/>
                <w:szCs w:val="28"/>
              </w:rPr>
            </w:pPr>
            <w:r>
              <w:rPr>
                <w:rFonts w:ascii="Times New Roman" w:hAnsi="Times New Roman" w:cs="Times New Roman"/>
                <w:sz w:val="28"/>
                <w:szCs w:val="28"/>
              </w:rPr>
              <w:t>3</w:t>
            </w:r>
          </w:p>
          <w:p w:rsidR="0077742D" w:rsidRPr="00417D6F" w:rsidRDefault="0077742D" w:rsidP="0077742D">
            <w:pPr>
              <w:jc w:val="center"/>
              <w:rPr>
                <w:rFonts w:ascii="Times New Roman" w:hAnsi="Times New Roman" w:cs="Times New Roman"/>
                <w:sz w:val="28"/>
                <w:szCs w:val="28"/>
              </w:rPr>
            </w:pPr>
          </w:p>
        </w:tc>
        <w:tc>
          <w:tcPr>
            <w:tcW w:w="1768" w:type="dxa"/>
            <w:vMerge w:val="restart"/>
          </w:tcPr>
          <w:p w:rsidR="0077742D" w:rsidRPr="00417D6F" w:rsidRDefault="0077742D" w:rsidP="0077742D">
            <w:pPr>
              <w:rPr>
                <w:rFonts w:ascii="Times New Roman" w:hAnsi="Times New Roman" w:cs="Times New Roman"/>
                <w:sz w:val="28"/>
                <w:szCs w:val="28"/>
              </w:rPr>
            </w:pPr>
            <w:r>
              <w:rPr>
                <w:rFonts w:ascii="Times New Roman" w:hAnsi="Times New Roman" w:cs="Times New Roman"/>
                <w:sz w:val="28"/>
                <w:szCs w:val="28"/>
              </w:rPr>
              <w:t>Зибцева В</w:t>
            </w:r>
          </w:p>
        </w:tc>
        <w:tc>
          <w:tcPr>
            <w:tcW w:w="1134" w:type="dxa"/>
            <w:vMerge w:val="restart"/>
          </w:tcPr>
          <w:p w:rsidR="0077742D" w:rsidRPr="00417D6F" w:rsidRDefault="0077742D" w:rsidP="0077742D">
            <w:pPr>
              <w:rPr>
                <w:rFonts w:ascii="Times New Roman" w:hAnsi="Times New Roman" w:cs="Times New Roman"/>
                <w:sz w:val="28"/>
                <w:szCs w:val="28"/>
              </w:rPr>
            </w:pPr>
            <w:r>
              <w:rPr>
                <w:rFonts w:ascii="Times New Roman" w:hAnsi="Times New Roman" w:cs="Times New Roman"/>
                <w:sz w:val="28"/>
                <w:szCs w:val="28"/>
              </w:rPr>
              <w:t>8</w:t>
            </w:r>
          </w:p>
        </w:tc>
        <w:tc>
          <w:tcPr>
            <w:tcW w:w="2928" w:type="dxa"/>
          </w:tcPr>
          <w:p w:rsidR="0077742D" w:rsidRPr="00417D6F" w:rsidRDefault="0077742D" w:rsidP="0077742D">
            <w:pPr>
              <w:rPr>
                <w:rFonts w:ascii="Times New Roman" w:hAnsi="Times New Roman" w:cs="Times New Roman"/>
                <w:sz w:val="28"/>
                <w:szCs w:val="28"/>
              </w:rPr>
            </w:pPr>
            <w:r>
              <w:rPr>
                <w:rFonts w:ascii="Times New Roman" w:hAnsi="Times New Roman" w:cs="Times New Roman"/>
                <w:sz w:val="28"/>
                <w:szCs w:val="28"/>
              </w:rPr>
              <w:t>физкультура</w:t>
            </w:r>
          </w:p>
        </w:tc>
        <w:tc>
          <w:tcPr>
            <w:tcW w:w="1985" w:type="dxa"/>
            <w:tcBorders>
              <w:right w:val="single" w:sz="4" w:space="0" w:color="auto"/>
            </w:tcBorders>
          </w:tcPr>
          <w:p w:rsidR="0077742D" w:rsidRPr="00CD0849" w:rsidRDefault="0077742D" w:rsidP="0077742D">
            <w:pPr>
              <w:rPr>
                <w:rFonts w:ascii="Times New Roman" w:hAnsi="Times New Roman" w:cs="Times New Roman"/>
                <w:sz w:val="28"/>
                <w:szCs w:val="28"/>
              </w:rPr>
            </w:pPr>
            <w:r w:rsidRPr="00CD0849">
              <w:rPr>
                <w:rFonts w:ascii="Times New Roman" w:hAnsi="Times New Roman" w:cs="Times New Roman"/>
                <w:sz w:val="28"/>
                <w:szCs w:val="28"/>
              </w:rPr>
              <w:t>победитель</w:t>
            </w:r>
          </w:p>
        </w:tc>
        <w:tc>
          <w:tcPr>
            <w:tcW w:w="2126" w:type="dxa"/>
            <w:tcBorders>
              <w:left w:val="single" w:sz="4" w:space="0" w:color="auto"/>
            </w:tcBorders>
          </w:tcPr>
          <w:p w:rsidR="0077742D" w:rsidRPr="00CD0849" w:rsidRDefault="0077742D" w:rsidP="0077742D">
            <w:pPr>
              <w:rPr>
                <w:rFonts w:ascii="Times New Roman" w:hAnsi="Times New Roman" w:cs="Times New Roman"/>
                <w:sz w:val="28"/>
                <w:szCs w:val="28"/>
              </w:rPr>
            </w:pPr>
            <w:r w:rsidRPr="00CD0849">
              <w:rPr>
                <w:rFonts w:ascii="Times New Roman" w:hAnsi="Times New Roman" w:cs="Times New Roman"/>
                <w:sz w:val="28"/>
                <w:szCs w:val="28"/>
              </w:rPr>
              <w:t>Хабалов Д.И.</w:t>
            </w:r>
          </w:p>
        </w:tc>
      </w:tr>
      <w:tr w:rsidR="0077742D" w:rsidTr="0077742D">
        <w:tc>
          <w:tcPr>
            <w:tcW w:w="1007" w:type="dxa"/>
            <w:vMerge/>
          </w:tcPr>
          <w:p w:rsidR="0077742D" w:rsidRPr="00417D6F" w:rsidRDefault="0077742D" w:rsidP="0077742D">
            <w:pPr>
              <w:jc w:val="center"/>
              <w:rPr>
                <w:rFonts w:ascii="Times New Roman" w:hAnsi="Times New Roman" w:cs="Times New Roman"/>
                <w:sz w:val="28"/>
                <w:szCs w:val="28"/>
              </w:rPr>
            </w:pPr>
          </w:p>
        </w:tc>
        <w:tc>
          <w:tcPr>
            <w:tcW w:w="1768" w:type="dxa"/>
            <w:vMerge/>
          </w:tcPr>
          <w:p w:rsidR="0077742D" w:rsidRPr="00417D6F" w:rsidRDefault="0077742D" w:rsidP="0077742D">
            <w:pPr>
              <w:rPr>
                <w:rFonts w:ascii="Times New Roman" w:hAnsi="Times New Roman" w:cs="Times New Roman"/>
                <w:sz w:val="28"/>
                <w:szCs w:val="28"/>
              </w:rPr>
            </w:pPr>
          </w:p>
        </w:tc>
        <w:tc>
          <w:tcPr>
            <w:tcW w:w="1134" w:type="dxa"/>
            <w:vMerge/>
          </w:tcPr>
          <w:p w:rsidR="0077742D" w:rsidRPr="00417D6F" w:rsidRDefault="0077742D" w:rsidP="0077742D">
            <w:pPr>
              <w:rPr>
                <w:rFonts w:ascii="Times New Roman" w:hAnsi="Times New Roman" w:cs="Times New Roman"/>
                <w:sz w:val="28"/>
                <w:szCs w:val="28"/>
              </w:rPr>
            </w:pPr>
          </w:p>
        </w:tc>
        <w:tc>
          <w:tcPr>
            <w:tcW w:w="2928" w:type="dxa"/>
          </w:tcPr>
          <w:p w:rsidR="0077742D" w:rsidRPr="00417D6F" w:rsidRDefault="0077742D" w:rsidP="0077742D">
            <w:pPr>
              <w:rPr>
                <w:rFonts w:ascii="Times New Roman" w:hAnsi="Times New Roman" w:cs="Times New Roman"/>
                <w:sz w:val="28"/>
                <w:szCs w:val="28"/>
              </w:rPr>
            </w:pPr>
            <w:r>
              <w:rPr>
                <w:rFonts w:ascii="Times New Roman" w:hAnsi="Times New Roman" w:cs="Times New Roman"/>
                <w:sz w:val="28"/>
                <w:szCs w:val="28"/>
              </w:rPr>
              <w:t>химия</w:t>
            </w:r>
          </w:p>
        </w:tc>
        <w:tc>
          <w:tcPr>
            <w:tcW w:w="1985" w:type="dxa"/>
            <w:tcBorders>
              <w:right w:val="single" w:sz="4" w:space="0" w:color="auto"/>
            </w:tcBorders>
          </w:tcPr>
          <w:p w:rsidR="0077742D" w:rsidRPr="00CD0849" w:rsidRDefault="0077742D" w:rsidP="0077742D">
            <w:pPr>
              <w:rPr>
                <w:rFonts w:ascii="Times New Roman" w:hAnsi="Times New Roman" w:cs="Times New Roman"/>
                <w:sz w:val="28"/>
                <w:szCs w:val="28"/>
              </w:rPr>
            </w:pPr>
            <w:r w:rsidRPr="00CD0849">
              <w:rPr>
                <w:rFonts w:ascii="Times New Roman" w:hAnsi="Times New Roman" w:cs="Times New Roman"/>
                <w:sz w:val="28"/>
                <w:szCs w:val="28"/>
              </w:rPr>
              <w:t>призер</w:t>
            </w:r>
          </w:p>
        </w:tc>
        <w:tc>
          <w:tcPr>
            <w:tcW w:w="2126" w:type="dxa"/>
            <w:tcBorders>
              <w:left w:val="single" w:sz="4" w:space="0" w:color="auto"/>
            </w:tcBorders>
          </w:tcPr>
          <w:p w:rsidR="0077742D" w:rsidRPr="00CD0849" w:rsidRDefault="0077742D" w:rsidP="0077742D">
            <w:pPr>
              <w:rPr>
                <w:rFonts w:ascii="Times New Roman" w:hAnsi="Times New Roman" w:cs="Times New Roman"/>
                <w:sz w:val="28"/>
                <w:szCs w:val="28"/>
              </w:rPr>
            </w:pPr>
            <w:r w:rsidRPr="00CD0849">
              <w:rPr>
                <w:rFonts w:ascii="Times New Roman" w:hAnsi="Times New Roman" w:cs="Times New Roman"/>
                <w:sz w:val="28"/>
                <w:szCs w:val="28"/>
              </w:rPr>
              <w:t>Дзгоева Д.С.</w:t>
            </w:r>
          </w:p>
        </w:tc>
      </w:tr>
      <w:tr w:rsidR="0077742D" w:rsidTr="0077742D">
        <w:tc>
          <w:tcPr>
            <w:tcW w:w="1007" w:type="dxa"/>
            <w:vMerge/>
          </w:tcPr>
          <w:p w:rsidR="0077742D" w:rsidRPr="00417D6F" w:rsidRDefault="0077742D" w:rsidP="0077742D">
            <w:pPr>
              <w:jc w:val="center"/>
              <w:rPr>
                <w:rFonts w:ascii="Times New Roman" w:hAnsi="Times New Roman" w:cs="Times New Roman"/>
                <w:sz w:val="28"/>
                <w:szCs w:val="28"/>
              </w:rPr>
            </w:pPr>
          </w:p>
        </w:tc>
        <w:tc>
          <w:tcPr>
            <w:tcW w:w="1768" w:type="dxa"/>
            <w:vMerge/>
          </w:tcPr>
          <w:p w:rsidR="0077742D" w:rsidRPr="00417D6F" w:rsidRDefault="0077742D" w:rsidP="0077742D">
            <w:pPr>
              <w:rPr>
                <w:rFonts w:ascii="Times New Roman" w:hAnsi="Times New Roman" w:cs="Times New Roman"/>
                <w:sz w:val="28"/>
                <w:szCs w:val="28"/>
              </w:rPr>
            </w:pPr>
          </w:p>
        </w:tc>
        <w:tc>
          <w:tcPr>
            <w:tcW w:w="1134" w:type="dxa"/>
            <w:vMerge/>
          </w:tcPr>
          <w:p w:rsidR="0077742D" w:rsidRPr="00417D6F" w:rsidRDefault="0077742D" w:rsidP="0077742D">
            <w:pPr>
              <w:rPr>
                <w:rFonts w:ascii="Times New Roman" w:hAnsi="Times New Roman" w:cs="Times New Roman"/>
                <w:sz w:val="28"/>
                <w:szCs w:val="28"/>
              </w:rPr>
            </w:pPr>
          </w:p>
        </w:tc>
        <w:tc>
          <w:tcPr>
            <w:tcW w:w="2928" w:type="dxa"/>
          </w:tcPr>
          <w:p w:rsidR="0077742D" w:rsidRPr="00417D6F" w:rsidRDefault="0077742D" w:rsidP="0077742D">
            <w:pPr>
              <w:rPr>
                <w:rFonts w:ascii="Times New Roman" w:hAnsi="Times New Roman" w:cs="Times New Roman"/>
                <w:sz w:val="28"/>
                <w:szCs w:val="28"/>
              </w:rPr>
            </w:pPr>
            <w:r>
              <w:rPr>
                <w:rFonts w:ascii="Times New Roman" w:hAnsi="Times New Roman" w:cs="Times New Roman"/>
                <w:sz w:val="28"/>
                <w:szCs w:val="28"/>
              </w:rPr>
              <w:t>история</w:t>
            </w:r>
          </w:p>
        </w:tc>
        <w:tc>
          <w:tcPr>
            <w:tcW w:w="1985" w:type="dxa"/>
            <w:tcBorders>
              <w:right w:val="single" w:sz="4" w:space="0" w:color="auto"/>
            </w:tcBorders>
          </w:tcPr>
          <w:p w:rsidR="0077742D" w:rsidRPr="00CD0849" w:rsidRDefault="0077742D" w:rsidP="0077742D">
            <w:pPr>
              <w:rPr>
                <w:rFonts w:ascii="Times New Roman" w:hAnsi="Times New Roman" w:cs="Times New Roman"/>
                <w:sz w:val="28"/>
                <w:szCs w:val="28"/>
              </w:rPr>
            </w:pPr>
            <w:r>
              <w:rPr>
                <w:rFonts w:ascii="Times New Roman" w:hAnsi="Times New Roman" w:cs="Times New Roman"/>
                <w:sz w:val="28"/>
                <w:szCs w:val="28"/>
              </w:rPr>
              <w:t>призер</w:t>
            </w:r>
          </w:p>
        </w:tc>
        <w:tc>
          <w:tcPr>
            <w:tcW w:w="2126" w:type="dxa"/>
            <w:tcBorders>
              <w:left w:val="single" w:sz="4" w:space="0" w:color="auto"/>
            </w:tcBorders>
          </w:tcPr>
          <w:p w:rsidR="0077742D" w:rsidRPr="00CD0849" w:rsidRDefault="0077742D" w:rsidP="0077742D">
            <w:pPr>
              <w:rPr>
                <w:rFonts w:ascii="Times New Roman" w:hAnsi="Times New Roman" w:cs="Times New Roman"/>
                <w:sz w:val="28"/>
                <w:szCs w:val="28"/>
              </w:rPr>
            </w:pPr>
            <w:r>
              <w:rPr>
                <w:rFonts w:ascii="Times New Roman" w:hAnsi="Times New Roman" w:cs="Times New Roman"/>
                <w:sz w:val="28"/>
                <w:szCs w:val="28"/>
              </w:rPr>
              <w:t>Сабаткоева С.Т</w:t>
            </w:r>
          </w:p>
        </w:tc>
      </w:tr>
      <w:tr w:rsidR="0077742D" w:rsidTr="0077742D">
        <w:tc>
          <w:tcPr>
            <w:tcW w:w="1007" w:type="dxa"/>
            <w:vMerge/>
          </w:tcPr>
          <w:p w:rsidR="0077742D" w:rsidRPr="00417D6F" w:rsidRDefault="0077742D" w:rsidP="0077742D">
            <w:pPr>
              <w:jc w:val="center"/>
              <w:rPr>
                <w:rFonts w:ascii="Times New Roman" w:hAnsi="Times New Roman" w:cs="Times New Roman"/>
                <w:sz w:val="28"/>
                <w:szCs w:val="28"/>
              </w:rPr>
            </w:pPr>
          </w:p>
        </w:tc>
        <w:tc>
          <w:tcPr>
            <w:tcW w:w="1768" w:type="dxa"/>
            <w:vMerge/>
          </w:tcPr>
          <w:p w:rsidR="0077742D" w:rsidRPr="00417D6F" w:rsidRDefault="0077742D" w:rsidP="0077742D">
            <w:pPr>
              <w:rPr>
                <w:rFonts w:ascii="Times New Roman" w:hAnsi="Times New Roman" w:cs="Times New Roman"/>
                <w:sz w:val="28"/>
                <w:szCs w:val="28"/>
              </w:rPr>
            </w:pPr>
          </w:p>
        </w:tc>
        <w:tc>
          <w:tcPr>
            <w:tcW w:w="1134" w:type="dxa"/>
            <w:vMerge/>
          </w:tcPr>
          <w:p w:rsidR="0077742D" w:rsidRPr="00417D6F" w:rsidRDefault="0077742D" w:rsidP="0077742D">
            <w:pPr>
              <w:rPr>
                <w:rFonts w:ascii="Times New Roman" w:hAnsi="Times New Roman" w:cs="Times New Roman"/>
                <w:sz w:val="28"/>
                <w:szCs w:val="28"/>
              </w:rPr>
            </w:pPr>
          </w:p>
        </w:tc>
        <w:tc>
          <w:tcPr>
            <w:tcW w:w="2928" w:type="dxa"/>
          </w:tcPr>
          <w:p w:rsidR="0077742D" w:rsidRDefault="0077742D" w:rsidP="0077742D">
            <w:pPr>
              <w:rPr>
                <w:rFonts w:ascii="Times New Roman" w:hAnsi="Times New Roman" w:cs="Times New Roman"/>
                <w:sz w:val="28"/>
                <w:szCs w:val="28"/>
              </w:rPr>
            </w:pPr>
            <w:r w:rsidRPr="00A622C1">
              <w:rPr>
                <w:rFonts w:ascii="Times New Roman" w:hAnsi="Times New Roman" w:cs="Times New Roman"/>
                <w:sz w:val="24"/>
                <w:szCs w:val="24"/>
              </w:rPr>
              <w:t>Осетинская литература</w:t>
            </w:r>
          </w:p>
        </w:tc>
        <w:tc>
          <w:tcPr>
            <w:tcW w:w="1985" w:type="dxa"/>
            <w:tcBorders>
              <w:right w:val="single" w:sz="4" w:space="0" w:color="auto"/>
            </w:tcBorders>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призер</w:t>
            </w:r>
          </w:p>
        </w:tc>
        <w:tc>
          <w:tcPr>
            <w:tcW w:w="2126" w:type="dxa"/>
            <w:tcBorders>
              <w:left w:val="single" w:sz="4" w:space="0" w:color="auto"/>
            </w:tcBorders>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Алборова Р.В.</w:t>
            </w:r>
          </w:p>
        </w:tc>
      </w:tr>
      <w:tr w:rsidR="0077742D" w:rsidTr="0077742D">
        <w:tc>
          <w:tcPr>
            <w:tcW w:w="1007" w:type="dxa"/>
            <w:vMerge w:val="restart"/>
          </w:tcPr>
          <w:p w:rsidR="0077742D" w:rsidRPr="00417D6F" w:rsidRDefault="0077742D" w:rsidP="0077742D">
            <w:pPr>
              <w:jc w:val="center"/>
              <w:rPr>
                <w:rFonts w:ascii="Times New Roman" w:hAnsi="Times New Roman" w:cs="Times New Roman"/>
                <w:sz w:val="28"/>
                <w:szCs w:val="28"/>
              </w:rPr>
            </w:pPr>
            <w:r>
              <w:rPr>
                <w:rFonts w:ascii="Times New Roman" w:hAnsi="Times New Roman" w:cs="Times New Roman"/>
                <w:sz w:val="28"/>
                <w:szCs w:val="28"/>
              </w:rPr>
              <w:t>4</w:t>
            </w:r>
          </w:p>
        </w:tc>
        <w:tc>
          <w:tcPr>
            <w:tcW w:w="1768" w:type="dxa"/>
            <w:vMerge w:val="restart"/>
          </w:tcPr>
          <w:p w:rsidR="0077742D" w:rsidRPr="00417D6F" w:rsidRDefault="0077742D" w:rsidP="0077742D">
            <w:pPr>
              <w:rPr>
                <w:rFonts w:ascii="Times New Roman" w:hAnsi="Times New Roman" w:cs="Times New Roman"/>
                <w:sz w:val="28"/>
                <w:szCs w:val="28"/>
              </w:rPr>
            </w:pPr>
            <w:r>
              <w:rPr>
                <w:rFonts w:ascii="Times New Roman" w:hAnsi="Times New Roman" w:cs="Times New Roman"/>
                <w:sz w:val="28"/>
                <w:szCs w:val="28"/>
              </w:rPr>
              <w:t>Козонова З</w:t>
            </w:r>
          </w:p>
        </w:tc>
        <w:tc>
          <w:tcPr>
            <w:tcW w:w="1134" w:type="dxa"/>
            <w:vMerge w:val="restart"/>
          </w:tcPr>
          <w:p w:rsidR="0077742D" w:rsidRPr="00417D6F" w:rsidRDefault="0077742D" w:rsidP="0077742D">
            <w:pPr>
              <w:rPr>
                <w:rFonts w:ascii="Times New Roman" w:hAnsi="Times New Roman" w:cs="Times New Roman"/>
                <w:sz w:val="28"/>
                <w:szCs w:val="28"/>
              </w:rPr>
            </w:pPr>
            <w:r>
              <w:rPr>
                <w:rFonts w:ascii="Times New Roman" w:hAnsi="Times New Roman" w:cs="Times New Roman"/>
                <w:sz w:val="28"/>
                <w:szCs w:val="28"/>
              </w:rPr>
              <w:t>11</w:t>
            </w:r>
          </w:p>
        </w:tc>
        <w:tc>
          <w:tcPr>
            <w:tcW w:w="2928" w:type="dxa"/>
          </w:tcPr>
          <w:p w:rsidR="0077742D" w:rsidRPr="00A622C1" w:rsidRDefault="0077742D" w:rsidP="0077742D">
            <w:pPr>
              <w:rPr>
                <w:rFonts w:ascii="Times New Roman" w:hAnsi="Times New Roman" w:cs="Times New Roman"/>
                <w:sz w:val="24"/>
                <w:szCs w:val="24"/>
              </w:rPr>
            </w:pPr>
            <w:r w:rsidRPr="00A622C1">
              <w:rPr>
                <w:rFonts w:ascii="Times New Roman" w:hAnsi="Times New Roman" w:cs="Times New Roman"/>
                <w:sz w:val="24"/>
                <w:szCs w:val="24"/>
              </w:rPr>
              <w:t>Осетинская литература</w:t>
            </w:r>
          </w:p>
        </w:tc>
        <w:tc>
          <w:tcPr>
            <w:tcW w:w="1985" w:type="dxa"/>
            <w:tcBorders>
              <w:right w:val="single" w:sz="4" w:space="0" w:color="auto"/>
            </w:tcBorders>
          </w:tcPr>
          <w:p w:rsidR="0077742D" w:rsidRPr="00CD0849" w:rsidRDefault="0077742D" w:rsidP="0077742D">
            <w:pPr>
              <w:rPr>
                <w:rFonts w:ascii="Times New Roman" w:hAnsi="Times New Roman" w:cs="Times New Roman"/>
                <w:sz w:val="28"/>
                <w:szCs w:val="28"/>
              </w:rPr>
            </w:pPr>
            <w:r>
              <w:rPr>
                <w:rFonts w:ascii="Times New Roman" w:hAnsi="Times New Roman" w:cs="Times New Roman"/>
                <w:sz w:val="28"/>
                <w:szCs w:val="28"/>
              </w:rPr>
              <w:t>победитель</w:t>
            </w:r>
          </w:p>
        </w:tc>
        <w:tc>
          <w:tcPr>
            <w:tcW w:w="2126" w:type="dxa"/>
            <w:vMerge w:val="restart"/>
            <w:tcBorders>
              <w:left w:val="single" w:sz="4" w:space="0" w:color="auto"/>
            </w:tcBorders>
          </w:tcPr>
          <w:p w:rsidR="0077742D" w:rsidRPr="00CD0849" w:rsidRDefault="0077742D" w:rsidP="0077742D">
            <w:pPr>
              <w:rPr>
                <w:rFonts w:ascii="Times New Roman" w:hAnsi="Times New Roman" w:cs="Times New Roman"/>
                <w:sz w:val="28"/>
                <w:szCs w:val="28"/>
              </w:rPr>
            </w:pPr>
            <w:r>
              <w:rPr>
                <w:rFonts w:ascii="Times New Roman" w:hAnsi="Times New Roman" w:cs="Times New Roman"/>
                <w:sz w:val="28"/>
                <w:szCs w:val="28"/>
              </w:rPr>
              <w:t>Боциева А.В.</w:t>
            </w:r>
          </w:p>
        </w:tc>
      </w:tr>
      <w:tr w:rsidR="0077742D" w:rsidTr="0077742D">
        <w:tc>
          <w:tcPr>
            <w:tcW w:w="1007" w:type="dxa"/>
            <w:vMerge/>
          </w:tcPr>
          <w:p w:rsidR="0077742D" w:rsidRDefault="0077742D" w:rsidP="0077742D">
            <w:pPr>
              <w:jc w:val="center"/>
              <w:rPr>
                <w:rFonts w:ascii="Times New Roman" w:hAnsi="Times New Roman" w:cs="Times New Roman"/>
                <w:sz w:val="28"/>
                <w:szCs w:val="28"/>
              </w:rPr>
            </w:pPr>
          </w:p>
        </w:tc>
        <w:tc>
          <w:tcPr>
            <w:tcW w:w="1768" w:type="dxa"/>
            <w:vMerge/>
          </w:tcPr>
          <w:p w:rsidR="0077742D" w:rsidRDefault="0077742D" w:rsidP="0077742D">
            <w:pPr>
              <w:rPr>
                <w:rFonts w:ascii="Times New Roman" w:hAnsi="Times New Roman" w:cs="Times New Roman"/>
                <w:sz w:val="28"/>
                <w:szCs w:val="28"/>
              </w:rPr>
            </w:pPr>
          </w:p>
        </w:tc>
        <w:tc>
          <w:tcPr>
            <w:tcW w:w="1134" w:type="dxa"/>
            <w:vMerge/>
          </w:tcPr>
          <w:p w:rsidR="0077742D" w:rsidRDefault="0077742D" w:rsidP="0077742D">
            <w:pPr>
              <w:rPr>
                <w:rFonts w:ascii="Times New Roman" w:hAnsi="Times New Roman" w:cs="Times New Roman"/>
                <w:sz w:val="28"/>
                <w:szCs w:val="28"/>
              </w:rPr>
            </w:pPr>
          </w:p>
        </w:tc>
        <w:tc>
          <w:tcPr>
            <w:tcW w:w="2928" w:type="dxa"/>
          </w:tcPr>
          <w:p w:rsidR="0077742D" w:rsidRPr="00A622C1" w:rsidRDefault="0077742D" w:rsidP="0077742D">
            <w:pPr>
              <w:rPr>
                <w:rFonts w:ascii="Times New Roman" w:hAnsi="Times New Roman" w:cs="Times New Roman"/>
                <w:sz w:val="24"/>
                <w:szCs w:val="24"/>
              </w:rPr>
            </w:pPr>
            <w:r w:rsidRPr="00A622C1">
              <w:rPr>
                <w:rFonts w:ascii="Times New Roman" w:hAnsi="Times New Roman" w:cs="Times New Roman"/>
                <w:sz w:val="24"/>
                <w:szCs w:val="24"/>
              </w:rPr>
              <w:t>Осетинский язык</w:t>
            </w:r>
          </w:p>
        </w:tc>
        <w:tc>
          <w:tcPr>
            <w:tcW w:w="1985" w:type="dxa"/>
            <w:tcBorders>
              <w:right w:val="single" w:sz="4" w:space="0" w:color="auto"/>
            </w:tcBorders>
          </w:tcPr>
          <w:p w:rsidR="0077742D" w:rsidRPr="00CD0849" w:rsidRDefault="0077742D" w:rsidP="0077742D">
            <w:pPr>
              <w:rPr>
                <w:rFonts w:ascii="Times New Roman" w:hAnsi="Times New Roman" w:cs="Times New Roman"/>
                <w:sz w:val="28"/>
                <w:szCs w:val="28"/>
              </w:rPr>
            </w:pPr>
            <w:r>
              <w:rPr>
                <w:rFonts w:ascii="Times New Roman" w:hAnsi="Times New Roman" w:cs="Times New Roman"/>
                <w:sz w:val="28"/>
                <w:szCs w:val="28"/>
              </w:rPr>
              <w:t>призер</w:t>
            </w:r>
          </w:p>
        </w:tc>
        <w:tc>
          <w:tcPr>
            <w:tcW w:w="2126" w:type="dxa"/>
            <w:vMerge/>
            <w:tcBorders>
              <w:left w:val="single" w:sz="4" w:space="0" w:color="auto"/>
            </w:tcBorders>
          </w:tcPr>
          <w:p w:rsidR="0077742D" w:rsidRDefault="0077742D" w:rsidP="0077742D">
            <w:pPr>
              <w:rPr>
                <w:rFonts w:ascii="Times New Roman" w:hAnsi="Times New Roman" w:cs="Times New Roman"/>
                <w:sz w:val="28"/>
                <w:szCs w:val="28"/>
              </w:rPr>
            </w:pPr>
          </w:p>
        </w:tc>
      </w:tr>
      <w:tr w:rsidR="0077742D" w:rsidTr="0077742D">
        <w:tc>
          <w:tcPr>
            <w:tcW w:w="1007" w:type="dxa"/>
          </w:tcPr>
          <w:p w:rsidR="0077742D" w:rsidRPr="00417D6F" w:rsidRDefault="0077742D" w:rsidP="0077742D">
            <w:pPr>
              <w:jc w:val="center"/>
              <w:rPr>
                <w:rFonts w:ascii="Times New Roman" w:hAnsi="Times New Roman" w:cs="Times New Roman"/>
                <w:sz w:val="28"/>
                <w:szCs w:val="28"/>
              </w:rPr>
            </w:pPr>
            <w:r>
              <w:rPr>
                <w:rFonts w:ascii="Times New Roman" w:hAnsi="Times New Roman" w:cs="Times New Roman"/>
                <w:sz w:val="28"/>
                <w:szCs w:val="28"/>
              </w:rPr>
              <w:t>5</w:t>
            </w:r>
          </w:p>
        </w:tc>
        <w:tc>
          <w:tcPr>
            <w:tcW w:w="1768" w:type="dxa"/>
          </w:tcPr>
          <w:p w:rsidR="0077742D" w:rsidRPr="00417D6F" w:rsidRDefault="0077742D" w:rsidP="0077742D">
            <w:pPr>
              <w:rPr>
                <w:rFonts w:ascii="Times New Roman" w:hAnsi="Times New Roman" w:cs="Times New Roman"/>
                <w:sz w:val="28"/>
                <w:szCs w:val="28"/>
              </w:rPr>
            </w:pPr>
            <w:r>
              <w:rPr>
                <w:rFonts w:ascii="Times New Roman" w:hAnsi="Times New Roman" w:cs="Times New Roman"/>
                <w:sz w:val="28"/>
                <w:szCs w:val="28"/>
              </w:rPr>
              <w:t>Салбиева А</w:t>
            </w:r>
          </w:p>
        </w:tc>
        <w:tc>
          <w:tcPr>
            <w:tcW w:w="1134" w:type="dxa"/>
          </w:tcPr>
          <w:p w:rsidR="0077742D" w:rsidRPr="00417D6F" w:rsidRDefault="0077742D" w:rsidP="0077742D">
            <w:pPr>
              <w:rPr>
                <w:rFonts w:ascii="Times New Roman" w:hAnsi="Times New Roman" w:cs="Times New Roman"/>
                <w:sz w:val="28"/>
                <w:szCs w:val="28"/>
              </w:rPr>
            </w:pPr>
            <w:r>
              <w:rPr>
                <w:rFonts w:ascii="Times New Roman" w:hAnsi="Times New Roman" w:cs="Times New Roman"/>
                <w:sz w:val="28"/>
                <w:szCs w:val="28"/>
              </w:rPr>
              <w:t>10</w:t>
            </w:r>
          </w:p>
        </w:tc>
        <w:tc>
          <w:tcPr>
            <w:tcW w:w="2928" w:type="dxa"/>
          </w:tcPr>
          <w:p w:rsidR="0077742D" w:rsidRPr="00A622C1" w:rsidRDefault="0077742D" w:rsidP="0077742D">
            <w:pPr>
              <w:rPr>
                <w:rFonts w:ascii="Times New Roman" w:hAnsi="Times New Roman" w:cs="Times New Roman"/>
                <w:sz w:val="24"/>
                <w:szCs w:val="24"/>
              </w:rPr>
            </w:pPr>
            <w:r w:rsidRPr="00A622C1">
              <w:rPr>
                <w:rFonts w:ascii="Times New Roman" w:hAnsi="Times New Roman" w:cs="Times New Roman"/>
                <w:sz w:val="24"/>
                <w:szCs w:val="24"/>
              </w:rPr>
              <w:t>Осетинская литература</w:t>
            </w:r>
          </w:p>
        </w:tc>
        <w:tc>
          <w:tcPr>
            <w:tcW w:w="1985" w:type="dxa"/>
            <w:tcBorders>
              <w:right w:val="single" w:sz="4" w:space="0" w:color="auto"/>
            </w:tcBorders>
          </w:tcPr>
          <w:p w:rsidR="0077742D" w:rsidRPr="00CD0849" w:rsidRDefault="0077742D" w:rsidP="0077742D">
            <w:pPr>
              <w:rPr>
                <w:rFonts w:ascii="Times New Roman" w:hAnsi="Times New Roman" w:cs="Times New Roman"/>
                <w:sz w:val="28"/>
                <w:szCs w:val="28"/>
              </w:rPr>
            </w:pPr>
            <w:r>
              <w:rPr>
                <w:rFonts w:ascii="Times New Roman" w:hAnsi="Times New Roman" w:cs="Times New Roman"/>
                <w:sz w:val="28"/>
                <w:szCs w:val="28"/>
              </w:rPr>
              <w:t>призер</w:t>
            </w:r>
          </w:p>
        </w:tc>
        <w:tc>
          <w:tcPr>
            <w:tcW w:w="2126" w:type="dxa"/>
            <w:tcBorders>
              <w:left w:val="single" w:sz="4" w:space="0" w:color="auto"/>
            </w:tcBorders>
          </w:tcPr>
          <w:p w:rsidR="0077742D" w:rsidRPr="00CD0849" w:rsidRDefault="0077742D" w:rsidP="0077742D">
            <w:pPr>
              <w:rPr>
                <w:rFonts w:ascii="Times New Roman" w:hAnsi="Times New Roman" w:cs="Times New Roman"/>
                <w:sz w:val="28"/>
                <w:szCs w:val="28"/>
              </w:rPr>
            </w:pPr>
            <w:r>
              <w:rPr>
                <w:rFonts w:ascii="Times New Roman" w:hAnsi="Times New Roman" w:cs="Times New Roman"/>
                <w:sz w:val="28"/>
                <w:szCs w:val="28"/>
              </w:rPr>
              <w:t>Боциева А.В.</w:t>
            </w:r>
          </w:p>
        </w:tc>
      </w:tr>
      <w:tr w:rsidR="0077742D" w:rsidTr="0077742D">
        <w:tc>
          <w:tcPr>
            <w:tcW w:w="1007"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6</w:t>
            </w:r>
          </w:p>
        </w:tc>
        <w:tc>
          <w:tcPr>
            <w:tcW w:w="1768"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Баскаева Л</w:t>
            </w:r>
          </w:p>
        </w:tc>
        <w:tc>
          <w:tcPr>
            <w:tcW w:w="1134"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7</w:t>
            </w:r>
          </w:p>
        </w:tc>
        <w:tc>
          <w:tcPr>
            <w:tcW w:w="2928" w:type="dxa"/>
          </w:tcPr>
          <w:p w:rsidR="0077742D" w:rsidRPr="00A622C1" w:rsidRDefault="0077742D" w:rsidP="0077742D">
            <w:pPr>
              <w:rPr>
                <w:rFonts w:ascii="Times New Roman" w:hAnsi="Times New Roman" w:cs="Times New Roman"/>
                <w:sz w:val="24"/>
                <w:szCs w:val="24"/>
              </w:rPr>
            </w:pPr>
            <w:r w:rsidRPr="00A622C1">
              <w:rPr>
                <w:rFonts w:ascii="Times New Roman" w:hAnsi="Times New Roman" w:cs="Times New Roman"/>
                <w:sz w:val="24"/>
                <w:szCs w:val="24"/>
              </w:rPr>
              <w:t>Осетинская литература</w:t>
            </w:r>
          </w:p>
        </w:tc>
        <w:tc>
          <w:tcPr>
            <w:tcW w:w="1985" w:type="dxa"/>
            <w:tcBorders>
              <w:right w:val="single" w:sz="4" w:space="0" w:color="auto"/>
            </w:tcBorders>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призер</w:t>
            </w:r>
          </w:p>
        </w:tc>
        <w:tc>
          <w:tcPr>
            <w:tcW w:w="2126" w:type="dxa"/>
            <w:tcBorders>
              <w:left w:val="single" w:sz="4" w:space="0" w:color="auto"/>
            </w:tcBorders>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Алборова Р.В.</w:t>
            </w:r>
          </w:p>
        </w:tc>
      </w:tr>
      <w:tr w:rsidR="0077742D" w:rsidTr="0077742D">
        <w:tc>
          <w:tcPr>
            <w:tcW w:w="1007"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7</w:t>
            </w:r>
          </w:p>
        </w:tc>
        <w:tc>
          <w:tcPr>
            <w:tcW w:w="1768"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Бигаева Я</w:t>
            </w:r>
          </w:p>
        </w:tc>
        <w:tc>
          <w:tcPr>
            <w:tcW w:w="1134"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7</w:t>
            </w:r>
          </w:p>
        </w:tc>
        <w:tc>
          <w:tcPr>
            <w:tcW w:w="2928" w:type="dxa"/>
          </w:tcPr>
          <w:p w:rsidR="0077742D" w:rsidRPr="00A622C1" w:rsidRDefault="0077742D" w:rsidP="0077742D">
            <w:pPr>
              <w:rPr>
                <w:rFonts w:ascii="Times New Roman" w:hAnsi="Times New Roman" w:cs="Times New Roman"/>
                <w:sz w:val="24"/>
                <w:szCs w:val="24"/>
              </w:rPr>
            </w:pPr>
            <w:r w:rsidRPr="00A622C1">
              <w:rPr>
                <w:rFonts w:ascii="Times New Roman" w:hAnsi="Times New Roman" w:cs="Times New Roman"/>
                <w:sz w:val="24"/>
                <w:szCs w:val="24"/>
              </w:rPr>
              <w:t>Осетинская литература</w:t>
            </w:r>
          </w:p>
        </w:tc>
        <w:tc>
          <w:tcPr>
            <w:tcW w:w="1985" w:type="dxa"/>
            <w:tcBorders>
              <w:right w:val="single" w:sz="4" w:space="0" w:color="auto"/>
            </w:tcBorders>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призер</w:t>
            </w:r>
          </w:p>
        </w:tc>
        <w:tc>
          <w:tcPr>
            <w:tcW w:w="2126" w:type="dxa"/>
            <w:tcBorders>
              <w:left w:val="single" w:sz="4" w:space="0" w:color="auto"/>
            </w:tcBorders>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Алборова Р.В.</w:t>
            </w:r>
          </w:p>
        </w:tc>
      </w:tr>
      <w:tr w:rsidR="0077742D" w:rsidTr="0077742D">
        <w:tc>
          <w:tcPr>
            <w:tcW w:w="1007" w:type="dxa"/>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8</w:t>
            </w:r>
          </w:p>
        </w:tc>
        <w:tc>
          <w:tcPr>
            <w:tcW w:w="1768"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Кониев О</w:t>
            </w:r>
          </w:p>
        </w:tc>
        <w:tc>
          <w:tcPr>
            <w:tcW w:w="1134"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8</w:t>
            </w:r>
          </w:p>
        </w:tc>
        <w:tc>
          <w:tcPr>
            <w:tcW w:w="2928" w:type="dxa"/>
          </w:tcPr>
          <w:p w:rsidR="0077742D" w:rsidRPr="00A622C1" w:rsidRDefault="0077742D" w:rsidP="0077742D">
            <w:pPr>
              <w:rPr>
                <w:rFonts w:ascii="Times New Roman" w:hAnsi="Times New Roman" w:cs="Times New Roman"/>
                <w:sz w:val="24"/>
                <w:szCs w:val="24"/>
              </w:rPr>
            </w:pPr>
            <w:r w:rsidRPr="00A622C1">
              <w:rPr>
                <w:rFonts w:ascii="Times New Roman" w:hAnsi="Times New Roman" w:cs="Times New Roman"/>
                <w:sz w:val="24"/>
                <w:szCs w:val="24"/>
              </w:rPr>
              <w:t>Осетинская литература</w:t>
            </w:r>
          </w:p>
        </w:tc>
        <w:tc>
          <w:tcPr>
            <w:tcW w:w="1985" w:type="dxa"/>
            <w:tcBorders>
              <w:right w:val="single" w:sz="4" w:space="0" w:color="auto"/>
            </w:tcBorders>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призер</w:t>
            </w:r>
          </w:p>
        </w:tc>
        <w:tc>
          <w:tcPr>
            <w:tcW w:w="2126" w:type="dxa"/>
            <w:tcBorders>
              <w:left w:val="single" w:sz="4" w:space="0" w:color="auto"/>
            </w:tcBorders>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Алборова Р.В.</w:t>
            </w:r>
          </w:p>
        </w:tc>
      </w:tr>
    </w:tbl>
    <w:p w:rsidR="0077742D" w:rsidRDefault="0077742D" w:rsidP="0077742D">
      <w:pPr>
        <w:rPr>
          <w:rFonts w:ascii="Times New Roman" w:hAnsi="Times New Roman" w:cs="Times New Roman"/>
          <w:sz w:val="28"/>
          <w:szCs w:val="28"/>
        </w:rPr>
      </w:pPr>
    </w:p>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 xml:space="preserve"> Из 66 участников многие обучающиеся приняли участие в олимпиадных испытаниях по нескольким предметам.</w:t>
      </w:r>
    </w:p>
    <w:tbl>
      <w:tblPr>
        <w:tblStyle w:val="ae"/>
        <w:tblW w:w="0" w:type="auto"/>
        <w:tblLook w:val="04A0"/>
      </w:tblPr>
      <w:tblGrid>
        <w:gridCol w:w="675"/>
        <w:gridCol w:w="3153"/>
        <w:gridCol w:w="1914"/>
        <w:gridCol w:w="1914"/>
        <w:gridCol w:w="1915"/>
      </w:tblGrid>
      <w:tr w:rsidR="0077742D" w:rsidTr="0077742D">
        <w:tc>
          <w:tcPr>
            <w:tcW w:w="675" w:type="dxa"/>
          </w:tcPr>
          <w:p w:rsidR="0077742D" w:rsidRDefault="0077742D" w:rsidP="0077742D">
            <w:pPr>
              <w:rPr>
                <w:rFonts w:ascii="Times New Roman" w:hAnsi="Times New Roman" w:cs="Times New Roman"/>
                <w:sz w:val="28"/>
                <w:szCs w:val="28"/>
              </w:rPr>
            </w:pPr>
          </w:p>
        </w:tc>
        <w:tc>
          <w:tcPr>
            <w:tcW w:w="3153"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Ф.И</w:t>
            </w:r>
          </w:p>
        </w:tc>
        <w:tc>
          <w:tcPr>
            <w:tcW w:w="1914"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Количество предметов</w:t>
            </w:r>
          </w:p>
        </w:tc>
        <w:tc>
          <w:tcPr>
            <w:tcW w:w="1914"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Из них предм в которых победил(а)</w:t>
            </w:r>
          </w:p>
        </w:tc>
        <w:tc>
          <w:tcPr>
            <w:tcW w:w="1915"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Предметы в которых призер</w:t>
            </w:r>
          </w:p>
        </w:tc>
      </w:tr>
      <w:tr w:rsidR="0077742D" w:rsidTr="0077742D">
        <w:tc>
          <w:tcPr>
            <w:tcW w:w="675"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1</w:t>
            </w:r>
          </w:p>
        </w:tc>
        <w:tc>
          <w:tcPr>
            <w:tcW w:w="3153"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Зибцева В</w:t>
            </w:r>
          </w:p>
        </w:tc>
        <w:tc>
          <w:tcPr>
            <w:tcW w:w="1914"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12</w:t>
            </w:r>
          </w:p>
        </w:tc>
        <w:tc>
          <w:tcPr>
            <w:tcW w:w="1914"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7</w:t>
            </w:r>
          </w:p>
        </w:tc>
        <w:tc>
          <w:tcPr>
            <w:tcW w:w="1915"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2</w:t>
            </w:r>
          </w:p>
        </w:tc>
      </w:tr>
      <w:tr w:rsidR="0077742D" w:rsidTr="0077742D">
        <w:tc>
          <w:tcPr>
            <w:tcW w:w="675"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2</w:t>
            </w:r>
          </w:p>
        </w:tc>
        <w:tc>
          <w:tcPr>
            <w:tcW w:w="3153"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Хабалова Н</w:t>
            </w:r>
          </w:p>
        </w:tc>
        <w:tc>
          <w:tcPr>
            <w:tcW w:w="1914"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12</w:t>
            </w:r>
          </w:p>
        </w:tc>
        <w:tc>
          <w:tcPr>
            <w:tcW w:w="1914"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2</w:t>
            </w:r>
          </w:p>
        </w:tc>
        <w:tc>
          <w:tcPr>
            <w:tcW w:w="1915"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4</w:t>
            </w:r>
          </w:p>
        </w:tc>
      </w:tr>
      <w:tr w:rsidR="0077742D" w:rsidTr="0077742D">
        <w:tc>
          <w:tcPr>
            <w:tcW w:w="675"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3</w:t>
            </w:r>
          </w:p>
        </w:tc>
        <w:tc>
          <w:tcPr>
            <w:tcW w:w="3153"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Козонова З</w:t>
            </w:r>
          </w:p>
        </w:tc>
        <w:tc>
          <w:tcPr>
            <w:tcW w:w="1914"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10</w:t>
            </w:r>
          </w:p>
        </w:tc>
        <w:tc>
          <w:tcPr>
            <w:tcW w:w="1914"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2</w:t>
            </w:r>
          </w:p>
        </w:tc>
        <w:tc>
          <w:tcPr>
            <w:tcW w:w="1915"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2</w:t>
            </w:r>
          </w:p>
        </w:tc>
      </w:tr>
      <w:tr w:rsidR="0077742D" w:rsidTr="0077742D">
        <w:tc>
          <w:tcPr>
            <w:tcW w:w="675"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4</w:t>
            </w:r>
          </w:p>
        </w:tc>
        <w:tc>
          <w:tcPr>
            <w:tcW w:w="3153"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Казбекова Р</w:t>
            </w:r>
          </w:p>
        </w:tc>
        <w:tc>
          <w:tcPr>
            <w:tcW w:w="1914"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10</w:t>
            </w:r>
          </w:p>
        </w:tc>
        <w:tc>
          <w:tcPr>
            <w:tcW w:w="1914"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3</w:t>
            </w:r>
          </w:p>
        </w:tc>
        <w:tc>
          <w:tcPr>
            <w:tcW w:w="1915"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3</w:t>
            </w:r>
          </w:p>
        </w:tc>
      </w:tr>
      <w:tr w:rsidR="0077742D" w:rsidTr="0077742D">
        <w:tc>
          <w:tcPr>
            <w:tcW w:w="675"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5</w:t>
            </w:r>
          </w:p>
        </w:tc>
        <w:tc>
          <w:tcPr>
            <w:tcW w:w="3153"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Салбиева А</w:t>
            </w:r>
          </w:p>
        </w:tc>
        <w:tc>
          <w:tcPr>
            <w:tcW w:w="1914"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10</w:t>
            </w:r>
          </w:p>
        </w:tc>
        <w:tc>
          <w:tcPr>
            <w:tcW w:w="1914"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2</w:t>
            </w:r>
          </w:p>
        </w:tc>
        <w:tc>
          <w:tcPr>
            <w:tcW w:w="1915"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2</w:t>
            </w:r>
          </w:p>
        </w:tc>
      </w:tr>
      <w:tr w:rsidR="0077742D" w:rsidTr="0077742D">
        <w:tc>
          <w:tcPr>
            <w:tcW w:w="675"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6</w:t>
            </w:r>
          </w:p>
        </w:tc>
        <w:tc>
          <w:tcPr>
            <w:tcW w:w="3153"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Баскаева Л</w:t>
            </w:r>
          </w:p>
        </w:tc>
        <w:tc>
          <w:tcPr>
            <w:tcW w:w="1914"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10</w:t>
            </w:r>
          </w:p>
        </w:tc>
        <w:tc>
          <w:tcPr>
            <w:tcW w:w="1914"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w:t>
            </w:r>
          </w:p>
        </w:tc>
      </w:tr>
      <w:tr w:rsidR="0077742D" w:rsidTr="0077742D">
        <w:tc>
          <w:tcPr>
            <w:tcW w:w="675"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7</w:t>
            </w:r>
          </w:p>
        </w:tc>
        <w:tc>
          <w:tcPr>
            <w:tcW w:w="3153"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Хабалова Д</w:t>
            </w:r>
          </w:p>
        </w:tc>
        <w:tc>
          <w:tcPr>
            <w:tcW w:w="1914"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9</w:t>
            </w:r>
          </w:p>
        </w:tc>
        <w:tc>
          <w:tcPr>
            <w:tcW w:w="1914"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5</w:t>
            </w:r>
          </w:p>
        </w:tc>
        <w:tc>
          <w:tcPr>
            <w:tcW w:w="1915"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2</w:t>
            </w:r>
          </w:p>
        </w:tc>
      </w:tr>
      <w:tr w:rsidR="0077742D" w:rsidTr="0077742D">
        <w:tc>
          <w:tcPr>
            <w:tcW w:w="675"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8</w:t>
            </w:r>
          </w:p>
        </w:tc>
        <w:tc>
          <w:tcPr>
            <w:tcW w:w="3153"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Кониев О</w:t>
            </w:r>
          </w:p>
        </w:tc>
        <w:tc>
          <w:tcPr>
            <w:tcW w:w="1914"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9</w:t>
            </w:r>
          </w:p>
        </w:tc>
        <w:tc>
          <w:tcPr>
            <w:tcW w:w="1914"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3</w:t>
            </w:r>
          </w:p>
        </w:tc>
        <w:tc>
          <w:tcPr>
            <w:tcW w:w="1915"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3</w:t>
            </w:r>
          </w:p>
        </w:tc>
      </w:tr>
      <w:tr w:rsidR="0077742D" w:rsidTr="0077742D">
        <w:tc>
          <w:tcPr>
            <w:tcW w:w="675"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9</w:t>
            </w:r>
          </w:p>
        </w:tc>
        <w:tc>
          <w:tcPr>
            <w:tcW w:w="3153"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Шаманов М</w:t>
            </w:r>
          </w:p>
        </w:tc>
        <w:tc>
          <w:tcPr>
            <w:tcW w:w="1914"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8</w:t>
            </w:r>
          </w:p>
        </w:tc>
        <w:tc>
          <w:tcPr>
            <w:tcW w:w="1914"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2</w:t>
            </w:r>
          </w:p>
        </w:tc>
        <w:tc>
          <w:tcPr>
            <w:tcW w:w="1915"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2</w:t>
            </w:r>
          </w:p>
        </w:tc>
      </w:tr>
      <w:tr w:rsidR="0077742D" w:rsidTr="0077742D">
        <w:tc>
          <w:tcPr>
            <w:tcW w:w="675"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10</w:t>
            </w:r>
          </w:p>
        </w:tc>
        <w:tc>
          <w:tcPr>
            <w:tcW w:w="3153"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Сикоев Р</w:t>
            </w:r>
          </w:p>
        </w:tc>
        <w:tc>
          <w:tcPr>
            <w:tcW w:w="1914"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8</w:t>
            </w:r>
          </w:p>
        </w:tc>
        <w:tc>
          <w:tcPr>
            <w:tcW w:w="1914"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0</w:t>
            </w:r>
          </w:p>
        </w:tc>
      </w:tr>
      <w:tr w:rsidR="0077742D" w:rsidTr="0077742D">
        <w:tc>
          <w:tcPr>
            <w:tcW w:w="675"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11</w:t>
            </w:r>
          </w:p>
        </w:tc>
        <w:tc>
          <w:tcPr>
            <w:tcW w:w="3153"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Бигаева Я</w:t>
            </w:r>
          </w:p>
        </w:tc>
        <w:tc>
          <w:tcPr>
            <w:tcW w:w="1914"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7</w:t>
            </w:r>
          </w:p>
        </w:tc>
        <w:tc>
          <w:tcPr>
            <w:tcW w:w="1914"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2</w:t>
            </w:r>
          </w:p>
        </w:tc>
        <w:tc>
          <w:tcPr>
            <w:tcW w:w="1915"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1</w:t>
            </w:r>
          </w:p>
        </w:tc>
      </w:tr>
      <w:tr w:rsidR="0077742D" w:rsidTr="0077742D">
        <w:tc>
          <w:tcPr>
            <w:tcW w:w="675"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12</w:t>
            </w:r>
          </w:p>
        </w:tc>
        <w:tc>
          <w:tcPr>
            <w:tcW w:w="3153"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Джабиева А</w:t>
            </w:r>
          </w:p>
        </w:tc>
        <w:tc>
          <w:tcPr>
            <w:tcW w:w="1914"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7</w:t>
            </w:r>
          </w:p>
        </w:tc>
        <w:tc>
          <w:tcPr>
            <w:tcW w:w="1914"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w:t>
            </w:r>
          </w:p>
        </w:tc>
      </w:tr>
      <w:tr w:rsidR="0077742D" w:rsidTr="0077742D">
        <w:tc>
          <w:tcPr>
            <w:tcW w:w="675" w:type="dxa"/>
          </w:tcPr>
          <w:p w:rsidR="0077742D" w:rsidRDefault="0077742D" w:rsidP="0077742D">
            <w:pPr>
              <w:rPr>
                <w:rFonts w:ascii="Times New Roman" w:hAnsi="Times New Roman" w:cs="Times New Roman"/>
                <w:sz w:val="28"/>
                <w:szCs w:val="28"/>
              </w:rPr>
            </w:pPr>
          </w:p>
        </w:tc>
        <w:tc>
          <w:tcPr>
            <w:tcW w:w="3153" w:type="dxa"/>
          </w:tcPr>
          <w:p w:rsidR="0077742D" w:rsidRDefault="0077742D" w:rsidP="0077742D">
            <w:pPr>
              <w:rPr>
                <w:rFonts w:ascii="Times New Roman" w:hAnsi="Times New Roman" w:cs="Times New Roman"/>
                <w:sz w:val="28"/>
                <w:szCs w:val="28"/>
              </w:rPr>
            </w:pPr>
          </w:p>
        </w:tc>
        <w:tc>
          <w:tcPr>
            <w:tcW w:w="1914" w:type="dxa"/>
          </w:tcPr>
          <w:p w:rsidR="0077742D" w:rsidRDefault="0077742D" w:rsidP="0077742D">
            <w:pPr>
              <w:rPr>
                <w:rFonts w:ascii="Times New Roman" w:hAnsi="Times New Roman" w:cs="Times New Roman"/>
                <w:sz w:val="28"/>
                <w:szCs w:val="28"/>
              </w:rPr>
            </w:pPr>
          </w:p>
        </w:tc>
        <w:tc>
          <w:tcPr>
            <w:tcW w:w="1914" w:type="dxa"/>
          </w:tcPr>
          <w:p w:rsidR="0077742D" w:rsidRDefault="0077742D" w:rsidP="0077742D">
            <w:pPr>
              <w:rPr>
                <w:rFonts w:ascii="Times New Roman" w:hAnsi="Times New Roman" w:cs="Times New Roman"/>
                <w:sz w:val="28"/>
                <w:szCs w:val="28"/>
              </w:rPr>
            </w:pPr>
          </w:p>
        </w:tc>
        <w:tc>
          <w:tcPr>
            <w:tcW w:w="1915" w:type="dxa"/>
          </w:tcPr>
          <w:p w:rsidR="0077742D" w:rsidRDefault="0077742D" w:rsidP="0077742D">
            <w:pPr>
              <w:rPr>
                <w:rFonts w:ascii="Times New Roman" w:hAnsi="Times New Roman" w:cs="Times New Roman"/>
                <w:sz w:val="28"/>
                <w:szCs w:val="28"/>
              </w:rPr>
            </w:pPr>
          </w:p>
        </w:tc>
      </w:tr>
    </w:tbl>
    <w:p w:rsidR="0077742D" w:rsidRDefault="0077742D" w:rsidP="0077742D">
      <w:pPr>
        <w:rPr>
          <w:rFonts w:ascii="Times New Roman" w:hAnsi="Times New Roman" w:cs="Times New Roman"/>
          <w:sz w:val="28"/>
          <w:szCs w:val="28"/>
        </w:rPr>
      </w:pPr>
    </w:p>
    <w:tbl>
      <w:tblPr>
        <w:tblStyle w:val="ae"/>
        <w:tblW w:w="10881" w:type="dxa"/>
        <w:tblInd w:w="-542" w:type="dxa"/>
        <w:tblLayout w:type="fixed"/>
        <w:tblLook w:val="04A0"/>
      </w:tblPr>
      <w:tblGrid>
        <w:gridCol w:w="1418"/>
        <w:gridCol w:w="1276"/>
        <w:gridCol w:w="851"/>
        <w:gridCol w:w="850"/>
        <w:gridCol w:w="1134"/>
        <w:gridCol w:w="1134"/>
        <w:gridCol w:w="992"/>
        <w:gridCol w:w="1418"/>
        <w:gridCol w:w="850"/>
        <w:gridCol w:w="958"/>
      </w:tblGrid>
      <w:tr w:rsidR="0077742D" w:rsidTr="0077742D">
        <w:tc>
          <w:tcPr>
            <w:tcW w:w="10881" w:type="dxa"/>
            <w:gridSpan w:val="10"/>
          </w:tcPr>
          <w:p w:rsidR="0077742D" w:rsidRDefault="0077742D" w:rsidP="0077742D">
            <w:pPr>
              <w:jc w:val="center"/>
              <w:rPr>
                <w:rFonts w:ascii="Times New Roman" w:hAnsi="Times New Roman" w:cs="Times New Roman"/>
                <w:sz w:val="28"/>
                <w:szCs w:val="28"/>
              </w:rPr>
            </w:pPr>
            <w:r>
              <w:rPr>
                <w:rFonts w:ascii="Times New Roman" w:hAnsi="Times New Roman" w:cs="Times New Roman"/>
                <w:sz w:val="28"/>
                <w:szCs w:val="28"/>
              </w:rPr>
              <w:t>Приняли участие в олимпиадах по….</w:t>
            </w:r>
          </w:p>
        </w:tc>
      </w:tr>
      <w:tr w:rsidR="0077742D" w:rsidTr="0077742D">
        <w:tc>
          <w:tcPr>
            <w:tcW w:w="1418" w:type="dxa"/>
            <w:tcBorders>
              <w:right w:val="single" w:sz="4" w:space="0" w:color="auto"/>
            </w:tcBorders>
          </w:tcPr>
          <w:p w:rsidR="0077742D" w:rsidRPr="00B11C97" w:rsidRDefault="0077742D" w:rsidP="0077742D">
            <w:pPr>
              <w:ind w:left="230"/>
              <w:rPr>
                <w:rFonts w:ascii="Times New Roman" w:hAnsi="Times New Roman" w:cs="Times New Roman"/>
              </w:rPr>
            </w:pPr>
            <w:r>
              <w:rPr>
                <w:rFonts w:ascii="Times New Roman" w:hAnsi="Times New Roman" w:cs="Times New Roman"/>
              </w:rPr>
              <w:t>10</w:t>
            </w:r>
            <w:r w:rsidRPr="00B11C97">
              <w:rPr>
                <w:rFonts w:ascii="Times New Roman" w:hAnsi="Times New Roman" w:cs="Times New Roman"/>
              </w:rPr>
              <w:t xml:space="preserve"> пр</w:t>
            </w:r>
            <w:r>
              <w:rPr>
                <w:rFonts w:ascii="Times New Roman" w:hAnsi="Times New Roman" w:cs="Times New Roman"/>
              </w:rPr>
              <w:t>едм</w:t>
            </w:r>
          </w:p>
        </w:tc>
        <w:tc>
          <w:tcPr>
            <w:tcW w:w="1276" w:type="dxa"/>
            <w:tcBorders>
              <w:left w:val="single" w:sz="4" w:space="0" w:color="auto"/>
            </w:tcBorders>
          </w:tcPr>
          <w:p w:rsidR="0077742D" w:rsidRPr="00B11C97" w:rsidRDefault="0077742D" w:rsidP="0077742D">
            <w:pPr>
              <w:rPr>
                <w:rFonts w:ascii="Times New Roman" w:hAnsi="Times New Roman" w:cs="Times New Roman"/>
              </w:rPr>
            </w:pPr>
            <w:r>
              <w:rPr>
                <w:rFonts w:ascii="Times New Roman" w:hAnsi="Times New Roman" w:cs="Times New Roman"/>
              </w:rPr>
              <w:t>9 пред</w:t>
            </w:r>
          </w:p>
        </w:tc>
        <w:tc>
          <w:tcPr>
            <w:tcW w:w="851" w:type="dxa"/>
          </w:tcPr>
          <w:p w:rsidR="0077742D" w:rsidRPr="00B11C97" w:rsidRDefault="0077742D" w:rsidP="0077742D">
            <w:pPr>
              <w:rPr>
                <w:rFonts w:ascii="Times New Roman" w:hAnsi="Times New Roman" w:cs="Times New Roman"/>
              </w:rPr>
            </w:pPr>
            <w:r>
              <w:rPr>
                <w:rFonts w:ascii="Times New Roman" w:hAnsi="Times New Roman" w:cs="Times New Roman"/>
              </w:rPr>
              <w:t>8 предм</w:t>
            </w:r>
          </w:p>
        </w:tc>
        <w:tc>
          <w:tcPr>
            <w:tcW w:w="850" w:type="dxa"/>
          </w:tcPr>
          <w:p w:rsidR="0077742D" w:rsidRPr="00B11C97" w:rsidRDefault="0077742D" w:rsidP="0077742D">
            <w:pPr>
              <w:rPr>
                <w:rFonts w:ascii="Times New Roman" w:hAnsi="Times New Roman" w:cs="Times New Roman"/>
              </w:rPr>
            </w:pPr>
            <w:r w:rsidRPr="00B11C97">
              <w:rPr>
                <w:rFonts w:ascii="Times New Roman" w:hAnsi="Times New Roman" w:cs="Times New Roman"/>
              </w:rPr>
              <w:t>7 предм</w:t>
            </w:r>
          </w:p>
        </w:tc>
        <w:tc>
          <w:tcPr>
            <w:tcW w:w="1134" w:type="dxa"/>
          </w:tcPr>
          <w:p w:rsidR="0077742D" w:rsidRPr="00B11C97" w:rsidRDefault="0077742D" w:rsidP="0077742D">
            <w:pPr>
              <w:rPr>
                <w:rFonts w:ascii="Times New Roman" w:hAnsi="Times New Roman" w:cs="Times New Roman"/>
              </w:rPr>
            </w:pPr>
            <w:r w:rsidRPr="00B11C97">
              <w:rPr>
                <w:rFonts w:ascii="Times New Roman" w:hAnsi="Times New Roman" w:cs="Times New Roman"/>
              </w:rPr>
              <w:t>6 предм</w:t>
            </w:r>
          </w:p>
        </w:tc>
        <w:tc>
          <w:tcPr>
            <w:tcW w:w="1134" w:type="dxa"/>
          </w:tcPr>
          <w:p w:rsidR="0077742D" w:rsidRPr="00B11C97" w:rsidRDefault="0077742D" w:rsidP="0077742D">
            <w:pPr>
              <w:rPr>
                <w:rFonts w:ascii="Times New Roman" w:hAnsi="Times New Roman" w:cs="Times New Roman"/>
              </w:rPr>
            </w:pPr>
            <w:r w:rsidRPr="00B11C97">
              <w:rPr>
                <w:rFonts w:ascii="Times New Roman" w:hAnsi="Times New Roman" w:cs="Times New Roman"/>
              </w:rPr>
              <w:t>5 предм</w:t>
            </w:r>
          </w:p>
        </w:tc>
        <w:tc>
          <w:tcPr>
            <w:tcW w:w="992" w:type="dxa"/>
          </w:tcPr>
          <w:p w:rsidR="0077742D" w:rsidRPr="00B11C97" w:rsidRDefault="0077742D" w:rsidP="0077742D">
            <w:pPr>
              <w:rPr>
                <w:rFonts w:ascii="Times New Roman" w:hAnsi="Times New Roman" w:cs="Times New Roman"/>
              </w:rPr>
            </w:pPr>
            <w:r w:rsidRPr="00B11C97">
              <w:rPr>
                <w:rFonts w:ascii="Times New Roman" w:hAnsi="Times New Roman" w:cs="Times New Roman"/>
              </w:rPr>
              <w:t>4 предм.</w:t>
            </w:r>
          </w:p>
        </w:tc>
        <w:tc>
          <w:tcPr>
            <w:tcW w:w="1418" w:type="dxa"/>
          </w:tcPr>
          <w:p w:rsidR="0077742D" w:rsidRPr="00B11C97" w:rsidRDefault="0077742D" w:rsidP="0077742D">
            <w:pPr>
              <w:rPr>
                <w:rFonts w:ascii="Times New Roman" w:hAnsi="Times New Roman" w:cs="Times New Roman"/>
              </w:rPr>
            </w:pPr>
            <w:r w:rsidRPr="00B11C97">
              <w:rPr>
                <w:rFonts w:ascii="Times New Roman" w:hAnsi="Times New Roman" w:cs="Times New Roman"/>
              </w:rPr>
              <w:t>3 предм</w:t>
            </w:r>
          </w:p>
        </w:tc>
        <w:tc>
          <w:tcPr>
            <w:tcW w:w="850" w:type="dxa"/>
          </w:tcPr>
          <w:p w:rsidR="0077742D" w:rsidRPr="00B11C97" w:rsidRDefault="0077742D" w:rsidP="0077742D">
            <w:pPr>
              <w:rPr>
                <w:rFonts w:ascii="Times New Roman" w:hAnsi="Times New Roman" w:cs="Times New Roman"/>
              </w:rPr>
            </w:pPr>
            <w:r w:rsidRPr="00B11C97">
              <w:rPr>
                <w:rFonts w:ascii="Times New Roman" w:hAnsi="Times New Roman" w:cs="Times New Roman"/>
              </w:rPr>
              <w:t>2 пред</w:t>
            </w:r>
          </w:p>
        </w:tc>
        <w:tc>
          <w:tcPr>
            <w:tcW w:w="958" w:type="dxa"/>
          </w:tcPr>
          <w:p w:rsidR="0077742D" w:rsidRPr="00B11C97" w:rsidRDefault="0077742D" w:rsidP="0077742D">
            <w:pPr>
              <w:rPr>
                <w:rFonts w:ascii="Times New Roman" w:hAnsi="Times New Roman" w:cs="Times New Roman"/>
              </w:rPr>
            </w:pPr>
            <w:r w:rsidRPr="00B11C97">
              <w:rPr>
                <w:rFonts w:ascii="Times New Roman" w:hAnsi="Times New Roman" w:cs="Times New Roman"/>
              </w:rPr>
              <w:t>1 предм</w:t>
            </w:r>
          </w:p>
        </w:tc>
      </w:tr>
      <w:tr w:rsidR="0077742D" w:rsidTr="0077742D">
        <w:tc>
          <w:tcPr>
            <w:tcW w:w="1418" w:type="dxa"/>
            <w:tcBorders>
              <w:right w:val="single" w:sz="4" w:space="0" w:color="auto"/>
            </w:tcBorders>
          </w:tcPr>
          <w:p w:rsidR="0077742D" w:rsidRPr="00DA5E83" w:rsidRDefault="0077742D" w:rsidP="0077742D">
            <w:pPr>
              <w:rPr>
                <w:rFonts w:ascii="Times New Roman" w:hAnsi="Times New Roman" w:cs="Times New Roman"/>
                <w:sz w:val="20"/>
                <w:szCs w:val="20"/>
              </w:rPr>
            </w:pPr>
            <w:r>
              <w:rPr>
                <w:rFonts w:ascii="Times New Roman" w:hAnsi="Times New Roman" w:cs="Times New Roman"/>
                <w:sz w:val="20"/>
                <w:szCs w:val="20"/>
              </w:rPr>
              <w:t xml:space="preserve"> Баскаева Л, Казбекова Р, Салбиева А. Козонова З.</w:t>
            </w:r>
          </w:p>
        </w:tc>
        <w:tc>
          <w:tcPr>
            <w:tcW w:w="1276" w:type="dxa"/>
            <w:tcBorders>
              <w:left w:val="single" w:sz="4" w:space="0" w:color="auto"/>
            </w:tcBorders>
          </w:tcPr>
          <w:p w:rsidR="0077742D" w:rsidRPr="00B11C97" w:rsidRDefault="0077742D" w:rsidP="0077742D">
            <w:pPr>
              <w:rPr>
                <w:rFonts w:ascii="Times New Roman" w:hAnsi="Times New Roman" w:cs="Times New Roman"/>
              </w:rPr>
            </w:pPr>
            <w:r>
              <w:rPr>
                <w:rFonts w:ascii="Times New Roman" w:hAnsi="Times New Roman" w:cs="Times New Roman"/>
              </w:rPr>
              <w:t>2</w:t>
            </w:r>
          </w:p>
        </w:tc>
        <w:tc>
          <w:tcPr>
            <w:tcW w:w="851" w:type="dxa"/>
          </w:tcPr>
          <w:p w:rsidR="0077742D" w:rsidRPr="008B27FB" w:rsidRDefault="0077742D" w:rsidP="0077742D">
            <w:pPr>
              <w:rPr>
                <w:rFonts w:ascii="Times New Roman" w:hAnsi="Times New Roman" w:cs="Times New Roman"/>
              </w:rPr>
            </w:pPr>
            <w:r>
              <w:rPr>
                <w:rFonts w:ascii="Times New Roman" w:hAnsi="Times New Roman" w:cs="Times New Roman"/>
              </w:rPr>
              <w:t>2</w:t>
            </w:r>
          </w:p>
        </w:tc>
        <w:tc>
          <w:tcPr>
            <w:tcW w:w="850" w:type="dxa"/>
          </w:tcPr>
          <w:p w:rsidR="0077742D" w:rsidRPr="008B27FB" w:rsidRDefault="0077742D" w:rsidP="0077742D">
            <w:pPr>
              <w:rPr>
                <w:rFonts w:ascii="Times New Roman" w:hAnsi="Times New Roman" w:cs="Times New Roman"/>
              </w:rPr>
            </w:pPr>
            <w:r>
              <w:rPr>
                <w:rFonts w:ascii="Times New Roman" w:hAnsi="Times New Roman" w:cs="Times New Roman"/>
              </w:rPr>
              <w:t>2</w:t>
            </w:r>
          </w:p>
        </w:tc>
        <w:tc>
          <w:tcPr>
            <w:tcW w:w="1134" w:type="dxa"/>
          </w:tcPr>
          <w:p w:rsidR="0077742D" w:rsidRPr="008B27FB" w:rsidRDefault="0077742D" w:rsidP="0077742D">
            <w:pPr>
              <w:rPr>
                <w:rFonts w:ascii="Times New Roman" w:hAnsi="Times New Roman" w:cs="Times New Roman"/>
              </w:rPr>
            </w:pPr>
            <w:r>
              <w:rPr>
                <w:rFonts w:ascii="Times New Roman" w:hAnsi="Times New Roman" w:cs="Times New Roman"/>
              </w:rPr>
              <w:t>4</w:t>
            </w:r>
          </w:p>
        </w:tc>
        <w:tc>
          <w:tcPr>
            <w:tcW w:w="1134" w:type="dxa"/>
          </w:tcPr>
          <w:p w:rsidR="0077742D" w:rsidRPr="008B27FB" w:rsidRDefault="0077742D" w:rsidP="0077742D">
            <w:pPr>
              <w:rPr>
                <w:rFonts w:ascii="Times New Roman" w:hAnsi="Times New Roman" w:cs="Times New Roman"/>
              </w:rPr>
            </w:pPr>
            <w:r>
              <w:rPr>
                <w:rFonts w:ascii="Times New Roman" w:hAnsi="Times New Roman" w:cs="Times New Roman"/>
              </w:rPr>
              <w:t>1</w:t>
            </w:r>
          </w:p>
        </w:tc>
        <w:tc>
          <w:tcPr>
            <w:tcW w:w="992" w:type="dxa"/>
          </w:tcPr>
          <w:p w:rsidR="0077742D" w:rsidRPr="008B27FB" w:rsidRDefault="0077742D" w:rsidP="0077742D">
            <w:pPr>
              <w:rPr>
                <w:rFonts w:ascii="Times New Roman" w:hAnsi="Times New Roman" w:cs="Times New Roman"/>
              </w:rPr>
            </w:pPr>
            <w:r>
              <w:rPr>
                <w:rFonts w:ascii="Times New Roman" w:hAnsi="Times New Roman" w:cs="Times New Roman"/>
              </w:rPr>
              <w:t>7</w:t>
            </w:r>
          </w:p>
        </w:tc>
        <w:tc>
          <w:tcPr>
            <w:tcW w:w="1418" w:type="dxa"/>
          </w:tcPr>
          <w:p w:rsidR="0077742D" w:rsidRPr="008B27FB" w:rsidRDefault="0077742D" w:rsidP="0077742D">
            <w:pPr>
              <w:rPr>
                <w:rFonts w:ascii="Times New Roman" w:hAnsi="Times New Roman" w:cs="Times New Roman"/>
              </w:rPr>
            </w:pPr>
            <w:r>
              <w:rPr>
                <w:rFonts w:ascii="Times New Roman" w:hAnsi="Times New Roman" w:cs="Times New Roman"/>
              </w:rPr>
              <w:t>8</w:t>
            </w:r>
          </w:p>
        </w:tc>
        <w:tc>
          <w:tcPr>
            <w:tcW w:w="850"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14</w:t>
            </w:r>
          </w:p>
        </w:tc>
        <w:tc>
          <w:tcPr>
            <w:tcW w:w="958" w:type="dxa"/>
          </w:tcPr>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20</w:t>
            </w:r>
          </w:p>
        </w:tc>
      </w:tr>
    </w:tbl>
    <w:p w:rsidR="0077742D" w:rsidRDefault="0077742D" w:rsidP="0077742D">
      <w:pPr>
        <w:rPr>
          <w:rFonts w:ascii="Times New Roman" w:hAnsi="Times New Roman" w:cs="Times New Roman"/>
          <w:sz w:val="28"/>
          <w:szCs w:val="28"/>
        </w:rPr>
      </w:pPr>
      <w:r>
        <w:rPr>
          <w:rFonts w:ascii="Times New Roman" w:hAnsi="Times New Roman" w:cs="Times New Roman"/>
          <w:sz w:val="28"/>
          <w:szCs w:val="28"/>
        </w:rPr>
        <w:t>Две обучающиеся приняли участие в олимпиаде по 12 предметам (Зибцева В, Хабалова Н).</w:t>
      </w:r>
    </w:p>
    <w:p w:rsidR="0077742D" w:rsidRPr="00726870" w:rsidRDefault="0077742D" w:rsidP="0077742D">
      <w:pPr>
        <w:rPr>
          <w:rFonts w:ascii="Times New Roman" w:hAnsi="Times New Roman" w:cs="Times New Roman"/>
          <w:sz w:val="28"/>
          <w:szCs w:val="28"/>
        </w:rPr>
      </w:pPr>
      <w:r>
        <w:rPr>
          <w:rFonts w:ascii="Times New Roman" w:hAnsi="Times New Roman" w:cs="Times New Roman"/>
          <w:sz w:val="28"/>
          <w:szCs w:val="28"/>
        </w:rPr>
        <w:t xml:space="preserve">Выводы: Несмотря на увеличение количества участников в школьном этапе олимпиады – число участников, а тем более победителей и призеров муниципального этапа оставляет желать лучшего. Этот факт говорит о плохом качестве подготовки к олимпиадам. В этом году как и в прошлом на региональный уровень выбран всего 1 представитель школы по предмету химия. </w:t>
      </w:r>
    </w:p>
    <w:p w:rsidR="0077742D" w:rsidRPr="0077742D" w:rsidRDefault="0077742D" w:rsidP="00E23DA1">
      <w:pPr>
        <w:autoSpaceDE w:val="0"/>
        <w:autoSpaceDN w:val="0"/>
        <w:adjustRightInd w:val="0"/>
        <w:spacing w:after="0" w:line="240" w:lineRule="auto"/>
        <w:rPr>
          <w:rFonts w:ascii="Times New Roman" w:hAnsi="Times New Roman" w:cs="Times New Roman"/>
          <w:b/>
          <w:color w:val="0070C0"/>
          <w:sz w:val="28"/>
          <w:szCs w:val="28"/>
        </w:rPr>
      </w:pPr>
    </w:p>
    <w:p w:rsidR="00336325" w:rsidRPr="00E23DA1" w:rsidRDefault="00336325" w:rsidP="00E23DA1">
      <w:pPr>
        <w:autoSpaceDE w:val="0"/>
        <w:autoSpaceDN w:val="0"/>
        <w:adjustRightInd w:val="0"/>
        <w:spacing w:after="0" w:line="240" w:lineRule="auto"/>
        <w:rPr>
          <w:rFonts w:ascii="Times New Roman" w:hAnsi="Times New Roman" w:cs="Times New Roman"/>
          <w:sz w:val="28"/>
          <w:szCs w:val="28"/>
        </w:rPr>
      </w:pPr>
    </w:p>
    <w:p w:rsidR="00441806" w:rsidRPr="007D0202" w:rsidRDefault="005D1663" w:rsidP="00441806">
      <w:pPr>
        <w:autoSpaceDE w:val="0"/>
        <w:autoSpaceDN w:val="0"/>
        <w:adjustRightInd w:val="0"/>
        <w:spacing w:after="0" w:line="240" w:lineRule="auto"/>
        <w:jc w:val="center"/>
        <w:rPr>
          <w:rFonts w:ascii="Times New Roman" w:hAnsi="Times New Roman" w:cs="Times New Roman"/>
          <w:b/>
          <w:color w:val="365F91" w:themeColor="accent1" w:themeShade="BF"/>
          <w:sz w:val="28"/>
          <w:szCs w:val="28"/>
        </w:rPr>
      </w:pPr>
      <w:r w:rsidRPr="007D0202">
        <w:rPr>
          <w:rFonts w:ascii="Times New Roman" w:hAnsi="Times New Roman" w:cs="Times New Roman"/>
          <w:b/>
          <w:color w:val="365F91" w:themeColor="accent1" w:themeShade="BF"/>
          <w:sz w:val="28"/>
          <w:szCs w:val="28"/>
        </w:rPr>
        <w:t>3.4</w:t>
      </w:r>
      <w:r w:rsidR="00B809DC" w:rsidRPr="007D0202">
        <w:rPr>
          <w:rFonts w:ascii="Times New Roman" w:hAnsi="Times New Roman" w:cs="Times New Roman"/>
          <w:b/>
          <w:color w:val="365F91" w:themeColor="accent1" w:themeShade="BF"/>
          <w:sz w:val="28"/>
          <w:szCs w:val="28"/>
        </w:rPr>
        <w:t>.</w:t>
      </w:r>
      <w:r w:rsidR="00441806" w:rsidRPr="007D0202">
        <w:rPr>
          <w:rFonts w:ascii="Times New Roman" w:hAnsi="Times New Roman" w:cs="Times New Roman"/>
          <w:b/>
          <w:color w:val="365F91" w:themeColor="accent1" w:themeShade="BF"/>
          <w:sz w:val="28"/>
          <w:szCs w:val="28"/>
        </w:rPr>
        <w:t xml:space="preserve"> Анализ итоговой аттестации выпускников</w:t>
      </w:r>
      <w:r w:rsidR="00D64D27" w:rsidRPr="007D0202">
        <w:rPr>
          <w:rFonts w:ascii="Times New Roman" w:hAnsi="Times New Roman" w:cs="Times New Roman"/>
          <w:b/>
          <w:color w:val="365F91" w:themeColor="accent1" w:themeShade="BF"/>
          <w:sz w:val="28"/>
          <w:szCs w:val="28"/>
        </w:rPr>
        <w:t xml:space="preserve"> 2017года</w:t>
      </w:r>
    </w:p>
    <w:p w:rsidR="00441806" w:rsidRPr="007D0202" w:rsidRDefault="00441806" w:rsidP="00441806">
      <w:pPr>
        <w:autoSpaceDE w:val="0"/>
        <w:autoSpaceDN w:val="0"/>
        <w:adjustRightInd w:val="0"/>
        <w:spacing w:after="0" w:line="240" w:lineRule="auto"/>
        <w:rPr>
          <w:rFonts w:ascii="Times New Roman" w:hAnsi="Times New Roman" w:cs="Times New Roman"/>
          <w:b/>
          <w:color w:val="365F91" w:themeColor="accent1" w:themeShade="BF"/>
          <w:sz w:val="28"/>
          <w:szCs w:val="28"/>
        </w:rPr>
      </w:pPr>
    </w:p>
    <w:p w:rsidR="00441806" w:rsidRPr="00441806" w:rsidRDefault="00441806" w:rsidP="00441806">
      <w:pPr>
        <w:spacing w:before="100" w:beforeAutospacing="1" w:after="100" w:afterAutospacing="1" w:line="240" w:lineRule="auto"/>
        <w:ind w:firstLine="540"/>
        <w:jc w:val="center"/>
        <w:rPr>
          <w:rFonts w:ascii="Times New Roman" w:eastAsia="Times New Roman" w:hAnsi="Times New Roman" w:cs="Times New Roman"/>
          <w:b/>
          <w:sz w:val="24"/>
          <w:szCs w:val="24"/>
        </w:rPr>
      </w:pPr>
      <w:r w:rsidRPr="00441806">
        <w:rPr>
          <w:rFonts w:ascii="Times New Roman" w:eastAsia="Times New Roman" w:hAnsi="Times New Roman" w:cs="Times New Roman"/>
          <w:b/>
          <w:sz w:val="24"/>
          <w:szCs w:val="24"/>
        </w:rPr>
        <w:lastRenderedPageBreak/>
        <w:t xml:space="preserve">Результаты государственной (итоговой) аттестации выпускников </w:t>
      </w:r>
      <w:r w:rsidRPr="00441806">
        <w:rPr>
          <w:rFonts w:ascii="Times New Roman" w:eastAsia="Times New Roman" w:hAnsi="Times New Roman" w:cs="Times New Roman"/>
          <w:b/>
          <w:sz w:val="24"/>
          <w:szCs w:val="24"/>
          <w:lang w:val="en-US"/>
        </w:rPr>
        <w:t>I</w:t>
      </w:r>
      <w:r w:rsidRPr="00441806">
        <w:rPr>
          <w:rFonts w:ascii="Times New Roman" w:eastAsia="Times New Roman" w:hAnsi="Times New Roman" w:cs="Times New Roman"/>
          <w:b/>
          <w:sz w:val="24"/>
          <w:szCs w:val="24"/>
        </w:rPr>
        <w:t>Х класса за 2016-2017 учебный год.</w:t>
      </w:r>
    </w:p>
    <w:p w:rsidR="00441806" w:rsidRPr="00441806" w:rsidRDefault="00F01175" w:rsidP="00441806">
      <w:pPr>
        <w:rPr>
          <w:rFonts w:ascii="Times New Roman" w:hAnsi="Times New Roman" w:cs="Times New Roman"/>
          <w:sz w:val="28"/>
          <w:szCs w:val="28"/>
        </w:rPr>
      </w:pPr>
      <w:r>
        <w:rPr>
          <w:rFonts w:ascii="Times New Roman" w:hAnsi="Times New Roman" w:cs="Times New Roman"/>
          <w:sz w:val="28"/>
          <w:szCs w:val="28"/>
        </w:rPr>
        <w:t xml:space="preserve">В прошедшем </w:t>
      </w:r>
      <w:r w:rsidR="00441806" w:rsidRPr="00441806">
        <w:rPr>
          <w:rFonts w:ascii="Times New Roman" w:hAnsi="Times New Roman" w:cs="Times New Roman"/>
          <w:sz w:val="28"/>
          <w:szCs w:val="28"/>
        </w:rPr>
        <w:t xml:space="preserve"> году  в 9 классе  обучалось  10 человек.   Все они  были допущены к итоговой аттестации за курс основной школы. Все  обучающиеся  как и требуют законодательные акты выбрали для итоговой аттестации 2 обязательных предмета и 2 предмета по выбору.  Из предметов по выбору преимущество было отдано обществознанию  биологии, химии и физике.</w:t>
      </w:r>
      <w:r w:rsidR="00D64D27">
        <w:rPr>
          <w:rFonts w:ascii="Times New Roman" w:hAnsi="Times New Roman" w:cs="Times New Roman"/>
          <w:sz w:val="28"/>
          <w:szCs w:val="28"/>
        </w:rPr>
        <w:t xml:space="preserve"> Девять из десяти выпускников получили аттестат об основном общем образовании по итогам основного периода (90%), еще одна выпускница получила аттестат об основном общем образовании после пересдачи экзаменов в  дополнительный период.  Таким образом  все выпускники 9 класса 2017 г получили аттестаты об основном общем образовании.</w:t>
      </w:r>
    </w:p>
    <w:tbl>
      <w:tblPr>
        <w:tblpPr w:leftFromText="180" w:rightFromText="180" w:vertAnchor="text" w:horzAnchor="margin" w:tblpXSpec="center" w:tblpY="52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534"/>
        <w:gridCol w:w="2126"/>
        <w:gridCol w:w="1093"/>
        <w:gridCol w:w="1033"/>
        <w:gridCol w:w="1154"/>
        <w:gridCol w:w="1256"/>
        <w:gridCol w:w="1134"/>
        <w:gridCol w:w="992"/>
        <w:gridCol w:w="992"/>
      </w:tblGrid>
      <w:tr w:rsidR="00441806" w:rsidRPr="00441806" w:rsidTr="00441806">
        <w:trPr>
          <w:trHeight w:val="717"/>
        </w:trPr>
        <w:tc>
          <w:tcPr>
            <w:tcW w:w="534" w:type="dxa"/>
          </w:tcPr>
          <w:p w:rsidR="00441806" w:rsidRPr="00441806" w:rsidRDefault="00441806" w:rsidP="00441806">
            <w:pPr>
              <w:spacing w:after="0" w:line="240" w:lineRule="auto"/>
              <w:ind w:left="-468" w:hanging="99"/>
              <w:rPr>
                <w:rFonts w:ascii="Times New Roman" w:hAnsi="Times New Roman" w:cs="Times New Roman"/>
                <w:sz w:val="24"/>
                <w:szCs w:val="24"/>
              </w:rPr>
            </w:pPr>
            <w:r w:rsidRPr="00441806">
              <w:rPr>
                <w:rFonts w:ascii="Times New Roman" w:hAnsi="Times New Roman" w:cs="Times New Roman"/>
                <w:sz w:val="24"/>
                <w:szCs w:val="24"/>
              </w:rPr>
              <w:t>№</w:t>
            </w:r>
          </w:p>
        </w:tc>
        <w:tc>
          <w:tcPr>
            <w:tcW w:w="2126"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 xml:space="preserve">Ф.И.О. </w:t>
            </w:r>
          </w:p>
        </w:tc>
        <w:tc>
          <w:tcPr>
            <w:tcW w:w="1093"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Русский язык</w:t>
            </w:r>
          </w:p>
        </w:tc>
        <w:tc>
          <w:tcPr>
            <w:tcW w:w="1033"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математика</w:t>
            </w:r>
          </w:p>
        </w:tc>
        <w:tc>
          <w:tcPr>
            <w:tcW w:w="1154"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Осетинский язык</w:t>
            </w:r>
          </w:p>
        </w:tc>
        <w:tc>
          <w:tcPr>
            <w:tcW w:w="1256"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общество</w:t>
            </w:r>
          </w:p>
        </w:tc>
        <w:tc>
          <w:tcPr>
            <w:tcW w:w="1134"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биология</w:t>
            </w:r>
          </w:p>
        </w:tc>
        <w:tc>
          <w:tcPr>
            <w:tcW w:w="992"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химия</w:t>
            </w:r>
          </w:p>
        </w:tc>
        <w:tc>
          <w:tcPr>
            <w:tcW w:w="992"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физика</w:t>
            </w:r>
          </w:p>
        </w:tc>
      </w:tr>
      <w:tr w:rsidR="00441806" w:rsidRPr="00441806" w:rsidTr="00441806">
        <w:tc>
          <w:tcPr>
            <w:tcW w:w="534"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1</w:t>
            </w:r>
          </w:p>
        </w:tc>
        <w:tc>
          <w:tcPr>
            <w:tcW w:w="2126"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Багаева И.А.</w:t>
            </w:r>
          </w:p>
        </w:tc>
        <w:tc>
          <w:tcPr>
            <w:tcW w:w="1093"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4</w:t>
            </w:r>
          </w:p>
        </w:tc>
        <w:tc>
          <w:tcPr>
            <w:tcW w:w="1033"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4</w:t>
            </w:r>
          </w:p>
        </w:tc>
        <w:tc>
          <w:tcPr>
            <w:tcW w:w="1154"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3</w:t>
            </w:r>
          </w:p>
        </w:tc>
        <w:tc>
          <w:tcPr>
            <w:tcW w:w="1256"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4</w:t>
            </w:r>
          </w:p>
        </w:tc>
        <w:tc>
          <w:tcPr>
            <w:tcW w:w="1134"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4</w:t>
            </w:r>
          </w:p>
        </w:tc>
        <w:tc>
          <w:tcPr>
            <w:tcW w:w="992" w:type="dxa"/>
          </w:tcPr>
          <w:p w:rsidR="00441806" w:rsidRPr="00441806" w:rsidRDefault="00441806" w:rsidP="00441806">
            <w:pPr>
              <w:spacing w:after="0" w:line="240" w:lineRule="auto"/>
              <w:rPr>
                <w:rFonts w:ascii="Times New Roman" w:hAnsi="Times New Roman" w:cs="Times New Roman"/>
                <w:sz w:val="24"/>
                <w:szCs w:val="24"/>
              </w:rPr>
            </w:pPr>
          </w:p>
        </w:tc>
        <w:tc>
          <w:tcPr>
            <w:tcW w:w="992" w:type="dxa"/>
          </w:tcPr>
          <w:p w:rsidR="00441806" w:rsidRPr="00441806" w:rsidRDefault="00441806" w:rsidP="00441806">
            <w:pPr>
              <w:spacing w:after="0" w:line="240" w:lineRule="auto"/>
              <w:rPr>
                <w:rFonts w:ascii="Times New Roman" w:hAnsi="Times New Roman" w:cs="Times New Roman"/>
                <w:sz w:val="24"/>
                <w:szCs w:val="24"/>
              </w:rPr>
            </w:pPr>
          </w:p>
        </w:tc>
      </w:tr>
      <w:tr w:rsidR="00441806" w:rsidRPr="00441806" w:rsidTr="00441806">
        <w:tc>
          <w:tcPr>
            <w:tcW w:w="534"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2</w:t>
            </w:r>
          </w:p>
        </w:tc>
        <w:tc>
          <w:tcPr>
            <w:tcW w:w="2126"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Казбекова Р.В.</w:t>
            </w:r>
          </w:p>
        </w:tc>
        <w:tc>
          <w:tcPr>
            <w:tcW w:w="1093"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5</w:t>
            </w:r>
          </w:p>
        </w:tc>
        <w:tc>
          <w:tcPr>
            <w:tcW w:w="1033"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4</w:t>
            </w:r>
          </w:p>
        </w:tc>
        <w:tc>
          <w:tcPr>
            <w:tcW w:w="1154"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5</w:t>
            </w:r>
          </w:p>
        </w:tc>
        <w:tc>
          <w:tcPr>
            <w:tcW w:w="1256"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3</w:t>
            </w:r>
          </w:p>
        </w:tc>
        <w:tc>
          <w:tcPr>
            <w:tcW w:w="1134" w:type="dxa"/>
          </w:tcPr>
          <w:p w:rsidR="00441806" w:rsidRPr="00441806" w:rsidRDefault="00441806" w:rsidP="00441806">
            <w:pPr>
              <w:spacing w:after="0" w:line="240" w:lineRule="auto"/>
              <w:rPr>
                <w:rFonts w:ascii="Times New Roman" w:hAnsi="Times New Roman" w:cs="Times New Roman"/>
                <w:sz w:val="24"/>
                <w:szCs w:val="24"/>
              </w:rPr>
            </w:pPr>
          </w:p>
        </w:tc>
        <w:tc>
          <w:tcPr>
            <w:tcW w:w="992"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4</w:t>
            </w:r>
          </w:p>
        </w:tc>
        <w:tc>
          <w:tcPr>
            <w:tcW w:w="992" w:type="dxa"/>
          </w:tcPr>
          <w:p w:rsidR="00441806" w:rsidRPr="00441806" w:rsidRDefault="00441806" w:rsidP="00441806">
            <w:pPr>
              <w:spacing w:after="0" w:line="240" w:lineRule="auto"/>
              <w:rPr>
                <w:rFonts w:ascii="Times New Roman" w:hAnsi="Times New Roman" w:cs="Times New Roman"/>
                <w:sz w:val="24"/>
                <w:szCs w:val="24"/>
              </w:rPr>
            </w:pPr>
          </w:p>
        </w:tc>
      </w:tr>
      <w:tr w:rsidR="00441806" w:rsidRPr="00441806" w:rsidTr="00441806">
        <w:tc>
          <w:tcPr>
            <w:tcW w:w="534"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3</w:t>
            </w:r>
          </w:p>
        </w:tc>
        <w:tc>
          <w:tcPr>
            <w:tcW w:w="2126"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Карсанов З.С.</w:t>
            </w:r>
          </w:p>
        </w:tc>
        <w:tc>
          <w:tcPr>
            <w:tcW w:w="1093"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4</w:t>
            </w:r>
          </w:p>
        </w:tc>
        <w:tc>
          <w:tcPr>
            <w:tcW w:w="1033"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4</w:t>
            </w:r>
          </w:p>
        </w:tc>
        <w:tc>
          <w:tcPr>
            <w:tcW w:w="1154"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4</w:t>
            </w:r>
          </w:p>
        </w:tc>
        <w:tc>
          <w:tcPr>
            <w:tcW w:w="1256"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3</w:t>
            </w:r>
          </w:p>
        </w:tc>
        <w:tc>
          <w:tcPr>
            <w:tcW w:w="1134" w:type="dxa"/>
          </w:tcPr>
          <w:p w:rsidR="00441806" w:rsidRPr="00441806" w:rsidRDefault="00441806" w:rsidP="00441806">
            <w:pPr>
              <w:spacing w:after="0" w:line="240" w:lineRule="auto"/>
              <w:rPr>
                <w:rFonts w:ascii="Times New Roman" w:hAnsi="Times New Roman" w:cs="Times New Roman"/>
                <w:sz w:val="24"/>
                <w:szCs w:val="24"/>
              </w:rPr>
            </w:pPr>
          </w:p>
        </w:tc>
        <w:tc>
          <w:tcPr>
            <w:tcW w:w="992" w:type="dxa"/>
          </w:tcPr>
          <w:p w:rsidR="00441806" w:rsidRPr="00441806" w:rsidRDefault="00441806" w:rsidP="00441806">
            <w:pPr>
              <w:spacing w:after="0" w:line="240" w:lineRule="auto"/>
              <w:rPr>
                <w:rFonts w:ascii="Times New Roman" w:hAnsi="Times New Roman" w:cs="Times New Roman"/>
                <w:sz w:val="24"/>
                <w:szCs w:val="24"/>
              </w:rPr>
            </w:pPr>
          </w:p>
        </w:tc>
        <w:tc>
          <w:tcPr>
            <w:tcW w:w="992"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4</w:t>
            </w:r>
          </w:p>
        </w:tc>
      </w:tr>
      <w:tr w:rsidR="00441806" w:rsidRPr="00441806" w:rsidTr="00441806">
        <w:tc>
          <w:tcPr>
            <w:tcW w:w="534"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4</w:t>
            </w:r>
          </w:p>
        </w:tc>
        <w:tc>
          <w:tcPr>
            <w:tcW w:w="2126"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Кокоева Э.Э.</w:t>
            </w:r>
          </w:p>
        </w:tc>
        <w:tc>
          <w:tcPr>
            <w:tcW w:w="1093"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3</w:t>
            </w:r>
          </w:p>
        </w:tc>
        <w:tc>
          <w:tcPr>
            <w:tcW w:w="1033"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4</w:t>
            </w:r>
          </w:p>
        </w:tc>
        <w:tc>
          <w:tcPr>
            <w:tcW w:w="1154"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3</w:t>
            </w:r>
          </w:p>
        </w:tc>
        <w:tc>
          <w:tcPr>
            <w:tcW w:w="1256"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3</w:t>
            </w:r>
          </w:p>
        </w:tc>
        <w:tc>
          <w:tcPr>
            <w:tcW w:w="1134"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3</w:t>
            </w:r>
          </w:p>
        </w:tc>
        <w:tc>
          <w:tcPr>
            <w:tcW w:w="992" w:type="dxa"/>
          </w:tcPr>
          <w:p w:rsidR="00441806" w:rsidRPr="00441806" w:rsidRDefault="00441806" w:rsidP="00441806">
            <w:pPr>
              <w:spacing w:after="0" w:line="240" w:lineRule="auto"/>
              <w:rPr>
                <w:rFonts w:ascii="Times New Roman" w:hAnsi="Times New Roman" w:cs="Times New Roman"/>
                <w:sz w:val="24"/>
                <w:szCs w:val="24"/>
              </w:rPr>
            </w:pPr>
          </w:p>
        </w:tc>
        <w:tc>
          <w:tcPr>
            <w:tcW w:w="992" w:type="dxa"/>
          </w:tcPr>
          <w:p w:rsidR="00441806" w:rsidRPr="00441806" w:rsidRDefault="00441806" w:rsidP="00441806">
            <w:pPr>
              <w:spacing w:after="0" w:line="240" w:lineRule="auto"/>
              <w:rPr>
                <w:rFonts w:ascii="Times New Roman" w:hAnsi="Times New Roman" w:cs="Times New Roman"/>
                <w:sz w:val="24"/>
                <w:szCs w:val="24"/>
              </w:rPr>
            </w:pPr>
          </w:p>
        </w:tc>
      </w:tr>
      <w:tr w:rsidR="00441806" w:rsidRPr="00441806" w:rsidTr="00441806">
        <w:tc>
          <w:tcPr>
            <w:tcW w:w="534"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5</w:t>
            </w:r>
          </w:p>
        </w:tc>
        <w:tc>
          <w:tcPr>
            <w:tcW w:w="2126"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Маргиев Р.Э.</w:t>
            </w:r>
          </w:p>
        </w:tc>
        <w:tc>
          <w:tcPr>
            <w:tcW w:w="1093"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3</w:t>
            </w:r>
          </w:p>
        </w:tc>
        <w:tc>
          <w:tcPr>
            <w:tcW w:w="1033"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4</w:t>
            </w:r>
          </w:p>
        </w:tc>
        <w:tc>
          <w:tcPr>
            <w:tcW w:w="1154"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4</w:t>
            </w:r>
          </w:p>
        </w:tc>
        <w:tc>
          <w:tcPr>
            <w:tcW w:w="1256"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3</w:t>
            </w:r>
          </w:p>
        </w:tc>
        <w:tc>
          <w:tcPr>
            <w:tcW w:w="1134"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2</w:t>
            </w:r>
            <w:r w:rsidR="00D64D27">
              <w:rPr>
                <w:rFonts w:ascii="Times New Roman" w:hAnsi="Times New Roman" w:cs="Times New Roman"/>
                <w:sz w:val="24"/>
                <w:szCs w:val="24"/>
              </w:rPr>
              <w:t xml:space="preserve"> (3)</w:t>
            </w:r>
          </w:p>
        </w:tc>
        <w:tc>
          <w:tcPr>
            <w:tcW w:w="992" w:type="dxa"/>
          </w:tcPr>
          <w:p w:rsidR="00441806" w:rsidRPr="00441806" w:rsidRDefault="00441806" w:rsidP="00441806">
            <w:pPr>
              <w:spacing w:after="0" w:line="240" w:lineRule="auto"/>
              <w:rPr>
                <w:rFonts w:ascii="Times New Roman" w:hAnsi="Times New Roman" w:cs="Times New Roman"/>
                <w:sz w:val="24"/>
                <w:szCs w:val="24"/>
              </w:rPr>
            </w:pPr>
          </w:p>
        </w:tc>
        <w:tc>
          <w:tcPr>
            <w:tcW w:w="992" w:type="dxa"/>
          </w:tcPr>
          <w:p w:rsidR="00441806" w:rsidRPr="00441806" w:rsidRDefault="00441806" w:rsidP="00441806">
            <w:pPr>
              <w:spacing w:after="0" w:line="240" w:lineRule="auto"/>
              <w:rPr>
                <w:rFonts w:ascii="Times New Roman" w:hAnsi="Times New Roman" w:cs="Times New Roman"/>
                <w:sz w:val="24"/>
                <w:szCs w:val="24"/>
              </w:rPr>
            </w:pPr>
          </w:p>
        </w:tc>
      </w:tr>
      <w:tr w:rsidR="00441806" w:rsidRPr="00441806" w:rsidTr="00441806">
        <w:tc>
          <w:tcPr>
            <w:tcW w:w="534"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6</w:t>
            </w:r>
          </w:p>
        </w:tc>
        <w:tc>
          <w:tcPr>
            <w:tcW w:w="2126"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Микелова А.Э.</w:t>
            </w:r>
          </w:p>
        </w:tc>
        <w:tc>
          <w:tcPr>
            <w:tcW w:w="1093"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2</w:t>
            </w:r>
            <w:r w:rsidR="00D64D27">
              <w:rPr>
                <w:rFonts w:ascii="Times New Roman" w:hAnsi="Times New Roman" w:cs="Times New Roman"/>
                <w:sz w:val="24"/>
                <w:szCs w:val="24"/>
              </w:rPr>
              <w:t xml:space="preserve"> (3)</w:t>
            </w:r>
          </w:p>
        </w:tc>
        <w:tc>
          <w:tcPr>
            <w:tcW w:w="1033"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2</w:t>
            </w:r>
            <w:r w:rsidR="00D64D27">
              <w:rPr>
                <w:rFonts w:ascii="Times New Roman" w:hAnsi="Times New Roman" w:cs="Times New Roman"/>
                <w:sz w:val="24"/>
                <w:szCs w:val="24"/>
              </w:rPr>
              <w:t xml:space="preserve"> (3)</w:t>
            </w:r>
          </w:p>
        </w:tc>
        <w:tc>
          <w:tcPr>
            <w:tcW w:w="1154"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3</w:t>
            </w:r>
          </w:p>
        </w:tc>
        <w:tc>
          <w:tcPr>
            <w:tcW w:w="1256"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2</w:t>
            </w:r>
            <w:r w:rsidR="00D64D27">
              <w:rPr>
                <w:rFonts w:ascii="Times New Roman" w:hAnsi="Times New Roman" w:cs="Times New Roman"/>
                <w:sz w:val="24"/>
                <w:szCs w:val="24"/>
              </w:rPr>
              <w:t xml:space="preserve"> (3)</w:t>
            </w:r>
          </w:p>
        </w:tc>
        <w:tc>
          <w:tcPr>
            <w:tcW w:w="1134"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2</w:t>
            </w:r>
            <w:r w:rsidR="00D64D27">
              <w:rPr>
                <w:rFonts w:ascii="Times New Roman" w:hAnsi="Times New Roman" w:cs="Times New Roman"/>
                <w:sz w:val="24"/>
                <w:szCs w:val="24"/>
              </w:rPr>
              <w:t xml:space="preserve"> (3)</w:t>
            </w:r>
          </w:p>
        </w:tc>
        <w:tc>
          <w:tcPr>
            <w:tcW w:w="992" w:type="dxa"/>
          </w:tcPr>
          <w:p w:rsidR="00441806" w:rsidRPr="00441806" w:rsidRDefault="00441806" w:rsidP="00441806">
            <w:pPr>
              <w:spacing w:after="0" w:line="240" w:lineRule="auto"/>
              <w:rPr>
                <w:rFonts w:ascii="Times New Roman" w:hAnsi="Times New Roman" w:cs="Times New Roman"/>
                <w:sz w:val="24"/>
                <w:szCs w:val="24"/>
              </w:rPr>
            </w:pPr>
          </w:p>
        </w:tc>
        <w:tc>
          <w:tcPr>
            <w:tcW w:w="992" w:type="dxa"/>
          </w:tcPr>
          <w:p w:rsidR="00441806" w:rsidRPr="00441806" w:rsidRDefault="00441806" w:rsidP="00441806">
            <w:pPr>
              <w:spacing w:after="0" w:line="240" w:lineRule="auto"/>
              <w:rPr>
                <w:rFonts w:ascii="Times New Roman" w:hAnsi="Times New Roman" w:cs="Times New Roman"/>
                <w:sz w:val="24"/>
                <w:szCs w:val="24"/>
              </w:rPr>
            </w:pPr>
          </w:p>
        </w:tc>
      </w:tr>
      <w:tr w:rsidR="00441806" w:rsidRPr="00441806" w:rsidTr="00441806">
        <w:tc>
          <w:tcPr>
            <w:tcW w:w="534"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7</w:t>
            </w:r>
          </w:p>
        </w:tc>
        <w:tc>
          <w:tcPr>
            <w:tcW w:w="2126"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Салбиева А.Р.</w:t>
            </w:r>
          </w:p>
        </w:tc>
        <w:tc>
          <w:tcPr>
            <w:tcW w:w="1093"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5</w:t>
            </w:r>
          </w:p>
        </w:tc>
        <w:tc>
          <w:tcPr>
            <w:tcW w:w="1033"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4</w:t>
            </w:r>
          </w:p>
        </w:tc>
        <w:tc>
          <w:tcPr>
            <w:tcW w:w="1154"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4</w:t>
            </w:r>
          </w:p>
        </w:tc>
        <w:tc>
          <w:tcPr>
            <w:tcW w:w="1256"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3</w:t>
            </w:r>
          </w:p>
        </w:tc>
        <w:tc>
          <w:tcPr>
            <w:tcW w:w="1134" w:type="dxa"/>
          </w:tcPr>
          <w:p w:rsidR="00441806" w:rsidRPr="00441806" w:rsidRDefault="00441806" w:rsidP="00441806">
            <w:pPr>
              <w:spacing w:after="0" w:line="240" w:lineRule="auto"/>
              <w:rPr>
                <w:rFonts w:ascii="Times New Roman" w:hAnsi="Times New Roman" w:cs="Times New Roman"/>
                <w:sz w:val="24"/>
                <w:szCs w:val="24"/>
              </w:rPr>
            </w:pPr>
          </w:p>
        </w:tc>
        <w:tc>
          <w:tcPr>
            <w:tcW w:w="992"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5</w:t>
            </w:r>
          </w:p>
        </w:tc>
        <w:tc>
          <w:tcPr>
            <w:tcW w:w="992" w:type="dxa"/>
          </w:tcPr>
          <w:p w:rsidR="00441806" w:rsidRPr="00441806" w:rsidRDefault="00441806" w:rsidP="00441806">
            <w:pPr>
              <w:spacing w:after="0" w:line="240" w:lineRule="auto"/>
              <w:rPr>
                <w:rFonts w:ascii="Times New Roman" w:hAnsi="Times New Roman" w:cs="Times New Roman"/>
                <w:sz w:val="24"/>
                <w:szCs w:val="24"/>
              </w:rPr>
            </w:pPr>
          </w:p>
        </w:tc>
      </w:tr>
      <w:tr w:rsidR="00441806" w:rsidRPr="00441806" w:rsidTr="00441806">
        <w:tc>
          <w:tcPr>
            <w:tcW w:w="534"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8</w:t>
            </w:r>
          </w:p>
        </w:tc>
        <w:tc>
          <w:tcPr>
            <w:tcW w:w="2126"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Тигиева Д.Т.</w:t>
            </w:r>
          </w:p>
        </w:tc>
        <w:tc>
          <w:tcPr>
            <w:tcW w:w="1093"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3</w:t>
            </w:r>
          </w:p>
        </w:tc>
        <w:tc>
          <w:tcPr>
            <w:tcW w:w="1033"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4</w:t>
            </w:r>
          </w:p>
        </w:tc>
        <w:tc>
          <w:tcPr>
            <w:tcW w:w="1154"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4</w:t>
            </w:r>
          </w:p>
        </w:tc>
        <w:tc>
          <w:tcPr>
            <w:tcW w:w="1256"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3</w:t>
            </w:r>
          </w:p>
        </w:tc>
        <w:tc>
          <w:tcPr>
            <w:tcW w:w="1134"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4</w:t>
            </w:r>
          </w:p>
        </w:tc>
        <w:tc>
          <w:tcPr>
            <w:tcW w:w="992" w:type="dxa"/>
          </w:tcPr>
          <w:p w:rsidR="00441806" w:rsidRPr="00441806" w:rsidRDefault="00441806" w:rsidP="00441806">
            <w:pPr>
              <w:spacing w:after="0" w:line="240" w:lineRule="auto"/>
              <w:rPr>
                <w:rFonts w:ascii="Times New Roman" w:hAnsi="Times New Roman" w:cs="Times New Roman"/>
                <w:sz w:val="24"/>
                <w:szCs w:val="24"/>
              </w:rPr>
            </w:pPr>
          </w:p>
        </w:tc>
        <w:tc>
          <w:tcPr>
            <w:tcW w:w="992" w:type="dxa"/>
          </w:tcPr>
          <w:p w:rsidR="00441806" w:rsidRPr="00441806" w:rsidRDefault="00441806" w:rsidP="00441806">
            <w:pPr>
              <w:spacing w:after="0" w:line="240" w:lineRule="auto"/>
              <w:rPr>
                <w:rFonts w:ascii="Times New Roman" w:hAnsi="Times New Roman" w:cs="Times New Roman"/>
                <w:sz w:val="24"/>
                <w:szCs w:val="24"/>
              </w:rPr>
            </w:pPr>
          </w:p>
        </w:tc>
      </w:tr>
      <w:tr w:rsidR="00441806" w:rsidRPr="00441806" w:rsidTr="00441806">
        <w:tc>
          <w:tcPr>
            <w:tcW w:w="534"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9</w:t>
            </w:r>
          </w:p>
        </w:tc>
        <w:tc>
          <w:tcPr>
            <w:tcW w:w="2126"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Трегубенко Ю.Ю.</w:t>
            </w:r>
          </w:p>
        </w:tc>
        <w:tc>
          <w:tcPr>
            <w:tcW w:w="1093"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5</w:t>
            </w:r>
          </w:p>
        </w:tc>
        <w:tc>
          <w:tcPr>
            <w:tcW w:w="1033"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3</w:t>
            </w:r>
          </w:p>
        </w:tc>
        <w:tc>
          <w:tcPr>
            <w:tcW w:w="1154"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4</w:t>
            </w:r>
          </w:p>
        </w:tc>
        <w:tc>
          <w:tcPr>
            <w:tcW w:w="1256"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3</w:t>
            </w:r>
          </w:p>
        </w:tc>
        <w:tc>
          <w:tcPr>
            <w:tcW w:w="1134" w:type="dxa"/>
          </w:tcPr>
          <w:p w:rsidR="00441806" w:rsidRPr="00441806" w:rsidRDefault="00441806" w:rsidP="00441806">
            <w:pPr>
              <w:spacing w:after="0" w:line="240" w:lineRule="auto"/>
              <w:rPr>
                <w:rFonts w:ascii="Times New Roman" w:hAnsi="Times New Roman" w:cs="Times New Roman"/>
                <w:sz w:val="24"/>
                <w:szCs w:val="24"/>
              </w:rPr>
            </w:pPr>
          </w:p>
        </w:tc>
        <w:tc>
          <w:tcPr>
            <w:tcW w:w="992"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4</w:t>
            </w:r>
          </w:p>
        </w:tc>
        <w:tc>
          <w:tcPr>
            <w:tcW w:w="992" w:type="dxa"/>
          </w:tcPr>
          <w:p w:rsidR="00441806" w:rsidRPr="00441806" w:rsidRDefault="00441806" w:rsidP="00441806">
            <w:pPr>
              <w:spacing w:after="0" w:line="240" w:lineRule="auto"/>
              <w:rPr>
                <w:rFonts w:ascii="Times New Roman" w:hAnsi="Times New Roman" w:cs="Times New Roman"/>
                <w:sz w:val="24"/>
                <w:szCs w:val="24"/>
              </w:rPr>
            </w:pPr>
          </w:p>
        </w:tc>
      </w:tr>
      <w:tr w:rsidR="00441806" w:rsidRPr="00441806" w:rsidTr="00441806">
        <w:tc>
          <w:tcPr>
            <w:tcW w:w="534"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10</w:t>
            </w:r>
          </w:p>
        </w:tc>
        <w:tc>
          <w:tcPr>
            <w:tcW w:w="2126"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Хабалова Н.З.</w:t>
            </w:r>
          </w:p>
        </w:tc>
        <w:tc>
          <w:tcPr>
            <w:tcW w:w="1093"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4</w:t>
            </w:r>
          </w:p>
        </w:tc>
        <w:tc>
          <w:tcPr>
            <w:tcW w:w="1033"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4</w:t>
            </w:r>
          </w:p>
        </w:tc>
        <w:tc>
          <w:tcPr>
            <w:tcW w:w="1154"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5</w:t>
            </w:r>
          </w:p>
        </w:tc>
        <w:tc>
          <w:tcPr>
            <w:tcW w:w="1256"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3</w:t>
            </w:r>
          </w:p>
        </w:tc>
        <w:tc>
          <w:tcPr>
            <w:tcW w:w="1134" w:type="dxa"/>
          </w:tcPr>
          <w:p w:rsidR="00441806" w:rsidRPr="00441806" w:rsidRDefault="00441806" w:rsidP="00441806">
            <w:pPr>
              <w:spacing w:after="0" w:line="240" w:lineRule="auto"/>
              <w:rPr>
                <w:rFonts w:ascii="Times New Roman" w:hAnsi="Times New Roman" w:cs="Times New Roman"/>
                <w:sz w:val="24"/>
                <w:szCs w:val="24"/>
              </w:rPr>
            </w:pPr>
          </w:p>
        </w:tc>
        <w:tc>
          <w:tcPr>
            <w:tcW w:w="992"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5</w:t>
            </w:r>
          </w:p>
        </w:tc>
        <w:tc>
          <w:tcPr>
            <w:tcW w:w="992" w:type="dxa"/>
          </w:tcPr>
          <w:p w:rsidR="00441806" w:rsidRPr="00441806" w:rsidRDefault="00441806" w:rsidP="00441806">
            <w:pPr>
              <w:spacing w:after="0" w:line="240" w:lineRule="auto"/>
              <w:rPr>
                <w:rFonts w:ascii="Times New Roman" w:hAnsi="Times New Roman" w:cs="Times New Roman"/>
                <w:sz w:val="24"/>
                <w:szCs w:val="24"/>
              </w:rPr>
            </w:pPr>
          </w:p>
        </w:tc>
      </w:tr>
      <w:tr w:rsidR="00441806" w:rsidRPr="00441806" w:rsidTr="00441806">
        <w:tc>
          <w:tcPr>
            <w:tcW w:w="534" w:type="dxa"/>
          </w:tcPr>
          <w:p w:rsidR="00441806" w:rsidRPr="00441806" w:rsidRDefault="00441806" w:rsidP="00441806">
            <w:pPr>
              <w:spacing w:after="0" w:line="240" w:lineRule="auto"/>
              <w:rPr>
                <w:rFonts w:ascii="Times New Roman" w:hAnsi="Times New Roman" w:cs="Times New Roman"/>
                <w:sz w:val="24"/>
                <w:szCs w:val="24"/>
              </w:rPr>
            </w:pPr>
          </w:p>
        </w:tc>
        <w:tc>
          <w:tcPr>
            <w:tcW w:w="2126"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Итого  средний балл</w:t>
            </w:r>
          </w:p>
        </w:tc>
        <w:tc>
          <w:tcPr>
            <w:tcW w:w="1093"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3,8</w:t>
            </w:r>
          </w:p>
        </w:tc>
        <w:tc>
          <w:tcPr>
            <w:tcW w:w="1033"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3,7</w:t>
            </w:r>
          </w:p>
        </w:tc>
        <w:tc>
          <w:tcPr>
            <w:tcW w:w="1154"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3,9</w:t>
            </w:r>
          </w:p>
        </w:tc>
        <w:tc>
          <w:tcPr>
            <w:tcW w:w="1256"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3</w:t>
            </w:r>
          </w:p>
        </w:tc>
        <w:tc>
          <w:tcPr>
            <w:tcW w:w="1134"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3</w:t>
            </w:r>
          </w:p>
        </w:tc>
        <w:tc>
          <w:tcPr>
            <w:tcW w:w="992"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4,5</w:t>
            </w:r>
          </w:p>
        </w:tc>
        <w:tc>
          <w:tcPr>
            <w:tcW w:w="992" w:type="dxa"/>
          </w:tcPr>
          <w:p w:rsidR="00441806" w:rsidRPr="00441806" w:rsidRDefault="00441806" w:rsidP="00441806">
            <w:pPr>
              <w:spacing w:after="0" w:line="240" w:lineRule="auto"/>
              <w:rPr>
                <w:rFonts w:ascii="Times New Roman" w:hAnsi="Times New Roman" w:cs="Times New Roman"/>
                <w:sz w:val="24"/>
                <w:szCs w:val="24"/>
              </w:rPr>
            </w:pPr>
            <w:r w:rsidRPr="00441806">
              <w:rPr>
                <w:rFonts w:ascii="Times New Roman" w:hAnsi="Times New Roman" w:cs="Times New Roman"/>
                <w:sz w:val="24"/>
                <w:szCs w:val="24"/>
              </w:rPr>
              <w:t>4</w:t>
            </w:r>
          </w:p>
        </w:tc>
      </w:tr>
    </w:tbl>
    <w:p w:rsidR="00441806" w:rsidRPr="00441806" w:rsidRDefault="00D64D27" w:rsidP="00441806">
      <w:pPr>
        <w:jc w:val="both"/>
        <w:rPr>
          <w:rFonts w:ascii="Times New Roman" w:hAnsi="Times New Roman" w:cs="Times New Roman"/>
          <w:sz w:val="28"/>
          <w:szCs w:val="28"/>
        </w:rPr>
      </w:pPr>
      <w:r>
        <w:rPr>
          <w:rFonts w:ascii="Times New Roman" w:hAnsi="Times New Roman" w:cs="Times New Roman"/>
          <w:sz w:val="28"/>
          <w:szCs w:val="28"/>
        </w:rPr>
        <w:t>Неудовлетворительные оценки в основной период</w:t>
      </w:r>
      <w:r w:rsidR="00441806" w:rsidRPr="00441806">
        <w:rPr>
          <w:rFonts w:ascii="Times New Roman" w:hAnsi="Times New Roman" w:cs="Times New Roman"/>
          <w:sz w:val="28"/>
          <w:szCs w:val="28"/>
        </w:rPr>
        <w:t xml:space="preserve"> связаны  с плохой самоподготовкой к итоговой аттестации некоторых учеников, частыми пропусками без уважительных причин, недостаточным контролем  за работой по подготовке к ГИА на дополнительных занятиях, возможно с недостаточным количеством дополнительных занятий по предметам выбранным на выбор. </w:t>
      </w:r>
    </w:p>
    <w:p w:rsidR="00441806" w:rsidRPr="00441806" w:rsidRDefault="00441806" w:rsidP="00441806">
      <w:pPr>
        <w:jc w:val="both"/>
        <w:rPr>
          <w:rFonts w:ascii="Times New Roman" w:hAnsi="Times New Roman" w:cs="Times New Roman"/>
          <w:sz w:val="28"/>
          <w:szCs w:val="28"/>
        </w:rPr>
      </w:pPr>
      <w:r w:rsidRPr="00441806">
        <w:rPr>
          <w:rFonts w:ascii="Times New Roman" w:hAnsi="Times New Roman" w:cs="Times New Roman"/>
          <w:sz w:val="28"/>
          <w:szCs w:val="28"/>
        </w:rPr>
        <w:t>Свод  результатов экзаменов  выпускников 9 класса.</w:t>
      </w:r>
    </w:p>
    <w:tbl>
      <w:tblPr>
        <w:tblW w:w="11057"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3"/>
        <w:gridCol w:w="732"/>
        <w:gridCol w:w="732"/>
        <w:gridCol w:w="733"/>
        <w:gridCol w:w="732"/>
        <w:gridCol w:w="732"/>
        <w:gridCol w:w="733"/>
        <w:gridCol w:w="732"/>
        <w:gridCol w:w="732"/>
        <w:gridCol w:w="733"/>
        <w:gridCol w:w="732"/>
        <w:gridCol w:w="732"/>
        <w:gridCol w:w="733"/>
      </w:tblGrid>
      <w:tr w:rsidR="00441806" w:rsidRPr="00441806" w:rsidTr="00441806">
        <w:trPr>
          <w:trHeight w:val="279"/>
        </w:trPr>
        <w:tc>
          <w:tcPr>
            <w:tcW w:w="426" w:type="dxa"/>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w:t>
            </w:r>
          </w:p>
        </w:tc>
        <w:tc>
          <w:tcPr>
            <w:tcW w:w="1843" w:type="dxa"/>
            <w:tcBorders>
              <w:right w:val="single" w:sz="4" w:space="0" w:color="auto"/>
            </w:tcBorders>
          </w:tcPr>
          <w:p w:rsidR="00441806" w:rsidRPr="00441806" w:rsidRDefault="00441806" w:rsidP="00441806">
            <w:pPr>
              <w:spacing w:after="0"/>
              <w:ind w:left="317" w:hanging="317"/>
              <w:rPr>
                <w:rFonts w:ascii="Times New Roman" w:hAnsi="Times New Roman" w:cs="Times New Roman"/>
                <w:sz w:val="24"/>
                <w:szCs w:val="24"/>
              </w:rPr>
            </w:pPr>
            <w:r w:rsidRPr="00441806">
              <w:rPr>
                <w:rFonts w:ascii="Times New Roman" w:hAnsi="Times New Roman" w:cs="Times New Roman"/>
                <w:sz w:val="24"/>
                <w:szCs w:val="24"/>
              </w:rPr>
              <w:t>предмет</w:t>
            </w:r>
          </w:p>
        </w:tc>
        <w:tc>
          <w:tcPr>
            <w:tcW w:w="732" w:type="dxa"/>
            <w:tcBorders>
              <w:top w:val="single" w:sz="4" w:space="0" w:color="auto"/>
              <w:left w:val="single" w:sz="4" w:space="0" w:color="auto"/>
              <w:right w:val="single" w:sz="4" w:space="0" w:color="auto"/>
            </w:tcBorders>
          </w:tcPr>
          <w:p w:rsidR="00441806" w:rsidRPr="00441806" w:rsidRDefault="00441806" w:rsidP="00441806">
            <w:pPr>
              <w:spacing w:after="0"/>
              <w:rPr>
                <w:rFonts w:ascii="Times New Roman" w:hAnsi="Times New Roman" w:cs="Times New Roman"/>
                <w:b/>
                <w:sz w:val="24"/>
                <w:szCs w:val="24"/>
              </w:rPr>
            </w:pPr>
            <w:r w:rsidRPr="00441806">
              <w:rPr>
                <w:rFonts w:ascii="Times New Roman" w:hAnsi="Times New Roman" w:cs="Times New Roman"/>
                <w:b/>
                <w:sz w:val="24"/>
                <w:szCs w:val="24"/>
              </w:rPr>
              <w:t>«5»</w:t>
            </w:r>
          </w:p>
        </w:tc>
        <w:tc>
          <w:tcPr>
            <w:tcW w:w="732" w:type="dxa"/>
            <w:tcBorders>
              <w:top w:val="single" w:sz="4" w:space="0" w:color="auto"/>
              <w:left w:val="single" w:sz="4" w:space="0" w:color="auto"/>
              <w:right w:val="single" w:sz="4" w:space="0" w:color="auto"/>
            </w:tcBorders>
          </w:tcPr>
          <w:p w:rsidR="00441806" w:rsidRPr="00441806" w:rsidRDefault="00441806" w:rsidP="00441806">
            <w:pPr>
              <w:spacing w:after="0"/>
              <w:rPr>
                <w:rFonts w:ascii="Times New Roman" w:hAnsi="Times New Roman" w:cs="Times New Roman"/>
                <w:b/>
                <w:sz w:val="24"/>
                <w:szCs w:val="24"/>
              </w:rPr>
            </w:pPr>
            <w:r w:rsidRPr="00441806">
              <w:rPr>
                <w:rFonts w:ascii="Times New Roman" w:hAnsi="Times New Roman" w:cs="Times New Roman"/>
                <w:b/>
                <w:sz w:val="24"/>
                <w:szCs w:val="24"/>
              </w:rPr>
              <w:t>%</w:t>
            </w:r>
          </w:p>
        </w:tc>
        <w:tc>
          <w:tcPr>
            <w:tcW w:w="733"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b/>
                <w:sz w:val="24"/>
                <w:szCs w:val="24"/>
              </w:rPr>
            </w:pPr>
            <w:r w:rsidRPr="00441806">
              <w:rPr>
                <w:rFonts w:ascii="Times New Roman" w:hAnsi="Times New Roman" w:cs="Times New Roman"/>
                <w:b/>
                <w:sz w:val="24"/>
                <w:szCs w:val="24"/>
              </w:rPr>
              <w:t>«4»</w:t>
            </w:r>
          </w:p>
        </w:tc>
        <w:tc>
          <w:tcPr>
            <w:tcW w:w="732"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b/>
                <w:sz w:val="24"/>
                <w:szCs w:val="24"/>
              </w:rPr>
            </w:pPr>
            <w:r w:rsidRPr="00441806">
              <w:rPr>
                <w:rFonts w:ascii="Times New Roman" w:hAnsi="Times New Roman" w:cs="Times New Roman"/>
                <w:b/>
                <w:sz w:val="24"/>
                <w:szCs w:val="24"/>
              </w:rPr>
              <w:t>%</w:t>
            </w:r>
          </w:p>
        </w:tc>
        <w:tc>
          <w:tcPr>
            <w:tcW w:w="732"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b/>
                <w:sz w:val="24"/>
                <w:szCs w:val="24"/>
              </w:rPr>
            </w:pPr>
            <w:r w:rsidRPr="00441806">
              <w:rPr>
                <w:rFonts w:ascii="Times New Roman" w:hAnsi="Times New Roman" w:cs="Times New Roman"/>
                <w:b/>
                <w:sz w:val="24"/>
                <w:szCs w:val="24"/>
              </w:rPr>
              <w:t>«3»</w:t>
            </w:r>
          </w:p>
        </w:tc>
        <w:tc>
          <w:tcPr>
            <w:tcW w:w="733"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b/>
                <w:sz w:val="24"/>
                <w:szCs w:val="24"/>
              </w:rPr>
            </w:pPr>
            <w:r w:rsidRPr="00441806">
              <w:rPr>
                <w:rFonts w:ascii="Times New Roman" w:hAnsi="Times New Roman" w:cs="Times New Roman"/>
                <w:b/>
                <w:sz w:val="24"/>
                <w:szCs w:val="24"/>
              </w:rPr>
              <w:t>%</w:t>
            </w:r>
          </w:p>
        </w:tc>
        <w:tc>
          <w:tcPr>
            <w:tcW w:w="732"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b/>
                <w:sz w:val="24"/>
                <w:szCs w:val="24"/>
              </w:rPr>
            </w:pPr>
            <w:r w:rsidRPr="00441806">
              <w:rPr>
                <w:rFonts w:ascii="Times New Roman" w:hAnsi="Times New Roman" w:cs="Times New Roman"/>
                <w:b/>
                <w:sz w:val="24"/>
                <w:szCs w:val="24"/>
              </w:rPr>
              <w:t>«2»</w:t>
            </w:r>
          </w:p>
        </w:tc>
        <w:tc>
          <w:tcPr>
            <w:tcW w:w="732" w:type="dxa"/>
            <w:tcBorders>
              <w:left w:val="single" w:sz="4" w:space="0" w:color="auto"/>
            </w:tcBorders>
          </w:tcPr>
          <w:p w:rsidR="00441806" w:rsidRPr="00441806" w:rsidRDefault="00441806" w:rsidP="00441806">
            <w:pPr>
              <w:spacing w:after="0"/>
              <w:rPr>
                <w:rFonts w:ascii="Times New Roman" w:hAnsi="Times New Roman" w:cs="Times New Roman"/>
                <w:b/>
                <w:sz w:val="24"/>
                <w:szCs w:val="24"/>
              </w:rPr>
            </w:pPr>
            <w:r w:rsidRPr="00441806">
              <w:rPr>
                <w:rFonts w:ascii="Times New Roman" w:hAnsi="Times New Roman" w:cs="Times New Roman"/>
                <w:b/>
                <w:sz w:val="24"/>
                <w:szCs w:val="24"/>
              </w:rPr>
              <w:t>%</w:t>
            </w:r>
          </w:p>
        </w:tc>
        <w:tc>
          <w:tcPr>
            <w:tcW w:w="733" w:type="dxa"/>
          </w:tcPr>
          <w:p w:rsidR="00441806" w:rsidRPr="00441806" w:rsidRDefault="00441806" w:rsidP="00441806">
            <w:pPr>
              <w:spacing w:after="0"/>
              <w:rPr>
                <w:rFonts w:ascii="Times New Roman" w:hAnsi="Times New Roman" w:cs="Times New Roman"/>
                <w:b/>
                <w:sz w:val="24"/>
                <w:szCs w:val="24"/>
              </w:rPr>
            </w:pPr>
            <w:r w:rsidRPr="00441806">
              <w:rPr>
                <w:rFonts w:ascii="Times New Roman" w:hAnsi="Times New Roman" w:cs="Times New Roman"/>
                <w:b/>
                <w:sz w:val="24"/>
                <w:szCs w:val="24"/>
              </w:rPr>
              <w:t>%кач.</w:t>
            </w:r>
          </w:p>
        </w:tc>
        <w:tc>
          <w:tcPr>
            <w:tcW w:w="732" w:type="dxa"/>
          </w:tcPr>
          <w:p w:rsidR="00441806" w:rsidRPr="00441806" w:rsidRDefault="00441806" w:rsidP="00441806">
            <w:pPr>
              <w:spacing w:after="0"/>
              <w:rPr>
                <w:rFonts w:ascii="Times New Roman" w:hAnsi="Times New Roman" w:cs="Times New Roman"/>
                <w:b/>
                <w:sz w:val="24"/>
                <w:szCs w:val="24"/>
              </w:rPr>
            </w:pPr>
            <w:r w:rsidRPr="00441806">
              <w:rPr>
                <w:rFonts w:ascii="Times New Roman" w:hAnsi="Times New Roman" w:cs="Times New Roman"/>
                <w:b/>
                <w:sz w:val="24"/>
                <w:szCs w:val="24"/>
              </w:rPr>
              <w:t>% успев.</w:t>
            </w:r>
          </w:p>
        </w:tc>
        <w:tc>
          <w:tcPr>
            <w:tcW w:w="732" w:type="dxa"/>
          </w:tcPr>
          <w:p w:rsidR="00441806" w:rsidRPr="00441806" w:rsidRDefault="00441806" w:rsidP="00441806">
            <w:pPr>
              <w:spacing w:after="0"/>
              <w:rPr>
                <w:rFonts w:ascii="Times New Roman" w:hAnsi="Times New Roman" w:cs="Times New Roman"/>
                <w:b/>
                <w:sz w:val="24"/>
                <w:szCs w:val="24"/>
              </w:rPr>
            </w:pPr>
            <w:r w:rsidRPr="00441806">
              <w:rPr>
                <w:rFonts w:ascii="Times New Roman" w:hAnsi="Times New Roman" w:cs="Times New Roman"/>
                <w:b/>
                <w:sz w:val="24"/>
                <w:szCs w:val="24"/>
              </w:rPr>
              <w:t>СОУ</w:t>
            </w:r>
          </w:p>
        </w:tc>
        <w:tc>
          <w:tcPr>
            <w:tcW w:w="733" w:type="dxa"/>
          </w:tcPr>
          <w:p w:rsidR="00441806" w:rsidRPr="00441806" w:rsidRDefault="00441806" w:rsidP="00441806">
            <w:pPr>
              <w:spacing w:after="0"/>
              <w:rPr>
                <w:rFonts w:ascii="Times New Roman" w:hAnsi="Times New Roman" w:cs="Times New Roman"/>
                <w:b/>
                <w:sz w:val="24"/>
                <w:szCs w:val="24"/>
              </w:rPr>
            </w:pPr>
            <w:r w:rsidRPr="00441806">
              <w:rPr>
                <w:rFonts w:ascii="Times New Roman" w:hAnsi="Times New Roman" w:cs="Times New Roman"/>
                <w:b/>
                <w:sz w:val="24"/>
                <w:szCs w:val="24"/>
              </w:rPr>
              <w:t>Ср.балл</w:t>
            </w:r>
          </w:p>
        </w:tc>
      </w:tr>
      <w:tr w:rsidR="00441806" w:rsidRPr="00441806" w:rsidTr="00441806">
        <w:trPr>
          <w:trHeight w:val="279"/>
        </w:trPr>
        <w:tc>
          <w:tcPr>
            <w:tcW w:w="426" w:type="dxa"/>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1</w:t>
            </w:r>
          </w:p>
        </w:tc>
        <w:tc>
          <w:tcPr>
            <w:tcW w:w="1843" w:type="dxa"/>
            <w:tcBorders>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Русский яз.</w:t>
            </w:r>
          </w:p>
        </w:tc>
        <w:tc>
          <w:tcPr>
            <w:tcW w:w="732"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3</w:t>
            </w:r>
          </w:p>
        </w:tc>
        <w:tc>
          <w:tcPr>
            <w:tcW w:w="732"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30</w:t>
            </w:r>
          </w:p>
        </w:tc>
        <w:tc>
          <w:tcPr>
            <w:tcW w:w="733"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3</w:t>
            </w:r>
          </w:p>
        </w:tc>
        <w:tc>
          <w:tcPr>
            <w:tcW w:w="732"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30</w:t>
            </w:r>
          </w:p>
        </w:tc>
        <w:tc>
          <w:tcPr>
            <w:tcW w:w="732"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3</w:t>
            </w:r>
          </w:p>
        </w:tc>
        <w:tc>
          <w:tcPr>
            <w:tcW w:w="733"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30</w:t>
            </w:r>
          </w:p>
        </w:tc>
        <w:tc>
          <w:tcPr>
            <w:tcW w:w="732"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1</w:t>
            </w:r>
          </w:p>
        </w:tc>
        <w:tc>
          <w:tcPr>
            <w:tcW w:w="732" w:type="dxa"/>
            <w:tcBorders>
              <w:lef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10</w:t>
            </w:r>
          </w:p>
        </w:tc>
        <w:tc>
          <w:tcPr>
            <w:tcW w:w="733" w:type="dxa"/>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60</w:t>
            </w:r>
          </w:p>
        </w:tc>
        <w:tc>
          <w:tcPr>
            <w:tcW w:w="732" w:type="dxa"/>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90</w:t>
            </w:r>
          </w:p>
        </w:tc>
        <w:tc>
          <w:tcPr>
            <w:tcW w:w="732" w:type="dxa"/>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61,6</w:t>
            </w:r>
          </w:p>
        </w:tc>
        <w:tc>
          <w:tcPr>
            <w:tcW w:w="733" w:type="dxa"/>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3,8</w:t>
            </w:r>
          </w:p>
        </w:tc>
      </w:tr>
      <w:tr w:rsidR="00441806" w:rsidRPr="00441806" w:rsidTr="00441806">
        <w:trPr>
          <w:trHeight w:val="279"/>
        </w:trPr>
        <w:tc>
          <w:tcPr>
            <w:tcW w:w="426" w:type="dxa"/>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2</w:t>
            </w:r>
          </w:p>
        </w:tc>
        <w:tc>
          <w:tcPr>
            <w:tcW w:w="1843" w:type="dxa"/>
            <w:tcBorders>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 xml:space="preserve">Математика </w:t>
            </w:r>
          </w:p>
        </w:tc>
        <w:tc>
          <w:tcPr>
            <w:tcW w:w="732"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0</w:t>
            </w:r>
          </w:p>
        </w:tc>
        <w:tc>
          <w:tcPr>
            <w:tcW w:w="732"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0</w:t>
            </w:r>
          </w:p>
        </w:tc>
        <w:tc>
          <w:tcPr>
            <w:tcW w:w="733"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8</w:t>
            </w:r>
          </w:p>
        </w:tc>
        <w:tc>
          <w:tcPr>
            <w:tcW w:w="732"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80</w:t>
            </w:r>
          </w:p>
        </w:tc>
        <w:tc>
          <w:tcPr>
            <w:tcW w:w="732"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1</w:t>
            </w:r>
          </w:p>
        </w:tc>
        <w:tc>
          <w:tcPr>
            <w:tcW w:w="733"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10</w:t>
            </w:r>
          </w:p>
        </w:tc>
        <w:tc>
          <w:tcPr>
            <w:tcW w:w="732"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1</w:t>
            </w:r>
          </w:p>
        </w:tc>
        <w:tc>
          <w:tcPr>
            <w:tcW w:w="732" w:type="dxa"/>
            <w:tcBorders>
              <w:lef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10</w:t>
            </w:r>
          </w:p>
        </w:tc>
        <w:tc>
          <w:tcPr>
            <w:tcW w:w="733" w:type="dxa"/>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80</w:t>
            </w:r>
          </w:p>
        </w:tc>
        <w:tc>
          <w:tcPr>
            <w:tcW w:w="732" w:type="dxa"/>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90</w:t>
            </w:r>
          </w:p>
        </w:tc>
        <w:tc>
          <w:tcPr>
            <w:tcW w:w="732" w:type="dxa"/>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56,4</w:t>
            </w:r>
          </w:p>
        </w:tc>
        <w:tc>
          <w:tcPr>
            <w:tcW w:w="733" w:type="dxa"/>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3,7</w:t>
            </w:r>
          </w:p>
        </w:tc>
      </w:tr>
      <w:tr w:rsidR="00441806" w:rsidRPr="00441806" w:rsidTr="00441806">
        <w:trPr>
          <w:trHeight w:val="370"/>
        </w:trPr>
        <w:tc>
          <w:tcPr>
            <w:tcW w:w="426" w:type="dxa"/>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3</w:t>
            </w:r>
          </w:p>
        </w:tc>
        <w:tc>
          <w:tcPr>
            <w:tcW w:w="1843" w:type="dxa"/>
            <w:tcBorders>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Осетинский яз.</w:t>
            </w:r>
          </w:p>
        </w:tc>
        <w:tc>
          <w:tcPr>
            <w:tcW w:w="732" w:type="dxa"/>
            <w:tcBorders>
              <w:left w:val="single" w:sz="4" w:space="0" w:color="auto"/>
              <w:right w:val="single" w:sz="4" w:space="0" w:color="auto"/>
            </w:tcBorders>
          </w:tcPr>
          <w:p w:rsidR="00441806" w:rsidRPr="00441806" w:rsidRDefault="00DC54E7" w:rsidP="00441806">
            <w:pPr>
              <w:spacing w:after="0"/>
              <w:rPr>
                <w:rFonts w:ascii="Times New Roman" w:hAnsi="Times New Roman" w:cs="Times New Roman"/>
                <w:sz w:val="24"/>
                <w:szCs w:val="24"/>
              </w:rPr>
            </w:pPr>
            <w:r>
              <w:rPr>
                <w:rFonts w:ascii="Times New Roman" w:hAnsi="Times New Roman" w:cs="Times New Roman"/>
                <w:sz w:val="24"/>
                <w:szCs w:val="24"/>
              </w:rPr>
              <w:t>3</w:t>
            </w:r>
          </w:p>
        </w:tc>
        <w:tc>
          <w:tcPr>
            <w:tcW w:w="732" w:type="dxa"/>
            <w:tcBorders>
              <w:left w:val="single" w:sz="4" w:space="0" w:color="auto"/>
              <w:right w:val="single" w:sz="4" w:space="0" w:color="auto"/>
            </w:tcBorders>
          </w:tcPr>
          <w:p w:rsidR="00441806" w:rsidRPr="00441806" w:rsidRDefault="00DC54E7" w:rsidP="00441806">
            <w:pPr>
              <w:spacing w:after="0"/>
              <w:rPr>
                <w:rFonts w:ascii="Times New Roman" w:hAnsi="Times New Roman" w:cs="Times New Roman"/>
                <w:sz w:val="24"/>
                <w:szCs w:val="24"/>
              </w:rPr>
            </w:pPr>
            <w:r>
              <w:rPr>
                <w:rFonts w:ascii="Times New Roman" w:hAnsi="Times New Roman" w:cs="Times New Roman"/>
                <w:sz w:val="24"/>
                <w:szCs w:val="24"/>
              </w:rPr>
              <w:t>30</w:t>
            </w:r>
          </w:p>
        </w:tc>
        <w:tc>
          <w:tcPr>
            <w:tcW w:w="733" w:type="dxa"/>
            <w:tcBorders>
              <w:left w:val="single" w:sz="4" w:space="0" w:color="auto"/>
              <w:right w:val="single" w:sz="4" w:space="0" w:color="auto"/>
            </w:tcBorders>
          </w:tcPr>
          <w:p w:rsidR="00441806" w:rsidRPr="00441806" w:rsidRDefault="00DC54E7" w:rsidP="00441806">
            <w:pPr>
              <w:spacing w:after="0"/>
              <w:rPr>
                <w:rFonts w:ascii="Times New Roman" w:hAnsi="Times New Roman" w:cs="Times New Roman"/>
                <w:sz w:val="24"/>
                <w:szCs w:val="24"/>
              </w:rPr>
            </w:pPr>
            <w:r>
              <w:rPr>
                <w:rFonts w:ascii="Times New Roman" w:hAnsi="Times New Roman" w:cs="Times New Roman"/>
                <w:sz w:val="24"/>
                <w:szCs w:val="24"/>
              </w:rPr>
              <w:t>4</w:t>
            </w:r>
          </w:p>
        </w:tc>
        <w:tc>
          <w:tcPr>
            <w:tcW w:w="732" w:type="dxa"/>
            <w:tcBorders>
              <w:left w:val="single" w:sz="4" w:space="0" w:color="auto"/>
              <w:right w:val="single" w:sz="4" w:space="0" w:color="auto"/>
            </w:tcBorders>
          </w:tcPr>
          <w:p w:rsidR="00441806" w:rsidRPr="00441806" w:rsidRDefault="00DC54E7" w:rsidP="00441806">
            <w:pPr>
              <w:spacing w:after="0"/>
              <w:rPr>
                <w:rFonts w:ascii="Times New Roman" w:hAnsi="Times New Roman" w:cs="Times New Roman"/>
                <w:sz w:val="24"/>
                <w:szCs w:val="24"/>
              </w:rPr>
            </w:pPr>
            <w:r>
              <w:rPr>
                <w:rFonts w:ascii="Times New Roman" w:hAnsi="Times New Roman" w:cs="Times New Roman"/>
                <w:sz w:val="24"/>
                <w:szCs w:val="24"/>
              </w:rPr>
              <w:t>40</w:t>
            </w:r>
          </w:p>
        </w:tc>
        <w:tc>
          <w:tcPr>
            <w:tcW w:w="732" w:type="dxa"/>
            <w:tcBorders>
              <w:left w:val="single" w:sz="4" w:space="0" w:color="auto"/>
              <w:right w:val="single" w:sz="4" w:space="0" w:color="auto"/>
            </w:tcBorders>
          </w:tcPr>
          <w:p w:rsidR="00441806" w:rsidRPr="00441806" w:rsidRDefault="00DC54E7" w:rsidP="00441806">
            <w:pPr>
              <w:spacing w:after="0"/>
              <w:rPr>
                <w:rFonts w:ascii="Times New Roman" w:hAnsi="Times New Roman" w:cs="Times New Roman"/>
                <w:sz w:val="24"/>
                <w:szCs w:val="24"/>
              </w:rPr>
            </w:pPr>
            <w:r>
              <w:rPr>
                <w:rFonts w:ascii="Times New Roman" w:hAnsi="Times New Roman" w:cs="Times New Roman"/>
                <w:sz w:val="24"/>
                <w:szCs w:val="24"/>
              </w:rPr>
              <w:t>3</w:t>
            </w:r>
          </w:p>
        </w:tc>
        <w:tc>
          <w:tcPr>
            <w:tcW w:w="733" w:type="dxa"/>
            <w:tcBorders>
              <w:left w:val="single" w:sz="4" w:space="0" w:color="auto"/>
              <w:right w:val="single" w:sz="4" w:space="0" w:color="auto"/>
            </w:tcBorders>
          </w:tcPr>
          <w:p w:rsidR="00441806" w:rsidRPr="00441806" w:rsidRDefault="00DC54E7" w:rsidP="00441806">
            <w:pPr>
              <w:spacing w:after="0"/>
              <w:rPr>
                <w:rFonts w:ascii="Times New Roman" w:hAnsi="Times New Roman" w:cs="Times New Roman"/>
                <w:sz w:val="24"/>
                <w:szCs w:val="24"/>
              </w:rPr>
            </w:pPr>
            <w:r>
              <w:rPr>
                <w:rFonts w:ascii="Times New Roman" w:hAnsi="Times New Roman" w:cs="Times New Roman"/>
                <w:sz w:val="24"/>
                <w:szCs w:val="24"/>
              </w:rPr>
              <w:t>30</w:t>
            </w:r>
          </w:p>
        </w:tc>
        <w:tc>
          <w:tcPr>
            <w:tcW w:w="732" w:type="dxa"/>
            <w:tcBorders>
              <w:left w:val="single" w:sz="4" w:space="0" w:color="auto"/>
              <w:right w:val="single" w:sz="4" w:space="0" w:color="auto"/>
            </w:tcBorders>
          </w:tcPr>
          <w:p w:rsidR="00441806" w:rsidRPr="00441806" w:rsidRDefault="00DC54E7" w:rsidP="00441806">
            <w:pPr>
              <w:spacing w:after="0"/>
              <w:rPr>
                <w:rFonts w:ascii="Times New Roman" w:hAnsi="Times New Roman" w:cs="Times New Roman"/>
                <w:sz w:val="24"/>
                <w:szCs w:val="24"/>
              </w:rPr>
            </w:pPr>
            <w:r>
              <w:rPr>
                <w:rFonts w:ascii="Times New Roman" w:hAnsi="Times New Roman" w:cs="Times New Roman"/>
                <w:sz w:val="24"/>
                <w:szCs w:val="24"/>
              </w:rPr>
              <w:t>0</w:t>
            </w:r>
          </w:p>
        </w:tc>
        <w:tc>
          <w:tcPr>
            <w:tcW w:w="732" w:type="dxa"/>
            <w:tcBorders>
              <w:left w:val="single" w:sz="4" w:space="0" w:color="auto"/>
            </w:tcBorders>
          </w:tcPr>
          <w:p w:rsidR="00441806" w:rsidRPr="00441806" w:rsidRDefault="00DC54E7" w:rsidP="00441806">
            <w:pPr>
              <w:spacing w:after="0"/>
              <w:rPr>
                <w:rFonts w:ascii="Times New Roman" w:hAnsi="Times New Roman" w:cs="Times New Roman"/>
                <w:sz w:val="24"/>
                <w:szCs w:val="24"/>
              </w:rPr>
            </w:pPr>
            <w:r>
              <w:rPr>
                <w:rFonts w:ascii="Times New Roman" w:hAnsi="Times New Roman" w:cs="Times New Roman"/>
                <w:sz w:val="24"/>
                <w:szCs w:val="24"/>
              </w:rPr>
              <w:t>0</w:t>
            </w:r>
          </w:p>
        </w:tc>
        <w:tc>
          <w:tcPr>
            <w:tcW w:w="733" w:type="dxa"/>
          </w:tcPr>
          <w:p w:rsidR="00441806" w:rsidRPr="00441806" w:rsidRDefault="00DC54E7" w:rsidP="00441806">
            <w:pPr>
              <w:spacing w:after="0"/>
              <w:rPr>
                <w:rFonts w:ascii="Times New Roman" w:hAnsi="Times New Roman" w:cs="Times New Roman"/>
                <w:sz w:val="24"/>
                <w:szCs w:val="24"/>
              </w:rPr>
            </w:pPr>
            <w:r>
              <w:rPr>
                <w:rFonts w:ascii="Times New Roman" w:hAnsi="Times New Roman" w:cs="Times New Roman"/>
                <w:sz w:val="24"/>
                <w:szCs w:val="24"/>
              </w:rPr>
              <w:t>70</w:t>
            </w:r>
          </w:p>
        </w:tc>
        <w:tc>
          <w:tcPr>
            <w:tcW w:w="732" w:type="dxa"/>
          </w:tcPr>
          <w:p w:rsidR="00441806" w:rsidRPr="00441806" w:rsidRDefault="00DC54E7" w:rsidP="00441806">
            <w:pPr>
              <w:spacing w:after="0"/>
              <w:rPr>
                <w:rFonts w:ascii="Times New Roman" w:hAnsi="Times New Roman" w:cs="Times New Roman"/>
                <w:sz w:val="24"/>
                <w:szCs w:val="24"/>
              </w:rPr>
            </w:pPr>
            <w:r>
              <w:rPr>
                <w:rFonts w:ascii="Times New Roman" w:hAnsi="Times New Roman" w:cs="Times New Roman"/>
                <w:sz w:val="24"/>
                <w:szCs w:val="24"/>
              </w:rPr>
              <w:t>100</w:t>
            </w:r>
          </w:p>
        </w:tc>
        <w:tc>
          <w:tcPr>
            <w:tcW w:w="732" w:type="dxa"/>
          </w:tcPr>
          <w:p w:rsidR="00441806" w:rsidRPr="00441806" w:rsidRDefault="00DC54E7" w:rsidP="00441806">
            <w:pPr>
              <w:spacing w:after="0"/>
              <w:rPr>
                <w:rFonts w:ascii="Times New Roman" w:hAnsi="Times New Roman" w:cs="Times New Roman"/>
                <w:sz w:val="24"/>
                <w:szCs w:val="24"/>
              </w:rPr>
            </w:pPr>
            <w:r>
              <w:rPr>
                <w:rFonts w:ascii="Times New Roman" w:hAnsi="Times New Roman" w:cs="Times New Roman"/>
                <w:sz w:val="24"/>
                <w:szCs w:val="24"/>
              </w:rPr>
              <w:t>66,4</w:t>
            </w:r>
          </w:p>
        </w:tc>
        <w:tc>
          <w:tcPr>
            <w:tcW w:w="733" w:type="dxa"/>
          </w:tcPr>
          <w:p w:rsidR="00441806" w:rsidRPr="00441806" w:rsidRDefault="00DC54E7" w:rsidP="00441806">
            <w:pPr>
              <w:spacing w:after="0"/>
              <w:rPr>
                <w:rFonts w:ascii="Times New Roman" w:hAnsi="Times New Roman" w:cs="Times New Roman"/>
                <w:sz w:val="24"/>
                <w:szCs w:val="24"/>
              </w:rPr>
            </w:pPr>
            <w:r>
              <w:rPr>
                <w:rFonts w:ascii="Times New Roman" w:hAnsi="Times New Roman" w:cs="Times New Roman"/>
                <w:sz w:val="24"/>
                <w:szCs w:val="24"/>
              </w:rPr>
              <w:t>4</w:t>
            </w:r>
          </w:p>
        </w:tc>
      </w:tr>
      <w:tr w:rsidR="00441806" w:rsidRPr="00441806" w:rsidTr="00441806">
        <w:trPr>
          <w:trHeight w:val="418"/>
        </w:trPr>
        <w:tc>
          <w:tcPr>
            <w:tcW w:w="426" w:type="dxa"/>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lastRenderedPageBreak/>
              <w:t>4</w:t>
            </w:r>
          </w:p>
        </w:tc>
        <w:tc>
          <w:tcPr>
            <w:tcW w:w="1843" w:type="dxa"/>
            <w:tcBorders>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Обществозн.</w:t>
            </w:r>
          </w:p>
        </w:tc>
        <w:tc>
          <w:tcPr>
            <w:tcW w:w="732"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0</w:t>
            </w:r>
          </w:p>
        </w:tc>
        <w:tc>
          <w:tcPr>
            <w:tcW w:w="732"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0</w:t>
            </w:r>
          </w:p>
        </w:tc>
        <w:tc>
          <w:tcPr>
            <w:tcW w:w="733"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1</w:t>
            </w:r>
          </w:p>
        </w:tc>
        <w:tc>
          <w:tcPr>
            <w:tcW w:w="732"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10</w:t>
            </w:r>
          </w:p>
        </w:tc>
        <w:tc>
          <w:tcPr>
            <w:tcW w:w="732"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8</w:t>
            </w:r>
          </w:p>
        </w:tc>
        <w:tc>
          <w:tcPr>
            <w:tcW w:w="733"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80</w:t>
            </w:r>
          </w:p>
        </w:tc>
        <w:tc>
          <w:tcPr>
            <w:tcW w:w="732"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1</w:t>
            </w:r>
          </w:p>
        </w:tc>
        <w:tc>
          <w:tcPr>
            <w:tcW w:w="732" w:type="dxa"/>
            <w:tcBorders>
              <w:lef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10</w:t>
            </w:r>
          </w:p>
        </w:tc>
        <w:tc>
          <w:tcPr>
            <w:tcW w:w="733" w:type="dxa"/>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10</w:t>
            </w:r>
          </w:p>
        </w:tc>
        <w:tc>
          <w:tcPr>
            <w:tcW w:w="732" w:type="dxa"/>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90</w:t>
            </w:r>
          </w:p>
        </w:tc>
        <w:tc>
          <w:tcPr>
            <w:tcW w:w="732" w:type="dxa"/>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36,8</w:t>
            </w:r>
          </w:p>
        </w:tc>
        <w:tc>
          <w:tcPr>
            <w:tcW w:w="733" w:type="dxa"/>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3</w:t>
            </w:r>
          </w:p>
        </w:tc>
      </w:tr>
      <w:tr w:rsidR="00441806" w:rsidRPr="00441806" w:rsidTr="00441806">
        <w:trPr>
          <w:trHeight w:val="343"/>
        </w:trPr>
        <w:tc>
          <w:tcPr>
            <w:tcW w:w="426" w:type="dxa"/>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5</w:t>
            </w:r>
          </w:p>
        </w:tc>
        <w:tc>
          <w:tcPr>
            <w:tcW w:w="1843" w:type="dxa"/>
            <w:tcBorders>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 xml:space="preserve">Биологи </w:t>
            </w:r>
          </w:p>
        </w:tc>
        <w:tc>
          <w:tcPr>
            <w:tcW w:w="732"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0</w:t>
            </w:r>
          </w:p>
        </w:tc>
        <w:tc>
          <w:tcPr>
            <w:tcW w:w="732"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0</w:t>
            </w:r>
          </w:p>
        </w:tc>
        <w:tc>
          <w:tcPr>
            <w:tcW w:w="733"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2</w:t>
            </w:r>
          </w:p>
        </w:tc>
        <w:tc>
          <w:tcPr>
            <w:tcW w:w="732"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40</w:t>
            </w:r>
          </w:p>
        </w:tc>
        <w:tc>
          <w:tcPr>
            <w:tcW w:w="732"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1</w:t>
            </w:r>
          </w:p>
        </w:tc>
        <w:tc>
          <w:tcPr>
            <w:tcW w:w="733"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20</w:t>
            </w:r>
          </w:p>
        </w:tc>
        <w:tc>
          <w:tcPr>
            <w:tcW w:w="732"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2</w:t>
            </w:r>
          </w:p>
        </w:tc>
        <w:tc>
          <w:tcPr>
            <w:tcW w:w="732" w:type="dxa"/>
            <w:tcBorders>
              <w:lef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40</w:t>
            </w:r>
          </w:p>
        </w:tc>
        <w:tc>
          <w:tcPr>
            <w:tcW w:w="733" w:type="dxa"/>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40</w:t>
            </w:r>
          </w:p>
        </w:tc>
        <w:tc>
          <w:tcPr>
            <w:tcW w:w="732" w:type="dxa"/>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60</w:t>
            </w:r>
          </w:p>
        </w:tc>
        <w:tc>
          <w:tcPr>
            <w:tcW w:w="732" w:type="dxa"/>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39,2</w:t>
            </w:r>
          </w:p>
        </w:tc>
        <w:tc>
          <w:tcPr>
            <w:tcW w:w="733" w:type="dxa"/>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3</w:t>
            </w:r>
          </w:p>
        </w:tc>
      </w:tr>
      <w:tr w:rsidR="00441806" w:rsidRPr="00441806" w:rsidTr="00441806">
        <w:trPr>
          <w:trHeight w:val="337"/>
        </w:trPr>
        <w:tc>
          <w:tcPr>
            <w:tcW w:w="426" w:type="dxa"/>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6</w:t>
            </w:r>
          </w:p>
        </w:tc>
        <w:tc>
          <w:tcPr>
            <w:tcW w:w="1843" w:type="dxa"/>
            <w:tcBorders>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Химия</w:t>
            </w:r>
          </w:p>
        </w:tc>
        <w:tc>
          <w:tcPr>
            <w:tcW w:w="732"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2</w:t>
            </w:r>
          </w:p>
        </w:tc>
        <w:tc>
          <w:tcPr>
            <w:tcW w:w="732"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50</w:t>
            </w:r>
          </w:p>
        </w:tc>
        <w:tc>
          <w:tcPr>
            <w:tcW w:w="733"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2</w:t>
            </w:r>
          </w:p>
        </w:tc>
        <w:tc>
          <w:tcPr>
            <w:tcW w:w="732"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50</w:t>
            </w:r>
          </w:p>
        </w:tc>
        <w:tc>
          <w:tcPr>
            <w:tcW w:w="732"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0</w:t>
            </w:r>
          </w:p>
        </w:tc>
        <w:tc>
          <w:tcPr>
            <w:tcW w:w="733"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0</w:t>
            </w:r>
          </w:p>
        </w:tc>
        <w:tc>
          <w:tcPr>
            <w:tcW w:w="732"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0</w:t>
            </w:r>
          </w:p>
        </w:tc>
        <w:tc>
          <w:tcPr>
            <w:tcW w:w="732" w:type="dxa"/>
            <w:tcBorders>
              <w:lef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0</w:t>
            </w:r>
          </w:p>
        </w:tc>
        <w:tc>
          <w:tcPr>
            <w:tcW w:w="733" w:type="dxa"/>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100</w:t>
            </w:r>
          </w:p>
        </w:tc>
        <w:tc>
          <w:tcPr>
            <w:tcW w:w="732" w:type="dxa"/>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100</w:t>
            </w:r>
          </w:p>
        </w:tc>
        <w:tc>
          <w:tcPr>
            <w:tcW w:w="732" w:type="dxa"/>
          </w:tcPr>
          <w:p w:rsidR="00441806" w:rsidRPr="00441806" w:rsidRDefault="00441806" w:rsidP="00441806">
            <w:pPr>
              <w:spacing w:after="0"/>
              <w:rPr>
                <w:rFonts w:ascii="Times New Roman" w:hAnsi="Times New Roman" w:cs="Times New Roman"/>
                <w:sz w:val="24"/>
                <w:szCs w:val="24"/>
              </w:rPr>
            </w:pPr>
          </w:p>
        </w:tc>
        <w:tc>
          <w:tcPr>
            <w:tcW w:w="733" w:type="dxa"/>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4,5</w:t>
            </w:r>
          </w:p>
        </w:tc>
      </w:tr>
      <w:tr w:rsidR="00441806" w:rsidRPr="00441806" w:rsidTr="00441806">
        <w:trPr>
          <w:trHeight w:val="297"/>
        </w:trPr>
        <w:tc>
          <w:tcPr>
            <w:tcW w:w="426" w:type="dxa"/>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7</w:t>
            </w:r>
          </w:p>
        </w:tc>
        <w:tc>
          <w:tcPr>
            <w:tcW w:w="1843" w:type="dxa"/>
            <w:tcBorders>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Физика</w:t>
            </w:r>
          </w:p>
        </w:tc>
        <w:tc>
          <w:tcPr>
            <w:tcW w:w="732"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0</w:t>
            </w:r>
          </w:p>
        </w:tc>
        <w:tc>
          <w:tcPr>
            <w:tcW w:w="732"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0</w:t>
            </w:r>
          </w:p>
        </w:tc>
        <w:tc>
          <w:tcPr>
            <w:tcW w:w="733"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1</w:t>
            </w:r>
          </w:p>
        </w:tc>
        <w:tc>
          <w:tcPr>
            <w:tcW w:w="732"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100</w:t>
            </w:r>
          </w:p>
        </w:tc>
        <w:tc>
          <w:tcPr>
            <w:tcW w:w="732"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0</w:t>
            </w:r>
          </w:p>
        </w:tc>
        <w:tc>
          <w:tcPr>
            <w:tcW w:w="733"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0</w:t>
            </w:r>
          </w:p>
        </w:tc>
        <w:tc>
          <w:tcPr>
            <w:tcW w:w="732" w:type="dxa"/>
            <w:tcBorders>
              <w:left w:val="single" w:sz="4" w:space="0" w:color="auto"/>
              <w:righ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0</w:t>
            </w:r>
          </w:p>
        </w:tc>
        <w:tc>
          <w:tcPr>
            <w:tcW w:w="732" w:type="dxa"/>
            <w:tcBorders>
              <w:left w:val="single" w:sz="4" w:space="0" w:color="auto"/>
            </w:tcBorders>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0</w:t>
            </w:r>
          </w:p>
        </w:tc>
        <w:tc>
          <w:tcPr>
            <w:tcW w:w="733" w:type="dxa"/>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0</w:t>
            </w:r>
          </w:p>
        </w:tc>
        <w:tc>
          <w:tcPr>
            <w:tcW w:w="732" w:type="dxa"/>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100</w:t>
            </w:r>
          </w:p>
        </w:tc>
        <w:tc>
          <w:tcPr>
            <w:tcW w:w="732" w:type="dxa"/>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64</w:t>
            </w:r>
          </w:p>
        </w:tc>
        <w:tc>
          <w:tcPr>
            <w:tcW w:w="733" w:type="dxa"/>
          </w:tcPr>
          <w:p w:rsidR="00441806" w:rsidRPr="00441806" w:rsidRDefault="00441806" w:rsidP="00441806">
            <w:pPr>
              <w:spacing w:after="0"/>
              <w:rPr>
                <w:rFonts w:ascii="Times New Roman" w:hAnsi="Times New Roman" w:cs="Times New Roman"/>
                <w:sz w:val="24"/>
                <w:szCs w:val="24"/>
              </w:rPr>
            </w:pPr>
            <w:r w:rsidRPr="00441806">
              <w:rPr>
                <w:rFonts w:ascii="Times New Roman" w:hAnsi="Times New Roman" w:cs="Times New Roman"/>
                <w:sz w:val="24"/>
                <w:szCs w:val="24"/>
              </w:rPr>
              <w:t>4</w:t>
            </w:r>
          </w:p>
        </w:tc>
      </w:tr>
    </w:tbl>
    <w:p w:rsidR="00441806" w:rsidRPr="00441806" w:rsidRDefault="00441806" w:rsidP="00441806">
      <w:pPr>
        <w:spacing w:after="0"/>
        <w:jc w:val="both"/>
        <w:rPr>
          <w:rFonts w:ascii="Times New Roman" w:hAnsi="Times New Roman" w:cs="Times New Roman"/>
          <w:sz w:val="24"/>
          <w:szCs w:val="24"/>
        </w:rPr>
      </w:pPr>
    </w:p>
    <w:p w:rsidR="00441806" w:rsidRPr="00441806" w:rsidRDefault="00441806" w:rsidP="00441806">
      <w:pPr>
        <w:spacing w:after="0"/>
        <w:jc w:val="both"/>
        <w:rPr>
          <w:rFonts w:ascii="Times New Roman" w:hAnsi="Times New Roman" w:cs="Times New Roman"/>
          <w:sz w:val="28"/>
          <w:szCs w:val="28"/>
        </w:rPr>
      </w:pPr>
      <w:r w:rsidRPr="00441806">
        <w:rPr>
          <w:rFonts w:ascii="Times New Roman" w:hAnsi="Times New Roman" w:cs="Times New Roman"/>
          <w:sz w:val="28"/>
          <w:szCs w:val="28"/>
        </w:rPr>
        <w:t>Сравнительная диаграмма результатов ГИА по основным предметам за последние  три года.</w:t>
      </w:r>
      <w:r w:rsidRPr="00441806">
        <w:rPr>
          <w:rFonts w:ascii="Times New Roman" w:hAnsi="Times New Roman" w:cs="Times New Roman"/>
          <w:noProof/>
          <w:sz w:val="28"/>
          <w:szCs w:val="28"/>
        </w:rPr>
        <w:t xml:space="preserve"> </w:t>
      </w:r>
      <w:r w:rsidRPr="00441806">
        <w:rPr>
          <w:rFonts w:ascii="Times New Roman" w:hAnsi="Times New Roman" w:cs="Times New Roman"/>
          <w:noProof/>
          <w:sz w:val="28"/>
          <w:szCs w:val="28"/>
        </w:rPr>
        <w:drawing>
          <wp:inline distT="0" distB="0" distL="0" distR="0">
            <wp:extent cx="6022975" cy="2030801"/>
            <wp:effectExtent l="19050" t="0" r="15875" b="7549"/>
            <wp:docPr id="4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41806" w:rsidRPr="00441806" w:rsidRDefault="00441806" w:rsidP="00441806">
      <w:pPr>
        <w:jc w:val="both"/>
        <w:rPr>
          <w:rFonts w:ascii="Times New Roman" w:hAnsi="Times New Roman" w:cs="Times New Roman"/>
          <w:sz w:val="28"/>
          <w:szCs w:val="28"/>
        </w:rPr>
      </w:pPr>
      <w:r w:rsidRPr="00441806">
        <w:rPr>
          <w:rFonts w:ascii="Times New Roman" w:hAnsi="Times New Roman" w:cs="Times New Roman"/>
          <w:sz w:val="28"/>
          <w:szCs w:val="28"/>
        </w:rPr>
        <w:t>Сравнение среднего балла и качества  знаний за год и за экзамен</w:t>
      </w:r>
    </w:p>
    <w:tbl>
      <w:tblPr>
        <w:tblStyle w:val="ae"/>
        <w:tblW w:w="0" w:type="auto"/>
        <w:tblLook w:val="04A0"/>
      </w:tblPr>
      <w:tblGrid>
        <w:gridCol w:w="380"/>
        <w:gridCol w:w="2318"/>
        <w:gridCol w:w="1617"/>
        <w:gridCol w:w="1933"/>
        <w:gridCol w:w="1658"/>
        <w:gridCol w:w="1795"/>
      </w:tblGrid>
      <w:tr w:rsidR="00441806" w:rsidRPr="00441806" w:rsidTr="00441806">
        <w:tc>
          <w:tcPr>
            <w:tcW w:w="380" w:type="dxa"/>
          </w:tcPr>
          <w:p w:rsidR="00441806" w:rsidRPr="00441806" w:rsidRDefault="00441806" w:rsidP="00441806">
            <w:pPr>
              <w:jc w:val="both"/>
              <w:rPr>
                <w:rFonts w:ascii="Times New Roman" w:hAnsi="Times New Roman" w:cs="Times New Roman"/>
                <w:sz w:val="28"/>
                <w:szCs w:val="28"/>
              </w:rPr>
            </w:pPr>
          </w:p>
        </w:tc>
        <w:tc>
          <w:tcPr>
            <w:tcW w:w="2318" w:type="dxa"/>
          </w:tcPr>
          <w:p w:rsidR="00441806" w:rsidRPr="00441806" w:rsidRDefault="00441806" w:rsidP="00441806">
            <w:pPr>
              <w:jc w:val="both"/>
              <w:rPr>
                <w:rFonts w:ascii="Times New Roman" w:hAnsi="Times New Roman" w:cs="Times New Roman"/>
                <w:sz w:val="28"/>
                <w:szCs w:val="28"/>
              </w:rPr>
            </w:pPr>
            <w:r w:rsidRPr="00441806">
              <w:rPr>
                <w:rFonts w:ascii="Times New Roman" w:hAnsi="Times New Roman" w:cs="Times New Roman"/>
                <w:sz w:val="28"/>
                <w:szCs w:val="28"/>
              </w:rPr>
              <w:t>Предмет</w:t>
            </w:r>
          </w:p>
        </w:tc>
        <w:tc>
          <w:tcPr>
            <w:tcW w:w="1617" w:type="dxa"/>
          </w:tcPr>
          <w:p w:rsidR="00441806" w:rsidRPr="00441806" w:rsidRDefault="00441806" w:rsidP="00441806">
            <w:pPr>
              <w:jc w:val="both"/>
              <w:rPr>
                <w:rFonts w:ascii="Times New Roman" w:hAnsi="Times New Roman" w:cs="Times New Roman"/>
                <w:sz w:val="28"/>
                <w:szCs w:val="28"/>
              </w:rPr>
            </w:pPr>
            <w:r w:rsidRPr="00441806">
              <w:rPr>
                <w:rFonts w:ascii="Times New Roman" w:hAnsi="Times New Roman" w:cs="Times New Roman"/>
                <w:sz w:val="28"/>
                <w:szCs w:val="28"/>
              </w:rPr>
              <w:t>Средний балл год</w:t>
            </w:r>
          </w:p>
        </w:tc>
        <w:tc>
          <w:tcPr>
            <w:tcW w:w="1933" w:type="dxa"/>
          </w:tcPr>
          <w:p w:rsidR="00441806" w:rsidRPr="00441806" w:rsidRDefault="00441806" w:rsidP="00441806">
            <w:pPr>
              <w:rPr>
                <w:rFonts w:ascii="Times New Roman" w:hAnsi="Times New Roman" w:cs="Times New Roman"/>
                <w:sz w:val="28"/>
                <w:szCs w:val="28"/>
              </w:rPr>
            </w:pPr>
            <w:r w:rsidRPr="00441806">
              <w:rPr>
                <w:rFonts w:ascii="Times New Roman" w:hAnsi="Times New Roman" w:cs="Times New Roman"/>
                <w:sz w:val="28"/>
                <w:szCs w:val="28"/>
              </w:rPr>
              <w:t>Средний балл экзамен</w:t>
            </w:r>
          </w:p>
        </w:tc>
        <w:tc>
          <w:tcPr>
            <w:tcW w:w="1658" w:type="dxa"/>
          </w:tcPr>
          <w:p w:rsidR="00441806" w:rsidRPr="00441806" w:rsidRDefault="00441806" w:rsidP="00441806">
            <w:pPr>
              <w:jc w:val="both"/>
              <w:rPr>
                <w:rFonts w:ascii="Times New Roman" w:hAnsi="Times New Roman" w:cs="Times New Roman"/>
                <w:sz w:val="28"/>
                <w:szCs w:val="28"/>
              </w:rPr>
            </w:pPr>
            <w:r w:rsidRPr="00441806">
              <w:rPr>
                <w:rFonts w:ascii="Times New Roman" w:hAnsi="Times New Roman" w:cs="Times New Roman"/>
                <w:sz w:val="28"/>
                <w:szCs w:val="28"/>
              </w:rPr>
              <w:t>% кач.год</w:t>
            </w:r>
          </w:p>
        </w:tc>
        <w:tc>
          <w:tcPr>
            <w:tcW w:w="1795" w:type="dxa"/>
          </w:tcPr>
          <w:p w:rsidR="00441806" w:rsidRPr="00441806" w:rsidRDefault="00441806" w:rsidP="00441806">
            <w:pPr>
              <w:rPr>
                <w:rFonts w:ascii="Times New Roman" w:hAnsi="Times New Roman" w:cs="Times New Roman"/>
                <w:sz w:val="28"/>
                <w:szCs w:val="28"/>
              </w:rPr>
            </w:pPr>
            <w:r w:rsidRPr="00441806">
              <w:rPr>
                <w:rFonts w:ascii="Times New Roman" w:hAnsi="Times New Roman" w:cs="Times New Roman"/>
                <w:sz w:val="28"/>
                <w:szCs w:val="28"/>
              </w:rPr>
              <w:t>% качества экзамен</w:t>
            </w:r>
          </w:p>
        </w:tc>
      </w:tr>
      <w:tr w:rsidR="00441806" w:rsidRPr="00441806" w:rsidTr="00441806">
        <w:tc>
          <w:tcPr>
            <w:tcW w:w="380" w:type="dxa"/>
          </w:tcPr>
          <w:p w:rsidR="00441806" w:rsidRPr="00441806" w:rsidRDefault="00441806" w:rsidP="00441806">
            <w:pPr>
              <w:jc w:val="both"/>
              <w:rPr>
                <w:rFonts w:ascii="Times New Roman" w:hAnsi="Times New Roman" w:cs="Times New Roman"/>
                <w:sz w:val="28"/>
                <w:szCs w:val="28"/>
              </w:rPr>
            </w:pPr>
          </w:p>
        </w:tc>
        <w:tc>
          <w:tcPr>
            <w:tcW w:w="2318" w:type="dxa"/>
          </w:tcPr>
          <w:p w:rsidR="00441806" w:rsidRPr="00441806" w:rsidRDefault="00441806" w:rsidP="00441806">
            <w:pPr>
              <w:jc w:val="both"/>
              <w:rPr>
                <w:rFonts w:ascii="Times New Roman" w:hAnsi="Times New Roman" w:cs="Times New Roman"/>
                <w:sz w:val="28"/>
                <w:szCs w:val="28"/>
              </w:rPr>
            </w:pPr>
            <w:r w:rsidRPr="00441806">
              <w:rPr>
                <w:rFonts w:ascii="Times New Roman" w:hAnsi="Times New Roman" w:cs="Times New Roman"/>
                <w:sz w:val="28"/>
                <w:szCs w:val="28"/>
              </w:rPr>
              <w:t>Русский язык</w:t>
            </w:r>
          </w:p>
        </w:tc>
        <w:tc>
          <w:tcPr>
            <w:tcW w:w="1617" w:type="dxa"/>
          </w:tcPr>
          <w:p w:rsidR="00441806" w:rsidRPr="00441806" w:rsidRDefault="00441806" w:rsidP="00441806">
            <w:pPr>
              <w:jc w:val="both"/>
              <w:rPr>
                <w:rFonts w:ascii="Times New Roman" w:hAnsi="Times New Roman" w:cs="Times New Roman"/>
                <w:sz w:val="28"/>
                <w:szCs w:val="28"/>
              </w:rPr>
            </w:pPr>
            <w:r w:rsidRPr="00441806">
              <w:rPr>
                <w:rFonts w:ascii="Times New Roman" w:hAnsi="Times New Roman" w:cs="Times New Roman"/>
                <w:sz w:val="28"/>
                <w:szCs w:val="28"/>
              </w:rPr>
              <w:t>4</w:t>
            </w:r>
          </w:p>
        </w:tc>
        <w:tc>
          <w:tcPr>
            <w:tcW w:w="1933" w:type="dxa"/>
          </w:tcPr>
          <w:p w:rsidR="00441806" w:rsidRPr="00441806" w:rsidRDefault="00441806" w:rsidP="00441806">
            <w:pPr>
              <w:jc w:val="both"/>
              <w:rPr>
                <w:rFonts w:ascii="Times New Roman" w:hAnsi="Times New Roman" w:cs="Times New Roman"/>
                <w:sz w:val="28"/>
                <w:szCs w:val="28"/>
              </w:rPr>
            </w:pPr>
            <w:r w:rsidRPr="00441806">
              <w:rPr>
                <w:rFonts w:ascii="Times New Roman" w:hAnsi="Times New Roman" w:cs="Times New Roman"/>
                <w:sz w:val="28"/>
                <w:szCs w:val="28"/>
              </w:rPr>
              <w:t>3,8</w:t>
            </w:r>
          </w:p>
        </w:tc>
        <w:tc>
          <w:tcPr>
            <w:tcW w:w="1658" w:type="dxa"/>
          </w:tcPr>
          <w:p w:rsidR="00441806" w:rsidRPr="00441806" w:rsidRDefault="00441806" w:rsidP="00441806">
            <w:pPr>
              <w:jc w:val="both"/>
              <w:rPr>
                <w:rFonts w:ascii="Times New Roman" w:hAnsi="Times New Roman" w:cs="Times New Roman"/>
                <w:sz w:val="28"/>
                <w:szCs w:val="28"/>
              </w:rPr>
            </w:pPr>
            <w:r w:rsidRPr="00441806">
              <w:rPr>
                <w:rFonts w:ascii="Times New Roman" w:hAnsi="Times New Roman" w:cs="Times New Roman"/>
                <w:sz w:val="28"/>
                <w:szCs w:val="28"/>
              </w:rPr>
              <w:t>70</w:t>
            </w:r>
          </w:p>
        </w:tc>
        <w:tc>
          <w:tcPr>
            <w:tcW w:w="1795" w:type="dxa"/>
          </w:tcPr>
          <w:p w:rsidR="00441806" w:rsidRPr="00441806" w:rsidRDefault="00441806" w:rsidP="00441806">
            <w:pPr>
              <w:jc w:val="both"/>
              <w:rPr>
                <w:rFonts w:ascii="Times New Roman" w:hAnsi="Times New Roman" w:cs="Times New Roman"/>
                <w:sz w:val="28"/>
                <w:szCs w:val="28"/>
              </w:rPr>
            </w:pPr>
            <w:r w:rsidRPr="00441806">
              <w:rPr>
                <w:rFonts w:ascii="Times New Roman" w:hAnsi="Times New Roman" w:cs="Times New Roman"/>
                <w:sz w:val="28"/>
                <w:szCs w:val="28"/>
              </w:rPr>
              <w:t>60</w:t>
            </w:r>
          </w:p>
        </w:tc>
      </w:tr>
      <w:tr w:rsidR="00441806" w:rsidRPr="00441806" w:rsidTr="00441806">
        <w:tc>
          <w:tcPr>
            <w:tcW w:w="380" w:type="dxa"/>
          </w:tcPr>
          <w:p w:rsidR="00441806" w:rsidRPr="00441806" w:rsidRDefault="00441806" w:rsidP="00441806">
            <w:pPr>
              <w:jc w:val="both"/>
              <w:rPr>
                <w:rFonts w:ascii="Times New Roman" w:hAnsi="Times New Roman" w:cs="Times New Roman"/>
                <w:sz w:val="28"/>
                <w:szCs w:val="28"/>
              </w:rPr>
            </w:pPr>
          </w:p>
        </w:tc>
        <w:tc>
          <w:tcPr>
            <w:tcW w:w="2318" w:type="dxa"/>
          </w:tcPr>
          <w:p w:rsidR="00441806" w:rsidRPr="00441806" w:rsidRDefault="00441806" w:rsidP="00441806">
            <w:pPr>
              <w:jc w:val="both"/>
              <w:rPr>
                <w:rFonts w:ascii="Times New Roman" w:hAnsi="Times New Roman" w:cs="Times New Roman"/>
                <w:sz w:val="28"/>
                <w:szCs w:val="28"/>
              </w:rPr>
            </w:pPr>
            <w:r w:rsidRPr="00441806">
              <w:rPr>
                <w:rFonts w:ascii="Times New Roman" w:hAnsi="Times New Roman" w:cs="Times New Roman"/>
                <w:sz w:val="28"/>
                <w:szCs w:val="28"/>
              </w:rPr>
              <w:t>Математика</w:t>
            </w:r>
          </w:p>
        </w:tc>
        <w:tc>
          <w:tcPr>
            <w:tcW w:w="1617" w:type="dxa"/>
          </w:tcPr>
          <w:p w:rsidR="00441806" w:rsidRPr="00441806" w:rsidRDefault="00441806" w:rsidP="00441806">
            <w:pPr>
              <w:jc w:val="both"/>
              <w:rPr>
                <w:rFonts w:ascii="Times New Roman" w:hAnsi="Times New Roman" w:cs="Times New Roman"/>
                <w:sz w:val="28"/>
                <w:szCs w:val="28"/>
              </w:rPr>
            </w:pPr>
            <w:r w:rsidRPr="00441806">
              <w:rPr>
                <w:rFonts w:ascii="Times New Roman" w:hAnsi="Times New Roman" w:cs="Times New Roman"/>
                <w:sz w:val="28"/>
                <w:szCs w:val="28"/>
              </w:rPr>
              <w:t>3,7</w:t>
            </w:r>
          </w:p>
        </w:tc>
        <w:tc>
          <w:tcPr>
            <w:tcW w:w="1933" w:type="dxa"/>
          </w:tcPr>
          <w:p w:rsidR="00441806" w:rsidRPr="00441806" w:rsidRDefault="00441806" w:rsidP="00441806">
            <w:pPr>
              <w:jc w:val="both"/>
              <w:rPr>
                <w:rFonts w:ascii="Times New Roman" w:hAnsi="Times New Roman" w:cs="Times New Roman"/>
                <w:sz w:val="28"/>
                <w:szCs w:val="28"/>
              </w:rPr>
            </w:pPr>
            <w:r w:rsidRPr="00441806">
              <w:rPr>
                <w:rFonts w:ascii="Times New Roman" w:hAnsi="Times New Roman" w:cs="Times New Roman"/>
                <w:sz w:val="28"/>
                <w:szCs w:val="28"/>
              </w:rPr>
              <w:t>3,7</w:t>
            </w:r>
          </w:p>
        </w:tc>
        <w:tc>
          <w:tcPr>
            <w:tcW w:w="1658" w:type="dxa"/>
          </w:tcPr>
          <w:p w:rsidR="00441806" w:rsidRPr="00441806" w:rsidRDefault="00441806" w:rsidP="00441806">
            <w:pPr>
              <w:jc w:val="both"/>
              <w:rPr>
                <w:rFonts w:ascii="Times New Roman" w:hAnsi="Times New Roman" w:cs="Times New Roman"/>
                <w:sz w:val="28"/>
                <w:szCs w:val="28"/>
              </w:rPr>
            </w:pPr>
            <w:r w:rsidRPr="00441806">
              <w:rPr>
                <w:rFonts w:ascii="Times New Roman" w:hAnsi="Times New Roman" w:cs="Times New Roman"/>
                <w:sz w:val="28"/>
                <w:szCs w:val="28"/>
              </w:rPr>
              <w:t>60</w:t>
            </w:r>
          </w:p>
        </w:tc>
        <w:tc>
          <w:tcPr>
            <w:tcW w:w="1795" w:type="dxa"/>
          </w:tcPr>
          <w:p w:rsidR="00441806" w:rsidRPr="00441806" w:rsidRDefault="00441806" w:rsidP="00441806">
            <w:pPr>
              <w:jc w:val="both"/>
              <w:rPr>
                <w:rFonts w:ascii="Times New Roman" w:hAnsi="Times New Roman" w:cs="Times New Roman"/>
                <w:sz w:val="28"/>
                <w:szCs w:val="28"/>
              </w:rPr>
            </w:pPr>
            <w:r w:rsidRPr="00441806">
              <w:rPr>
                <w:rFonts w:ascii="Times New Roman" w:hAnsi="Times New Roman" w:cs="Times New Roman"/>
                <w:sz w:val="28"/>
                <w:szCs w:val="28"/>
              </w:rPr>
              <w:t>80</w:t>
            </w:r>
          </w:p>
        </w:tc>
      </w:tr>
      <w:tr w:rsidR="00441806" w:rsidRPr="00441806" w:rsidTr="00441806">
        <w:tc>
          <w:tcPr>
            <w:tcW w:w="380" w:type="dxa"/>
          </w:tcPr>
          <w:p w:rsidR="00441806" w:rsidRPr="00441806" w:rsidRDefault="00441806" w:rsidP="00441806">
            <w:pPr>
              <w:jc w:val="both"/>
              <w:rPr>
                <w:rFonts w:ascii="Times New Roman" w:hAnsi="Times New Roman" w:cs="Times New Roman"/>
                <w:sz w:val="28"/>
                <w:szCs w:val="28"/>
              </w:rPr>
            </w:pPr>
          </w:p>
        </w:tc>
        <w:tc>
          <w:tcPr>
            <w:tcW w:w="2318" w:type="dxa"/>
          </w:tcPr>
          <w:p w:rsidR="00441806" w:rsidRPr="00441806" w:rsidRDefault="00441806" w:rsidP="00441806">
            <w:pPr>
              <w:jc w:val="both"/>
              <w:rPr>
                <w:rFonts w:ascii="Times New Roman" w:hAnsi="Times New Roman" w:cs="Times New Roman"/>
                <w:sz w:val="28"/>
                <w:szCs w:val="28"/>
              </w:rPr>
            </w:pPr>
            <w:r w:rsidRPr="00441806">
              <w:rPr>
                <w:rFonts w:ascii="Times New Roman" w:hAnsi="Times New Roman" w:cs="Times New Roman"/>
                <w:sz w:val="28"/>
                <w:szCs w:val="28"/>
              </w:rPr>
              <w:t>Осетинский язык</w:t>
            </w:r>
          </w:p>
        </w:tc>
        <w:tc>
          <w:tcPr>
            <w:tcW w:w="1617" w:type="dxa"/>
          </w:tcPr>
          <w:p w:rsidR="00441806" w:rsidRPr="00441806" w:rsidRDefault="00DC54E7" w:rsidP="00441806">
            <w:pPr>
              <w:jc w:val="both"/>
              <w:rPr>
                <w:rFonts w:ascii="Times New Roman" w:hAnsi="Times New Roman" w:cs="Times New Roman"/>
                <w:sz w:val="28"/>
                <w:szCs w:val="28"/>
              </w:rPr>
            </w:pPr>
            <w:r>
              <w:rPr>
                <w:rFonts w:ascii="Times New Roman" w:hAnsi="Times New Roman" w:cs="Times New Roman"/>
                <w:sz w:val="28"/>
                <w:szCs w:val="28"/>
              </w:rPr>
              <w:t>4</w:t>
            </w:r>
          </w:p>
        </w:tc>
        <w:tc>
          <w:tcPr>
            <w:tcW w:w="1933" w:type="dxa"/>
          </w:tcPr>
          <w:p w:rsidR="00441806" w:rsidRPr="00441806" w:rsidRDefault="00DC54E7" w:rsidP="00441806">
            <w:pPr>
              <w:jc w:val="both"/>
              <w:rPr>
                <w:rFonts w:ascii="Times New Roman" w:hAnsi="Times New Roman" w:cs="Times New Roman"/>
                <w:sz w:val="28"/>
                <w:szCs w:val="28"/>
              </w:rPr>
            </w:pPr>
            <w:r>
              <w:rPr>
                <w:rFonts w:ascii="Times New Roman" w:hAnsi="Times New Roman" w:cs="Times New Roman"/>
                <w:sz w:val="28"/>
                <w:szCs w:val="28"/>
              </w:rPr>
              <w:t>4</w:t>
            </w:r>
          </w:p>
        </w:tc>
        <w:tc>
          <w:tcPr>
            <w:tcW w:w="1658" w:type="dxa"/>
          </w:tcPr>
          <w:p w:rsidR="00441806" w:rsidRPr="00441806" w:rsidRDefault="00DC54E7" w:rsidP="00441806">
            <w:pPr>
              <w:jc w:val="both"/>
              <w:rPr>
                <w:rFonts w:ascii="Times New Roman" w:hAnsi="Times New Roman" w:cs="Times New Roman"/>
                <w:sz w:val="28"/>
                <w:szCs w:val="28"/>
              </w:rPr>
            </w:pPr>
            <w:r>
              <w:rPr>
                <w:rFonts w:ascii="Times New Roman" w:hAnsi="Times New Roman" w:cs="Times New Roman"/>
                <w:sz w:val="28"/>
                <w:szCs w:val="28"/>
              </w:rPr>
              <w:t>70</w:t>
            </w:r>
          </w:p>
        </w:tc>
        <w:tc>
          <w:tcPr>
            <w:tcW w:w="1795" w:type="dxa"/>
          </w:tcPr>
          <w:p w:rsidR="00441806" w:rsidRPr="00441806" w:rsidRDefault="00DC54E7" w:rsidP="00441806">
            <w:pPr>
              <w:jc w:val="both"/>
              <w:rPr>
                <w:rFonts w:ascii="Times New Roman" w:hAnsi="Times New Roman" w:cs="Times New Roman"/>
                <w:sz w:val="28"/>
                <w:szCs w:val="28"/>
              </w:rPr>
            </w:pPr>
            <w:r>
              <w:rPr>
                <w:rFonts w:ascii="Times New Roman" w:hAnsi="Times New Roman" w:cs="Times New Roman"/>
                <w:sz w:val="28"/>
                <w:szCs w:val="28"/>
              </w:rPr>
              <w:t>70</w:t>
            </w:r>
          </w:p>
        </w:tc>
      </w:tr>
      <w:tr w:rsidR="00441806" w:rsidRPr="00441806" w:rsidTr="00441806">
        <w:tc>
          <w:tcPr>
            <w:tcW w:w="380" w:type="dxa"/>
          </w:tcPr>
          <w:p w:rsidR="00441806" w:rsidRPr="00441806" w:rsidRDefault="00441806" w:rsidP="00441806">
            <w:pPr>
              <w:jc w:val="both"/>
              <w:rPr>
                <w:rFonts w:ascii="Times New Roman" w:hAnsi="Times New Roman" w:cs="Times New Roman"/>
                <w:sz w:val="28"/>
                <w:szCs w:val="28"/>
              </w:rPr>
            </w:pPr>
          </w:p>
        </w:tc>
        <w:tc>
          <w:tcPr>
            <w:tcW w:w="2318" w:type="dxa"/>
          </w:tcPr>
          <w:p w:rsidR="00441806" w:rsidRPr="00441806" w:rsidRDefault="00441806" w:rsidP="00441806">
            <w:pPr>
              <w:jc w:val="both"/>
              <w:rPr>
                <w:rFonts w:ascii="Times New Roman" w:hAnsi="Times New Roman" w:cs="Times New Roman"/>
                <w:sz w:val="28"/>
                <w:szCs w:val="28"/>
              </w:rPr>
            </w:pPr>
            <w:r w:rsidRPr="00441806">
              <w:rPr>
                <w:rFonts w:ascii="Times New Roman" w:hAnsi="Times New Roman" w:cs="Times New Roman"/>
                <w:sz w:val="28"/>
                <w:szCs w:val="28"/>
              </w:rPr>
              <w:t xml:space="preserve">Обществознание </w:t>
            </w:r>
          </w:p>
        </w:tc>
        <w:tc>
          <w:tcPr>
            <w:tcW w:w="1617" w:type="dxa"/>
          </w:tcPr>
          <w:p w:rsidR="00441806" w:rsidRPr="00441806" w:rsidRDefault="00441806" w:rsidP="00441806">
            <w:pPr>
              <w:jc w:val="both"/>
              <w:rPr>
                <w:rFonts w:ascii="Times New Roman" w:hAnsi="Times New Roman" w:cs="Times New Roman"/>
                <w:sz w:val="28"/>
                <w:szCs w:val="28"/>
              </w:rPr>
            </w:pPr>
            <w:r w:rsidRPr="00441806">
              <w:rPr>
                <w:rFonts w:ascii="Times New Roman" w:hAnsi="Times New Roman" w:cs="Times New Roman"/>
                <w:sz w:val="28"/>
                <w:szCs w:val="28"/>
              </w:rPr>
              <w:t>4,2</w:t>
            </w:r>
          </w:p>
        </w:tc>
        <w:tc>
          <w:tcPr>
            <w:tcW w:w="1933" w:type="dxa"/>
          </w:tcPr>
          <w:p w:rsidR="00441806" w:rsidRPr="00441806" w:rsidRDefault="00441806" w:rsidP="00441806">
            <w:pPr>
              <w:jc w:val="both"/>
              <w:rPr>
                <w:rFonts w:ascii="Times New Roman" w:hAnsi="Times New Roman" w:cs="Times New Roman"/>
                <w:sz w:val="28"/>
                <w:szCs w:val="28"/>
              </w:rPr>
            </w:pPr>
            <w:r w:rsidRPr="00441806">
              <w:rPr>
                <w:rFonts w:ascii="Times New Roman" w:hAnsi="Times New Roman" w:cs="Times New Roman"/>
                <w:sz w:val="28"/>
                <w:szCs w:val="28"/>
              </w:rPr>
              <w:t>3</w:t>
            </w:r>
          </w:p>
        </w:tc>
        <w:tc>
          <w:tcPr>
            <w:tcW w:w="1658" w:type="dxa"/>
          </w:tcPr>
          <w:p w:rsidR="00441806" w:rsidRPr="00441806" w:rsidRDefault="00441806" w:rsidP="00441806">
            <w:pPr>
              <w:jc w:val="both"/>
              <w:rPr>
                <w:rFonts w:ascii="Times New Roman" w:hAnsi="Times New Roman" w:cs="Times New Roman"/>
                <w:sz w:val="28"/>
                <w:szCs w:val="28"/>
              </w:rPr>
            </w:pPr>
            <w:r w:rsidRPr="00441806">
              <w:rPr>
                <w:rFonts w:ascii="Times New Roman" w:hAnsi="Times New Roman" w:cs="Times New Roman"/>
                <w:sz w:val="28"/>
                <w:szCs w:val="28"/>
              </w:rPr>
              <w:t>80</w:t>
            </w:r>
          </w:p>
        </w:tc>
        <w:tc>
          <w:tcPr>
            <w:tcW w:w="1795" w:type="dxa"/>
          </w:tcPr>
          <w:p w:rsidR="00441806" w:rsidRPr="00441806" w:rsidRDefault="00441806" w:rsidP="00441806">
            <w:pPr>
              <w:jc w:val="both"/>
              <w:rPr>
                <w:rFonts w:ascii="Times New Roman" w:hAnsi="Times New Roman" w:cs="Times New Roman"/>
                <w:sz w:val="28"/>
                <w:szCs w:val="28"/>
              </w:rPr>
            </w:pPr>
            <w:r w:rsidRPr="00441806">
              <w:rPr>
                <w:rFonts w:ascii="Times New Roman" w:hAnsi="Times New Roman" w:cs="Times New Roman"/>
                <w:sz w:val="28"/>
                <w:szCs w:val="28"/>
              </w:rPr>
              <w:t>10</w:t>
            </w:r>
          </w:p>
        </w:tc>
      </w:tr>
      <w:tr w:rsidR="00441806" w:rsidRPr="00441806" w:rsidTr="00441806">
        <w:tc>
          <w:tcPr>
            <w:tcW w:w="380" w:type="dxa"/>
          </w:tcPr>
          <w:p w:rsidR="00441806" w:rsidRPr="00441806" w:rsidRDefault="00441806" w:rsidP="00441806">
            <w:pPr>
              <w:jc w:val="both"/>
              <w:rPr>
                <w:rFonts w:ascii="Times New Roman" w:hAnsi="Times New Roman" w:cs="Times New Roman"/>
                <w:sz w:val="28"/>
                <w:szCs w:val="28"/>
              </w:rPr>
            </w:pPr>
          </w:p>
        </w:tc>
        <w:tc>
          <w:tcPr>
            <w:tcW w:w="2318" w:type="dxa"/>
          </w:tcPr>
          <w:p w:rsidR="00441806" w:rsidRPr="00441806" w:rsidRDefault="00441806" w:rsidP="00441806">
            <w:pPr>
              <w:jc w:val="both"/>
              <w:rPr>
                <w:rFonts w:ascii="Times New Roman" w:hAnsi="Times New Roman" w:cs="Times New Roman"/>
                <w:sz w:val="28"/>
                <w:szCs w:val="28"/>
              </w:rPr>
            </w:pPr>
            <w:r w:rsidRPr="00441806">
              <w:rPr>
                <w:rFonts w:ascii="Times New Roman" w:hAnsi="Times New Roman" w:cs="Times New Roman"/>
                <w:sz w:val="28"/>
                <w:szCs w:val="28"/>
              </w:rPr>
              <w:t>Биология</w:t>
            </w:r>
          </w:p>
        </w:tc>
        <w:tc>
          <w:tcPr>
            <w:tcW w:w="1617" w:type="dxa"/>
          </w:tcPr>
          <w:p w:rsidR="00441806" w:rsidRPr="00441806" w:rsidRDefault="00441806" w:rsidP="00441806">
            <w:pPr>
              <w:jc w:val="both"/>
              <w:rPr>
                <w:rFonts w:ascii="Times New Roman" w:hAnsi="Times New Roman" w:cs="Times New Roman"/>
                <w:sz w:val="28"/>
                <w:szCs w:val="28"/>
              </w:rPr>
            </w:pPr>
            <w:r w:rsidRPr="00441806">
              <w:rPr>
                <w:rFonts w:ascii="Times New Roman" w:hAnsi="Times New Roman" w:cs="Times New Roman"/>
                <w:sz w:val="28"/>
                <w:szCs w:val="28"/>
              </w:rPr>
              <w:t>4,4</w:t>
            </w:r>
          </w:p>
        </w:tc>
        <w:tc>
          <w:tcPr>
            <w:tcW w:w="1933" w:type="dxa"/>
          </w:tcPr>
          <w:p w:rsidR="00441806" w:rsidRPr="00441806" w:rsidRDefault="00441806" w:rsidP="00441806">
            <w:pPr>
              <w:jc w:val="both"/>
              <w:rPr>
                <w:rFonts w:ascii="Times New Roman" w:hAnsi="Times New Roman" w:cs="Times New Roman"/>
                <w:sz w:val="28"/>
                <w:szCs w:val="28"/>
              </w:rPr>
            </w:pPr>
            <w:r w:rsidRPr="00441806">
              <w:rPr>
                <w:rFonts w:ascii="Times New Roman" w:hAnsi="Times New Roman" w:cs="Times New Roman"/>
                <w:sz w:val="28"/>
                <w:szCs w:val="28"/>
              </w:rPr>
              <w:t>3</w:t>
            </w:r>
          </w:p>
        </w:tc>
        <w:tc>
          <w:tcPr>
            <w:tcW w:w="1658" w:type="dxa"/>
          </w:tcPr>
          <w:p w:rsidR="00441806" w:rsidRPr="00441806" w:rsidRDefault="00441806" w:rsidP="00441806">
            <w:pPr>
              <w:jc w:val="both"/>
              <w:rPr>
                <w:rFonts w:ascii="Times New Roman" w:hAnsi="Times New Roman" w:cs="Times New Roman"/>
                <w:sz w:val="28"/>
                <w:szCs w:val="28"/>
              </w:rPr>
            </w:pPr>
            <w:r w:rsidRPr="00441806">
              <w:rPr>
                <w:rFonts w:ascii="Times New Roman" w:hAnsi="Times New Roman" w:cs="Times New Roman"/>
                <w:sz w:val="28"/>
                <w:szCs w:val="28"/>
              </w:rPr>
              <w:t>100</w:t>
            </w:r>
          </w:p>
        </w:tc>
        <w:tc>
          <w:tcPr>
            <w:tcW w:w="1795" w:type="dxa"/>
          </w:tcPr>
          <w:p w:rsidR="00441806" w:rsidRPr="00441806" w:rsidRDefault="00441806" w:rsidP="00441806">
            <w:pPr>
              <w:jc w:val="both"/>
              <w:rPr>
                <w:rFonts w:ascii="Times New Roman" w:hAnsi="Times New Roman" w:cs="Times New Roman"/>
                <w:sz w:val="28"/>
                <w:szCs w:val="28"/>
              </w:rPr>
            </w:pPr>
            <w:r w:rsidRPr="00441806">
              <w:rPr>
                <w:rFonts w:ascii="Times New Roman" w:hAnsi="Times New Roman" w:cs="Times New Roman"/>
                <w:sz w:val="28"/>
                <w:szCs w:val="28"/>
              </w:rPr>
              <w:t>40</w:t>
            </w:r>
          </w:p>
        </w:tc>
      </w:tr>
      <w:tr w:rsidR="00441806" w:rsidRPr="00441806" w:rsidTr="00441806">
        <w:tc>
          <w:tcPr>
            <w:tcW w:w="380" w:type="dxa"/>
          </w:tcPr>
          <w:p w:rsidR="00441806" w:rsidRPr="00441806" w:rsidRDefault="00441806" w:rsidP="00441806">
            <w:pPr>
              <w:jc w:val="both"/>
              <w:rPr>
                <w:rFonts w:ascii="Times New Roman" w:hAnsi="Times New Roman" w:cs="Times New Roman"/>
                <w:sz w:val="28"/>
                <w:szCs w:val="28"/>
              </w:rPr>
            </w:pPr>
          </w:p>
        </w:tc>
        <w:tc>
          <w:tcPr>
            <w:tcW w:w="2318" w:type="dxa"/>
          </w:tcPr>
          <w:p w:rsidR="00441806" w:rsidRPr="00441806" w:rsidRDefault="00441806" w:rsidP="00441806">
            <w:pPr>
              <w:jc w:val="both"/>
              <w:rPr>
                <w:rFonts w:ascii="Times New Roman" w:hAnsi="Times New Roman" w:cs="Times New Roman"/>
                <w:sz w:val="28"/>
                <w:szCs w:val="28"/>
              </w:rPr>
            </w:pPr>
            <w:r w:rsidRPr="00441806">
              <w:rPr>
                <w:rFonts w:ascii="Times New Roman" w:hAnsi="Times New Roman" w:cs="Times New Roman"/>
                <w:sz w:val="28"/>
                <w:szCs w:val="28"/>
              </w:rPr>
              <w:t>Химия</w:t>
            </w:r>
          </w:p>
        </w:tc>
        <w:tc>
          <w:tcPr>
            <w:tcW w:w="1617" w:type="dxa"/>
          </w:tcPr>
          <w:p w:rsidR="00441806" w:rsidRPr="00441806" w:rsidRDefault="00441806" w:rsidP="00441806">
            <w:pPr>
              <w:jc w:val="both"/>
              <w:rPr>
                <w:rFonts w:ascii="Times New Roman" w:hAnsi="Times New Roman" w:cs="Times New Roman"/>
                <w:sz w:val="28"/>
                <w:szCs w:val="28"/>
              </w:rPr>
            </w:pPr>
            <w:r w:rsidRPr="00441806">
              <w:rPr>
                <w:rFonts w:ascii="Times New Roman" w:hAnsi="Times New Roman" w:cs="Times New Roman"/>
                <w:sz w:val="28"/>
                <w:szCs w:val="28"/>
              </w:rPr>
              <w:t>3,6</w:t>
            </w:r>
          </w:p>
        </w:tc>
        <w:tc>
          <w:tcPr>
            <w:tcW w:w="1933" w:type="dxa"/>
          </w:tcPr>
          <w:p w:rsidR="00441806" w:rsidRPr="00441806" w:rsidRDefault="00441806" w:rsidP="00441806">
            <w:pPr>
              <w:jc w:val="both"/>
              <w:rPr>
                <w:rFonts w:ascii="Times New Roman" w:hAnsi="Times New Roman" w:cs="Times New Roman"/>
                <w:sz w:val="28"/>
                <w:szCs w:val="28"/>
              </w:rPr>
            </w:pPr>
            <w:r w:rsidRPr="00441806">
              <w:rPr>
                <w:rFonts w:ascii="Times New Roman" w:hAnsi="Times New Roman" w:cs="Times New Roman"/>
                <w:sz w:val="28"/>
                <w:szCs w:val="28"/>
              </w:rPr>
              <w:t>4,5</w:t>
            </w:r>
          </w:p>
        </w:tc>
        <w:tc>
          <w:tcPr>
            <w:tcW w:w="1658" w:type="dxa"/>
          </w:tcPr>
          <w:p w:rsidR="00441806" w:rsidRPr="00441806" w:rsidRDefault="00441806" w:rsidP="00441806">
            <w:pPr>
              <w:jc w:val="both"/>
              <w:rPr>
                <w:rFonts w:ascii="Times New Roman" w:hAnsi="Times New Roman" w:cs="Times New Roman"/>
                <w:sz w:val="28"/>
                <w:szCs w:val="28"/>
              </w:rPr>
            </w:pPr>
            <w:r w:rsidRPr="00441806">
              <w:rPr>
                <w:rFonts w:ascii="Times New Roman" w:hAnsi="Times New Roman" w:cs="Times New Roman"/>
                <w:sz w:val="28"/>
                <w:szCs w:val="28"/>
              </w:rPr>
              <w:t>40</w:t>
            </w:r>
          </w:p>
        </w:tc>
        <w:tc>
          <w:tcPr>
            <w:tcW w:w="1795" w:type="dxa"/>
          </w:tcPr>
          <w:p w:rsidR="00441806" w:rsidRPr="00441806" w:rsidRDefault="00441806" w:rsidP="00441806">
            <w:pPr>
              <w:jc w:val="both"/>
              <w:rPr>
                <w:rFonts w:ascii="Times New Roman" w:hAnsi="Times New Roman" w:cs="Times New Roman"/>
                <w:sz w:val="28"/>
                <w:szCs w:val="28"/>
              </w:rPr>
            </w:pPr>
            <w:r w:rsidRPr="00441806">
              <w:rPr>
                <w:rFonts w:ascii="Times New Roman" w:hAnsi="Times New Roman" w:cs="Times New Roman"/>
                <w:sz w:val="28"/>
                <w:szCs w:val="28"/>
              </w:rPr>
              <w:t>100</w:t>
            </w:r>
          </w:p>
        </w:tc>
      </w:tr>
      <w:tr w:rsidR="00441806" w:rsidRPr="00441806" w:rsidTr="00441806">
        <w:tc>
          <w:tcPr>
            <w:tcW w:w="380" w:type="dxa"/>
          </w:tcPr>
          <w:p w:rsidR="00441806" w:rsidRPr="00441806" w:rsidRDefault="00441806" w:rsidP="00441806">
            <w:pPr>
              <w:jc w:val="both"/>
              <w:rPr>
                <w:rFonts w:ascii="Times New Roman" w:hAnsi="Times New Roman" w:cs="Times New Roman"/>
                <w:sz w:val="28"/>
                <w:szCs w:val="28"/>
              </w:rPr>
            </w:pPr>
          </w:p>
        </w:tc>
        <w:tc>
          <w:tcPr>
            <w:tcW w:w="2318" w:type="dxa"/>
          </w:tcPr>
          <w:p w:rsidR="00441806" w:rsidRPr="00441806" w:rsidRDefault="00441806" w:rsidP="00441806">
            <w:pPr>
              <w:jc w:val="both"/>
              <w:rPr>
                <w:rFonts w:ascii="Times New Roman" w:hAnsi="Times New Roman" w:cs="Times New Roman"/>
                <w:sz w:val="28"/>
                <w:szCs w:val="28"/>
              </w:rPr>
            </w:pPr>
            <w:r w:rsidRPr="00441806">
              <w:rPr>
                <w:rFonts w:ascii="Times New Roman" w:hAnsi="Times New Roman" w:cs="Times New Roman"/>
                <w:sz w:val="28"/>
                <w:szCs w:val="28"/>
              </w:rPr>
              <w:t>Физика</w:t>
            </w:r>
          </w:p>
        </w:tc>
        <w:tc>
          <w:tcPr>
            <w:tcW w:w="1617" w:type="dxa"/>
          </w:tcPr>
          <w:p w:rsidR="00441806" w:rsidRPr="00441806" w:rsidRDefault="00441806" w:rsidP="00441806">
            <w:pPr>
              <w:jc w:val="both"/>
              <w:rPr>
                <w:rFonts w:ascii="Times New Roman" w:hAnsi="Times New Roman" w:cs="Times New Roman"/>
                <w:sz w:val="28"/>
                <w:szCs w:val="28"/>
              </w:rPr>
            </w:pPr>
            <w:r w:rsidRPr="00441806">
              <w:rPr>
                <w:rFonts w:ascii="Times New Roman" w:hAnsi="Times New Roman" w:cs="Times New Roman"/>
                <w:sz w:val="28"/>
                <w:szCs w:val="28"/>
              </w:rPr>
              <w:t>4,4</w:t>
            </w:r>
          </w:p>
        </w:tc>
        <w:tc>
          <w:tcPr>
            <w:tcW w:w="1933" w:type="dxa"/>
          </w:tcPr>
          <w:p w:rsidR="00441806" w:rsidRPr="00441806" w:rsidRDefault="00441806" w:rsidP="00441806">
            <w:pPr>
              <w:jc w:val="both"/>
              <w:rPr>
                <w:rFonts w:ascii="Times New Roman" w:hAnsi="Times New Roman" w:cs="Times New Roman"/>
                <w:sz w:val="28"/>
                <w:szCs w:val="28"/>
              </w:rPr>
            </w:pPr>
            <w:r w:rsidRPr="00441806">
              <w:rPr>
                <w:rFonts w:ascii="Times New Roman" w:hAnsi="Times New Roman" w:cs="Times New Roman"/>
                <w:sz w:val="28"/>
                <w:szCs w:val="28"/>
              </w:rPr>
              <w:t>4</w:t>
            </w:r>
          </w:p>
        </w:tc>
        <w:tc>
          <w:tcPr>
            <w:tcW w:w="1658" w:type="dxa"/>
          </w:tcPr>
          <w:p w:rsidR="00441806" w:rsidRPr="00441806" w:rsidRDefault="00441806" w:rsidP="00441806">
            <w:pPr>
              <w:jc w:val="both"/>
              <w:rPr>
                <w:rFonts w:ascii="Times New Roman" w:hAnsi="Times New Roman" w:cs="Times New Roman"/>
                <w:sz w:val="28"/>
                <w:szCs w:val="28"/>
              </w:rPr>
            </w:pPr>
            <w:r w:rsidRPr="00441806">
              <w:rPr>
                <w:rFonts w:ascii="Times New Roman" w:hAnsi="Times New Roman" w:cs="Times New Roman"/>
                <w:sz w:val="28"/>
                <w:szCs w:val="28"/>
              </w:rPr>
              <w:t>100</w:t>
            </w:r>
          </w:p>
        </w:tc>
        <w:tc>
          <w:tcPr>
            <w:tcW w:w="1795" w:type="dxa"/>
          </w:tcPr>
          <w:p w:rsidR="00441806" w:rsidRPr="00441806" w:rsidRDefault="00441806" w:rsidP="00441806">
            <w:pPr>
              <w:jc w:val="both"/>
              <w:rPr>
                <w:rFonts w:ascii="Times New Roman" w:hAnsi="Times New Roman" w:cs="Times New Roman"/>
                <w:sz w:val="28"/>
                <w:szCs w:val="28"/>
              </w:rPr>
            </w:pPr>
            <w:r w:rsidRPr="00441806">
              <w:rPr>
                <w:rFonts w:ascii="Times New Roman" w:hAnsi="Times New Roman" w:cs="Times New Roman"/>
                <w:sz w:val="28"/>
                <w:szCs w:val="28"/>
              </w:rPr>
              <w:t>100</w:t>
            </w:r>
          </w:p>
        </w:tc>
      </w:tr>
    </w:tbl>
    <w:p w:rsidR="00441806" w:rsidRPr="00441806" w:rsidRDefault="00441806" w:rsidP="00441806">
      <w:pPr>
        <w:ind w:firstLine="540"/>
        <w:rPr>
          <w:rFonts w:ascii="Times New Roman" w:hAnsi="Times New Roman" w:cs="Times New Roman"/>
          <w:sz w:val="28"/>
          <w:szCs w:val="28"/>
        </w:rPr>
      </w:pPr>
    </w:p>
    <w:p w:rsidR="00F215A1" w:rsidRPr="00D02C86" w:rsidRDefault="00441806" w:rsidP="00DE0F21">
      <w:pPr>
        <w:ind w:firstLine="540"/>
        <w:rPr>
          <w:rFonts w:ascii="Times New Roman" w:hAnsi="Times New Roman" w:cs="Times New Roman"/>
          <w:sz w:val="28"/>
          <w:szCs w:val="28"/>
        </w:rPr>
      </w:pPr>
      <w:r w:rsidRPr="00441806">
        <w:rPr>
          <w:rFonts w:ascii="Times New Roman" w:hAnsi="Times New Roman" w:cs="Times New Roman"/>
          <w:sz w:val="28"/>
          <w:szCs w:val="28"/>
        </w:rPr>
        <w:t>Таблица показывает, что оценка уровня знаний обучающихся учителями обществ</w:t>
      </w:r>
      <w:r w:rsidR="00DE0F21">
        <w:rPr>
          <w:rFonts w:ascii="Times New Roman" w:hAnsi="Times New Roman" w:cs="Times New Roman"/>
          <w:sz w:val="28"/>
          <w:szCs w:val="28"/>
        </w:rPr>
        <w:t>ознания, биологии  необъективна, так же как и в прошлом году.</w:t>
      </w:r>
      <w:r w:rsidR="00D64D27">
        <w:rPr>
          <w:rFonts w:ascii="Times New Roman" w:hAnsi="Times New Roman" w:cs="Times New Roman"/>
          <w:sz w:val="28"/>
          <w:szCs w:val="28"/>
        </w:rPr>
        <w:t xml:space="preserve"> С октября биологию в школе преподает другой учитель.</w:t>
      </w:r>
    </w:p>
    <w:p w:rsidR="00F215A1" w:rsidRPr="00D02C86" w:rsidRDefault="00F215A1" w:rsidP="0065538A">
      <w:pPr>
        <w:ind w:firstLine="540"/>
        <w:rPr>
          <w:rFonts w:ascii="Times New Roman" w:hAnsi="Times New Roman" w:cs="Times New Roman"/>
          <w:sz w:val="28"/>
          <w:szCs w:val="28"/>
        </w:rPr>
      </w:pPr>
      <w:r w:rsidRPr="00D02C86">
        <w:rPr>
          <w:rFonts w:ascii="Times New Roman" w:hAnsi="Times New Roman" w:cs="Times New Roman"/>
          <w:sz w:val="28"/>
          <w:szCs w:val="28"/>
          <w:u w:val="single"/>
        </w:rPr>
        <w:t xml:space="preserve"> Выводы.</w:t>
      </w:r>
      <w:r w:rsidRPr="00D02C86">
        <w:rPr>
          <w:rFonts w:ascii="Times New Roman" w:hAnsi="Times New Roman" w:cs="Times New Roman"/>
          <w:sz w:val="28"/>
          <w:szCs w:val="28"/>
        </w:rPr>
        <w:t xml:space="preserve"> Приведенные данные говорят о</w:t>
      </w:r>
      <w:r w:rsidR="00DE0F21">
        <w:rPr>
          <w:rFonts w:ascii="Times New Roman" w:hAnsi="Times New Roman" w:cs="Times New Roman"/>
          <w:sz w:val="28"/>
          <w:szCs w:val="28"/>
        </w:rPr>
        <w:t xml:space="preserve"> том</w:t>
      </w:r>
      <w:r w:rsidR="0065538A">
        <w:rPr>
          <w:rFonts w:ascii="Times New Roman" w:hAnsi="Times New Roman" w:cs="Times New Roman"/>
          <w:sz w:val="28"/>
          <w:szCs w:val="28"/>
        </w:rPr>
        <w:t>,</w:t>
      </w:r>
      <w:r w:rsidR="00DE0F21">
        <w:rPr>
          <w:rFonts w:ascii="Times New Roman" w:hAnsi="Times New Roman" w:cs="Times New Roman"/>
          <w:sz w:val="28"/>
          <w:szCs w:val="28"/>
        </w:rPr>
        <w:t xml:space="preserve"> что в целом результаты экзаменов можно считать удовлетворительными, однако п</w:t>
      </w:r>
      <w:r w:rsidRPr="00D02C86">
        <w:rPr>
          <w:rFonts w:ascii="Times New Roman" w:hAnsi="Times New Roman" w:cs="Times New Roman"/>
          <w:sz w:val="28"/>
          <w:szCs w:val="28"/>
        </w:rPr>
        <w:t>едагогическому коллективу следует обратить внимание на объективность оценивания школьников в течение учебного год</w:t>
      </w:r>
      <w:r w:rsidR="0065538A">
        <w:rPr>
          <w:rFonts w:ascii="Times New Roman" w:hAnsi="Times New Roman" w:cs="Times New Roman"/>
          <w:sz w:val="28"/>
          <w:szCs w:val="28"/>
        </w:rPr>
        <w:t>а по биологии, обществознанию, русскому языку</w:t>
      </w:r>
      <w:r w:rsidRPr="00D02C86">
        <w:rPr>
          <w:rFonts w:ascii="Times New Roman" w:hAnsi="Times New Roman" w:cs="Times New Roman"/>
          <w:sz w:val="28"/>
          <w:szCs w:val="28"/>
        </w:rPr>
        <w:t>.</w:t>
      </w:r>
      <w:r w:rsidR="0065538A">
        <w:rPr>
          <w:rFonts w:ascii="Times New Roman" w:hAnsi="Times New Roman" w:cs="Times New Roman"/>
          <w:sz w:val="28"/>
          <w:szCs w:val="28"/>
        </w:rPr>
        <w:t xml:space="preserve"> Только 8</w:t>
      </w:r>
      <w:r w:rsidRPr="00D02C86">
        <w:rPr>
          <w:rFonts w:ascii="Times New Roman" w:hAnsi="Times New Roman" w:cs="Times New Roman"/>
          <w:sz w:val="28"/>
          <w:szCs w:val="28"/>
        </w:rPr>
        <w:t>0% выпускников в целом подтвердили годовые оценки. Следует признать результаты по подготов</w:t>
      </w:r>
      <w:r w:rsidR="0065538A">
        <w:rPr>
          <w:rFonts w:ascii="Times New Roman" w:hAnsi="Times New Roman" w:cs="Times New Roman"/>
          <w:sz w:val="28"/>
          <w:szCs w:val="28"/>
        </w:rPr>
        <w:t>ке к ГИА  по осетинскому языку,</w:t>
      </w:r>
      <w:r w:rsidRPr="00D02C86">
        <w:rPr>
          <w:rFonts w:ascii="Times New Roman" w:hAnsi="Times New Roman" w:cs="Times New Roman"/>
          <w:sz w:val="28"/>
          <w:szCs w:val="28"/>
        </w:rPr>
        <w:t xml:space="preserve"> химии,</w:t>
      </w:r>
      <w:r w:rsidR="0065538A">
        <w:rPr>
          <w:rFonts w:ascii="Times New Roman" w:hAnsi="Times New Roman" w:cs="Times New Roman"/>
          <w:sz w:val="28"/>
          <w:szCs w:val="28"/>
        </w:rPr>
        <w:t xml:space="preserve"> физике</w:t>
      </w:r>
      <w:r w:rsidRPr="00D02C86">
        <w:rPr>
          <w:rFonts w:ascii="Times New Roman" w:hAnsi="Times New Roman" w:cs="Times New Roman"/>
          <w:sz w:val="28"/>
          <w:szCs w:val="28"/>
        </w:rPr>
        <w:t xml:space="preserve">  в целом хорошими, по русскому языку</w:t>
      </w:r>
      <w:r w:rsidR="00B22FE6">
        <w:rPr>
          <w:rFonts w:ascii="Times New Roman" w:hAnsi="Times New Roman" w:cs="Times New Roman"/>
          <w:sz w:val="28"/>
          <w:szCs w:val="28"/>
        </w:rPr>
        <w:t>, математике, биологии</w:t>
      </w:r>
      <w:r w:rsidR="0065538A">
        <w:rPr>
          <w:rFonts w:ascii="Times New Roman" w:hAnsi="Times New Roman" w:cs="Times New Roman"/>
          <w:sz w:val="28"/>
          <w:szCs w:val="28"/>
        </w:rPr>
        <w:t xml:space="preserve">, </w:t>
      </w:r>
      <w:r w:rsidR="0065538A">
        <w:rPr>
          <w:rFonts w:ascii="Times New Roman" w:hAnsi="Times New Roman" w:cs="Times New Roman"/>
          <w:sz w:val="28"/>
          <w:szCs w:val="28"/>
        </w:rPr>
        <w:lastRenderedPageBreak/>
        <w:t xml:space="preserve">обществознанию </w:t>
      </w:r>
      <w:r w:rsidRPr="00D02C86">
        <w:rPr>
          <w:rFonts w:ascii="Times New Roman" w:hAnsi="Times New Roman" w:cs="Times New Roman"/>
          <w:sz w:val="28"/>
          <w:szCs w:val="28"/>
        </w:rPr>
        <w:t>– удовлетворител</w:t>
      </w:r>
      <w:r w:rsidR="0065538A">
        <w:rPr>
          <w:rFonts w:ascii="Times New Roman" w:hAnsi="Times New Roman" w:cs="Times New Roman"/>
          <w:sz w:val="28"/>
          <w:szCs w:val="28"/>
        </w:rPr>
        <w:t>ьными</w:t>
      </w:r>
      <w:r w:rsidRPr="00D02C86">
        <w:rPr>
          <w:rFonts w:ascii="Times New Roman" w:hAnsi="Times New Roman" w:cs="Times New Roman"/>
          <w:sz w:val="28"/>
          <w:szCs w:val="28"/>
        </w:rPr>
        <w:t xml:space="preserve">.  </w:t>
      </w:r>
      <w:r w:rsidR="0065538A">
        <w:rPr>
          <w:rFonts w:ascii="Times New Roman" w:hAnsi="Times New Roman" w:cs="Times New Roman"/>
          <w:sz w:val="28"/>
          <w:szCs w:val="28"/>
        </w:rPr>
        <w:t xml:space="preserve"> Особое внимание необходимо уделять обучающимся с низкой мотивацией к обучению.</w:t>
      </w:r>
    </w:p>
    <w:p w:rsidR="00F215A1" w:rsidRPr="00D02C86" w:rsidRDefault="00F215A1" w:rsidP="00F215A1">
      <w:pPr>
        <w:jc w:val="both"/>
        <w:rPr>
          <w:rFonts w:ascii="Times New Roman" w:hAnsi="Times New Roman" w:cs="Times New Roman"/>
          <w:sz w:val="28"/>
          <w:szCs w:val="28"/>
          <w:u w:val="single"/>
        </w:rPr>
      </w:pPr>
      <w:r w:rsidRPr="00D02C86">
        <w:rPr>
          <w:rFonts w:ascii="Times New Roman" w:hAnsi="Times New Roman" w:cs="Times New Roman"/>
          <w:sz w:val="28"/>
          <w:szCs w:val="28"/>
          <w:u w:val="single"/>
        </w:rPr>
        <w:t>Причины неудачного прохождения итоговой аттестации по  предметам:</w:t>
      </w:r>
    </w:p>
    <w:p w:rsidR="00F215A1" w:rsidRPr="00D02C86" w:rsidRDefault="00F215A1" w:rsidP="00F215A1">
      <w:pPr>
        <w:numPr>
          <w:ilvl w:val="0"/>
          <w:numId w:val="2"/>
        </w:numPr>
        <w:spacing w:after="0" w:line="240" w:lineRule="auto"/>
        <w:jc w:val="both"/>
        <w:rPr>
          <w:rFonts w:ascii="Times New Roman" w:hAnsi="Times New Roman" w:cs="Times New Roman"/>
          <w:sz w:val="28"/>
          <w:szCs w:val="28"/>
        </w:rPr>
      </w:pPr>
      <w:r w:rsidRPr="00D02C86">
        <w:rPr>
          <w:rFonts w:ascii="Times New Roman" w:hAnsi="Times New Roman" w:cs="Times New Roman"/>
          <w:sz w:val="28"/>
          <w:szCs w:val="28"/>
        </w:rPr>
        <w:t xml:space="preserve">  необъективность выставления оценок на протяжении длительного периода;</w:t>
      </w:r>
    </w:p>
    <w:p w:rsidR="00F215A1" w:rsidRPr="00F215A1" w:rsidRDefault="00F215A1" w:rsidP="00F215A1">
      <w:pPr>
        <w:numPr>
          <w:ilvl w:val="0"/>
          <w:numId w:val="2"/>
        </w:numPr>
        <w:spacing w:after="0" w:line="240" w:lineRule="auto"/>
        <w:ind w:left="360" w:hanging="76"/>
        <w:rPr>
          <w:rFonts w:ascii="Times New Roman" w:hAnsi="Times New Roman" w:cs="Times New Roman"/>
          <w:sz w:val="28"/>
          <w:szCs w:val="28"/>
        </w:rPr>
      </w:pPr>
      <w:r w:rsidRPr="00D02C86">
        <w:rPr>
          <w:rFonts w:ascii="Times New Roman" w:hAnsi="Times New Roman" w:cs="Times New Roman"/>
          <w:sz w:val="28"/>
          <w:szCs w:val="28"/>
        </w:rPr>
        <w:t xml:space="preserve"> недостаточность целенаправленной, дифференцированной работы с выпускниками и их родителями;</w:t>
      </w:r>
    </w:p>
    <w:p w:rsidR="00F215A1" w:rsidRPr="00D02C86" w:rsidRDefault="00F215A1" w:rsidP="00F215A1">
      <w:pPr>
        <w:numPr>
          <w:ilvl w:val="0"/>
          <w:numId w:val="2"/>
        </w:numPr>
        <w:spacing w:after="0" w:line="240" w:lineRule="auto"/>
        <w:ind w:left="360" w:hanging="76"/>
        <w:rPr>
          <w:rFonts w:ascii="Times New Roman" w:hAnsi="Times New Roman" w:cs="Times New Roman"/>
          <w:sz w:val="28"/>
          <w:szCs w:val="28"/>
        </w:rPr>
      </w:pPr>
      <w:r w:rsidRPr="00D02C86">
        <w:rPr>
          <w:rFonts w:ascii="Times New Roman" w:hAnsi="Times New Roman" w:cs="Times New Roman"/>
          <w:sz w:val="28"/>
          <w:szCs w:val="28"/>
        </w:rPr>
        <w:t>низкая посещаемость дополнительных   занятий  слабомотивированными  обучающимися во внеурочное время;</w:t>
      </w:r>
    </w:p>
    <w:p w:rsidR="00F215A1" w:rsidRPr="00F215A1" w:rsidRDefault="00F215A1" w:rsidP="00F215A1">
      <w:pPr>
        <w:numPr>
          <w:ilvl w:val="0"/>
          <w:numId w:val="2"/>
        </w:numPr>
        <w:spacing w:after="0" w:line="240" w:lineRule="auto"/>
        <w:ind w:left="360" w:hanging="76"/>
        <w:rPr>
          <w:rFonts w:ascii="Times New Roman" w:hAnsi="Times New Roman" w:cs="Times New Roman"/>
          <w:sz w:val="28"/>
          <w:szCs w:val="28"/>
        </w:rPr>
      </w:pPr>
      <w:r w:rsidRPr="00D02C86">
        <w:rPr>
          <w:rFonts w:ascii="Times New Roman" w:hAnsi="Times New Roman" w:cs="Times New Roman"/>
          <w:sz w:val="28"/>
          <w:szCs w:val="28"/>
        </w:rPr>
        <w:t>продолжительное отсутствие занятий по предметам в связи с карантином (январь-февраль)</w:t>
      </w:r>
      <w:r w:rsidR="0065538A">
        <w:rPr>
          <w:rFonts w:ascii="Times New Roman" w:hAnsi="Times New Roman" w:cs="Times New Roman"/>
          <w:sz w:val="28"/>
          <w:szCs w:val="28"/>
        </w:rPr>
        <w:t>.</w:t>
      </w:r>
    </w:p>
    <w:p w:rsidR="00F215A1" w:rsidRDefault="00F215A1" w:rsidP="00F215A1">
      <w:pPr>
        <w:rPr>
          <w:rFonts w:ascii="Times New Roman" w:hAnsi="Times New Roman" w:cs="Times New Roman"/>
          <w:sz w:val="28"/>
          <w:szCs w:val="28"/>
        </w:rPr>
      </w:pPr>
      <w:r w:rsidRPr="00D02C86">
        <w:rPr>
          <w:rFonts w:ascii="Times New Roman" w:hAnsi="Times New Roman" w:cs="Times New Roman"/>
          <w:sz w:val="28"/>
          <w:szCs w:val="28"/>
          <w:u w:val="single"/>
        </w:rPr>
        <w:t>Рекомендации</w:t>
      </w:r>
      <w:r w:rsidRPr="00D02C86">
        <w:rPr>
          <w:rFonts w:ascii="Times New Roman" w:hAnsi="Times New Roman" w:cs="Times New Roman"/>
          <w:sz w:val="28"/>
          <w:szCs w:val="28"/>
        </w:rPr>
        <w:t>:</w:t>
      </w:r>
      <w:r w:rsidRPr="00D02C86">
        <w:rPr>
          <w:rFonts w:ascii="Times New Roman" w:hAnsi="Times New Roman" w:cs="Times New Roman"/>
          <w:b/>
          <w:sz w:val="28"/>
          <w:szCs w:val="28"/>
        </w:rPr>
        <w:t xml:space="preserve"> </w:t>
      </w:r>
      <w:r w:rsidRPr="00D02C86">
        <w:rPr>
          <w:rFonts w:ascii="Times New Roman" w:hAnsi="Times New Roman" w:cs="Times New Roman"/>
          <w:sz w:val="28"/>
          <w:szCs w:val="28"/>
        </w:rPr>
        <w:t>необходимо совершенствовать систему подготовки к экзаменом, в частности усилить контроль  качества преподавания как на уроках, так и на дополнительных занятиях, усилить контроль за посещаемостью обучающимися как учебных  так и дополнительных занятий.  На уроках по всем предметам особое внимание уделять детям «группы риска». Продолжить целенаправленную работу по подготовке учащихся 9 классов к сдаче ГИА с использованием всех доступных средств и методов обучения.</w:t>
      </w:r>
    </w:p>
    <w:p w:rsidR="0065538A" w:rsidRPr="00D64D27" w:rsidRDefault="0065538A" w:rsidP="0065538A">
      <w:pPr>
        <w:spacing w:before="100" w:beforeAutospacing="1" w:after="100" w:afterAutospacing="1" w:line="240" w:lineRule="auto"/>
        <w:ind w:firstLine="540"/>
        <w:jc w:val="center"/>
        <w:rPr>
          <w:rFonts w:ascii="Times New Roman" w:eastAsia="Times New Roman" w:hAnsi="Times New Roman" w:cs="Times New Roman"/>
          <w:b/>
          <w:sz w:val="24"/>
          <w:szCs w:val="24"/>
        </w:rPr>
      </w:pPr>
      <w:r w:rsidRPr="00D64D27">
        <w:rPr>
          <w:rFonts w:ascii="Times New Roman" w:eastAsia="Times New Roman" w:hAnsi="Times New Roman" w:cs="Times New Roman"/>
          <w:b/>
          <w:sz w:val="24"/>
          <w:szCs w:val="24"/>
        </w:rPr>
        <w:t>Результаты государственной итоговой аттестации выпускников Х</w:t>
      </w:r>
      <w:r w:rsidRPr="00D64D27">
        <w:rPr>
          <w:rFonts w:ascii="Times New Roman" w:eastAsia="Times New Roman" w:hAnsi="Times New Roman" w:cs="Times New Roman"/>
          <w:b/>
          <w:sz w:val="24"/>
          <w:szCs w:val="24"/>
          <w:lang w:val="en-US"/>
        </w:rPr>
        <w:t>I</w:t>
      </w:r>
      <w:r w:rsidRPr="00D64D27">
        <w:rPr>
          <w:rFonts w:ascii="Times New Roman" w:eastAsia="Times New Roman" w:hAnsi="Times New Roman" w:cs="Times New Roman"/>
          <w:b/>
          <w:sz w:val="24"/>
          <w:szCs w:val="24"/>
        </w:rPr>
        <w:t xml:space="preserve">  класса </w:t>
      </w:r>
      <w:r w:rsidR="00F01175" w:rsidRPr="00D64D27">
        <w:rPr>
          <w:rFonts w:ascii="Times New Roman" w:eastAsia="Times New Roman" w:hAnsi="Times New Roman" w:cs="Times New Roman"/>
          <w:b/>
          <w:sz w:val="24"/>
          <w:szCs w:val="24"/>
        </w:rPr>
        <w:t xml:space="preserve"> в 2017</w:t>
      </w:r>
      <w:r w:rsidRPr="00D64D27">
        <w:rPr>
          <w:rFonts w:ascii="Times New Roman" w:eastAsia="Times New Roman" w:hAnsi="Times New Roman" w:cs="Times New Roman"/>
          <w:b/>
          <w:sz w:val="24"/>
          <w:szCs w:val="24"/>
        </w:rPr>
        <w:t xml:space="preserve"> год</w:t>
      </w:r>
      <w:r w:rsidR="00F01175" w:rsidRPr="00D64D27">
        <w:rPr>
          <w:rFonts w:ascii="Times New Roman" w:eastAsia="Times New Roman" w:hAnsi="Times New Roman" w:cs="Times New Roman"/>
          <w:b/>
          <w:sz w:val="24"/>
          <w:szCs w:val="24"/>
        </w:rPr>
        <w:t>у</w:t>
      </w:r>
      <w:r w:rsidRPr="00D64D27">
        <w:rPr>
          <w:rFonts w:ascii="Times New Roman" w:eastAsia="Times New Roman" w:hAnsi="Times New Roman" w:cs="Times New Roman"/>
          <w:b/>
          <w:sz w:val="24"/>
          <w:szCs w:val="24"/>
        </w:rPr>
        <w:t>.</w:t>
      </w:r>
    </w:p>
    <w:p w:rsidR="0065538A" w:rsidRPr="0065538A" w:rsidRDefault="0065538A" w:rsidP="0065538A">
      <w:pPr>
        <w:rPr>
          <w:rFonts w:ascii="Times New Roman" w:hAnsi="Times New Roman" w:cs="Times New Roman"/>
          <w:sz w:val="28"/>
          <w:szCs w:val="28"/>
        </w:rPr>
      </w:pPr>
      <w:r w:rsidRPr="0065538A">
        <w:rPr>
          <w:rFonts w:ascii="Times New Roman" w:hAnsi="Times New Roman" w:cs="Times New Roman"/>
          <w:sz w:val="28"/>
          <w:szCs w:val="28"/>
        </w:rPr>
        <w:t>На начало года в классе обучалось 11 человек, все они были допущены решением педагогического совета к сдаче  Е</w:t>
      </w:r>
      <w:r w:rsidR="009A2FD1">
        <w:rPr>
          <w:rFonts w:ascii="Times New Roman" w:hAnsi="Times New Roman" w:cs="Times New Roman"/>
          <w:sz w:val="28"/>
          <w:szCs w:val="28"/>
        </w:rPr>
        <w:t>ГЭ.   А</w:t>
      </w:r>
      <w:r w:rsidR="00161B39">
        <w:rPr>
          <w:rFonts w:ascii="Times New Roman" w:hAnsi="Times New Roman" w:cs="Times New Roman"/>
          <w:sz w:val="28"/>
          <w:szCs w:val="28"/>
        </w:rPr>
        <w:t>ттестат о среднем</w:t>
      </w:r>
      <w:r w:rsidRPr="0065538A">
        <w:rPr>
          <w:rFonts w:ascii="Times New Roman" w:hAnsi="Times New Roman" w:cs="Times New Roman"/>
          <w:sz w:val="28"/>
          <w:szCs w:val="28"/>
        </w:rPr>
        <w:t xml:space="preserve"> общем образовании</w:t>
      </w:r>
      <w:r w:rsidR="009A2FD1">
        <w:rPr>
          <w:rFonts w:ascii="Times New Roman" w:hAnsi="Times New Roman" w:cs="Times New Roman"/>
          <w:sz w:val="28"/>
          <w:szCs w:val="28"/>
        </w:rPr>
        <w:t xml:space="preserve"> по итогам основного периода получили 10 выпускников (91%)</w:t>
      </w:r>
      <w:r w:rsidRPr="0065538A">
        <w:rPr>
          <w:rFonts w:ascii="Times New Roman" w:hAnsi="Times New Roman" w:cs="Times New Roman"/>
          <w:sz w:val="28"/>
          <w:szCs w:val="28"/>
        </w:rPr>
        <w:t xml:space="preserve">. Один выпускница – Козаева Д   </w:t>
      </w:r>
      <w:r w:rsidR="00F01175">
        <w:rPr>
          <w:rFonts w:ascii="Times New Roman" w:hAnsi="Times New Roman" w:cs="Times New Roman"/>
          <w:sz w:val="28"/>
          <w:szCs w:val="28"/>
        </w:rPr>
        <w:t xml:space="preserve"> получила аттестат о</w:t>
      </w:r>
      <w:r w:rsidR="00161B39">
        <w:rPr>
          <w:rFonts w:ascii="Times New Roman" w:hAnsi="Times New Roman" w:cs="Times New Roman"/>
          <w:sz w:val="28"/>
          <w:szCs w:val="28"/>
        </w:rPr>
        <w:t xml:space="preserve"> среднем общем образовании после дополнительного (сентябрьского периода.</w:t>
      </w:r>
    </w:p>
    <w:p w:rsidR="0065538A" w:rsidRPr="0065538A" w:rsidRDefault="0065538A" w:rsidP="0065538A">
      <w:pPr>
        <w:jc w:val="center"/>
        <w:rPr>
          <w:rFonts w:ascii="Times New Roman" w:hAnsi="Times New Roman" w:cs="Times New Roman"/>
          <w:sz w:val="28"/>
          <w:szCs w:val="28"/>
        </w:rPr>
      </w:pPr>
      <w:r w:rsidRPr="0065538A">
        <w:rPr>
          <w:rFonts w:ascii="Times New Roman" w:hAnsi="Times New Roman" w:cs="Times New Roman"/>
          <w:sz w:val="28"/>
          <w:szCs w:val="28"/>
        </w:rPr>
        <w:t>Результаты  ЕГЭ выпускников  11 класса.</w:t>
      </w:r>
    </w:p>
    <w:tbl>
      <w:tblPr>
        <w:tblStyle w:val="ae"/>
        <w:tblW w:w="11177" w:type="dxa"/>
        <w:tblInd w:w="-437" w:type="dxa"/>
        <w:tblLayout w:type="fixed"/>
        <w:tblLook w:val="04A0"/>
      </w:tblPr>
      <w:tblGrid>
        <w:gridCol w:w="567"/>
        <w:gridCol w:w="1821"/>
        <w:gridCol w:w="1134"/>
        <w:gridCol w:w="1299"/>
        <w:gridCol w:w="1134"/>
        <w:gridCol w:w="993"/>
        <w:gridCol w:w="1134"/>
        <w:gridCol w:w="827"/>
        <w:gridCol w:w="1275"/>
        <w:gridCol w:w="993"/>
      </w:tblGrid>
      <w:tr w:rsidR="0065538A" w:rsidRPr="0065538A" w:rsidTr="0077742D">
        <w:tc>
          <w:tcPr>
            <w:tcW w:w="567"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w:t>
            </w:r>
          </w:p>
        </w:tc>
        <w:tc>
          <w:tcPr>
            <w:tcW w:w="1821" w:type="dxa"/>
            <w:tcBorders>
              <w:right w:val="single" w:sz="4" w:space="0" w:color="auto"/>
            </w:tcBorders>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ФИО</w:t>
            </w:r>
          </w:p>
        </w:tc>
        <w:tc>
          <w:tcPr>
            <w:tcW w:w="1134" w:type="dxa"/>
            <w:tcBorders>
              <w:left w:val="single" w:sz="4" w:space="0" w:color="auto"/>
            </w:tcBorders>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Русский язык</w:t>
            </w:r>
          </w:p>
        </w:tc>
        <w:tc>
          <w:tcPr>
            <w:tcW w:w="1299"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Матема</w:t>
            </w:r>
          </w:p>
          <w:p w:rsidR="0077742D"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тика профиль</w:t>
            </w:r>
          </w:p>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ный ур.</w:t>
            </w:r>
          </w:p>
        </w:tc>
        <w:tc>
          <w:tcPr>
            <w:tcW w:w="1134"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Матема</w:t>
            </w:r>
          </w:p>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тика базовый</w:t>
            </w:r>
          </w:p>
        </w:tc>
        <w:tc>
          <w:tcPr>
            <w:tcW w:w="993"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Химия</w:t>
            </w:r>
          </w:p>
        </w:tc>
        <w:tc>
          <w:tcPr>
            <w:tcW w:w="1134" w:type="dxa"/>
          </w:tcPr>
          <w:p w:rsidR="0077742D"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Биоло</w:t>
            </w:r>
          </w:p>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гия</w:t>
            </w:r>
          </w:p>
        </w:tc>
        <w:tc>
          <w:tcPr>
            <w:tcW w:w="827" w:type="dxa"/>
          </w:tcPr>
          <w:p w:rsidR="0077742D" w:rsidRDefault="0077742D" w:rsidP="0065538A">
            <w:pPr>
              <w:rPr>
                <w:rFonts w:ascii="Times New Roman" w:hAnsi="Times New Roman" w:cs="Times New Roman"/>
                <w:sz w:val="24"/>
                <w:szCs w:val="24"/>
              </w:rPr>
            </w:pPr>
            <w:r w:rsidRPr="0065538A">
              <w:rPr>
                <w:rFonts w:ascii="Times New Roman" w:hAnsi="Times New Roman" w:cs="Times New Roman"/>
                <w:sz w:val="24"/>
                <w:szCs w:val="24"/>
              </w:rPr>
              <w:t>И</w:t>
            </w:r>
            <w:r w:rsidR="0065538A" w:rsidRPr="0065538A">
              <w:rPr>
                <w:rFonts w:ascii="Times New Roman" w:hAnsi="Times New Roman" w:cs="Times New Roman"/>
                <w:sz w:val="24"/>
                <w:szCs w:val="24"/>
              </w:rPr>
              <w:t>сто</w:t>
            </w:r>
          </w:p>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рия</w:t>
            </w:r>
          </w:p>
        </w:tc>
        <w:tc>
          <w:tcPr>
            <w:tcW w:w="1275" w:type="dxa"/>
          </w:tcPr>
          <w:p w:rsidR="0077742D"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Общест</w:t>
            </w:r>
            <w:r w:rsidR="0077742D">
              <w:rPr>
                <w:rFonts w:ascii="Times New Roman" w:hAnsi="Times New Roman" w:cs="Times New Roman"/>
                <w:sz w:val="24"/>
                <w:szCs w:val="24"/>
              </w:rPr>
              <w:t>в</w:t>
            </w:r>
            <w:r w:rsidRPr="0065538A">
              <w:rPr>
                <w:rFonts w:ascii="Times New Roman" w:hAnsi="Times New Roman" w:cs="Times New Roman"/>
                <w:sz w:val="24"/>
                <w:szCs w:val="24"/>
              </w:rPr>
              <w:t>о</w:t>
            </w:r>
          </w:p>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знание</w:t>
            </w:r>
          </w:p>
        </w:tc>
        <w:tc>
          <w:tcPr>
            <w:tcW w:w="993"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физика</w:t>
            </w:r>
          </w:p>
        </w:tc>
      </w:tr>
      <w:tr w:rsidR="0065538A" w:rsidRPr="0065538A" w:rsidTr="0077742D">
        <w:tc>
          <w:tcPr>
            <w:tcW w:w="567"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1</w:t>
            </w:r>
          </w:p>
        </w:tc>
        <w:tc>
          <w:tcPr>
            <w:tcW w:w="1821" w:type="dxa"/>
            <w:tcBorders>
              <w:right w:val="single" w:sz="4" w:space="0" w:color="auto"/>
            </w:tcBorders>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Багаев А.Э.</w:t>
            </w:r>
          </w:p>
        </w:tc>
        <w:tc>
          <w:tcPr>
            <w:tcW w:w="1134" w:type="dxa"/>
            <w:tcBorders>
              <w:left w:val="single" w:sz="4" w:space="0" w:color="auto"/>
            </w:tcBorders>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65</w:t>
            </w:r>
          </w:p>
        </w:tc>
        <w:tc>
          <w:tcPr>
            <w:tcW w:w="1299"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50</w:t>
            </w:r>
          </w:p>
        </w:tc>
        <w:tc>
          <w:tcPr>
            <w:tcW w:w="1134"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5</w:t>
            </w:r>
          </w:p>
        </w:tc>
        <w:tc>
          <w:tcPr>
            <w:tcW w:w="993" w:type="dxa"/>
          </w:tcPr>
          <w:p w:rsidR="0065538A" w:rsidRPr="0065538A" w:rsidRDefault="0065538A" w:rsidP="0065538A">
            <w:pPr>
              <w:rPr>
                <w:rFonts w:ascii="Times New Roman" w:hAnsi="Times New Roman" w:cs="Times New Roman"/>
                <w:sz w:val="24"/>
                <w:szCs w:val="24"/>
              </w:rPr>
            </w:pPr>
          </w:p>
        </w:tc>
        <w:tc>
          <w:tcPr>
            <w:tcW w:w="1134" w:type="dxa"/>
          </w:tcPr>
          <w:p w:rsidR="0065538A" w:rsidRPr="0065538A" w:rsidRDefault="0065538A" w:rsidP="0065538A">
            <w:pPr>
              <w:rPr>
                <w:rFonts w:ascii="Times New Roman" w:hAnsi="Times New Roman" w:cs="Times New Roman"/>
                <w:sz w:val="24"/>
                <w:szCs w:val="24"/>
              </w:rPr>
            </w:pPr>
          </w:p>
        </w:tc>
        <w:tc>
          <w:tcPr>
            <w:tcW w:w="827" w:type="dxa"/>
          </w:tcPr>
          <w:p w:rsidR="0065538A" w:rsidRPr="0065538A" w:rsidRDefault="0065538A" w:rsidP="0065538A">
            <w:pPr>
              <w:rPr>
                <w:rFonts w:ascii="Times New Roman" w:hAnsi="Times New Roman" w:cs="Times New Roman"/>
                <w:sz w:val="24"/>
                <w:szCs w:val="24"/>
              </w:rPr>
            </w:pPr>
          </w:p>
        </w:tc>
        <w:tc>
          <w:tcPr>
            <w:tcW w:w="1275"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46</w:t>
            </w:r>
          </w:p>
        </w:tc>
        <w:tc>
          <w:tcPr>
            <w:tcW w:w="993"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49</w:t>
            </w:r>
          </w:p>
        </w:tc>
      </w:tr>
      <w:tr w:rsidR="0065538A" w:rsidRPr="0065538A" w:rsidTr="0077742D">
        <w:tc>
          <w:tcPr>
            <w:tcW w:w="567" w:type="dxa"/>
            <w:shd w:val="clear" w:color="auto" w:fill="auto"/>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2</w:t>
            </w:r>
          </w:p>
        </w:tc>
        <w:tc>
          <w:tcPr>
            <w:tcW w:w="1821" w:type="dxa"/>
            <w:tcBorders>
              <w:right w:val="single" w:sz="4" w:space="0" w:color="auto"/>
            </w:tcBorders>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Баскаев А.Х.</w:t>
            </w:r>
          </w:p>
        </w:tc>
        <w:tc>
          <w:tcPr>
            <w:tcW w:w="1134" w:type="dxa"/>
            <w:tcBorders>
              <w:left w:val="single" w:sz="4" w:space="0" w:color="auto"/>
            </w:tcBorders>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88</w:t>
            </w:r>
          </w:p>
        </w:tc>
        <w:tc>
          <w:tcPr>
            <w:tcW w:w="1299"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62</w:t>
            </w:r>
          </w:p>
        </w:tc>
        <w:tc>
          <w:tcPr>
            <w:tcW w:w="1134"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5</w:t>
            </w:r>
          </w:p>
        </w:tc>
        <w:tc>
          <w:tcPr>
            <w:tcW w:w="993" w:type="dxa"/>
          </w:tcPr>
          <w:p w:rsidR="0065538A" w:rsidRPr="0065538A" w:rsidRDefault="0065538A" w:rsidP="0065538A">
            <w:pPr>
              <w:rPr>
                <w:rFonts w:ascii="Times New Roman" w:hAnsi="Times New Roman" w:cs="Times New Roman"/>
                <w:color w:val="C00000"/>
                <w:sz w:val="24"/>
                <w:szCs w:val="24"/>
              </w:rPr>
            </w:pPr>
          </w:p>
        </w:tc>
        <w:tc>
          <w:tcPr>
            <w:tcW w:w="1134" w:type="dxa"/>
          </w:tcPr>
          <w:p w:rsidR="0065538A" w:rsidRPr="0065538A" w:rsidRDefault="0065538A" w:rsidP="0065538A">
            <w:pPr>
              <w:rPr>
                <w:rFonts w:ascii="Times New Roman" w:hAnsi="Times New Roman" w:cs="Times New Roman"/>
                <w:color w:val="C00000"/>
                <w:sz w:val="24"/>
                <w:szCs w:val="24"/>
              </w:rPr>
            </w:pPr>
          </w:p>
        </w:tc>
        <w:tc>
          <w:tcPr>
            <w:tcW w:w="827" w:type="dxa"/>
          </w:tcPr>
          <w:p w:rsidR="0065538A" w:rsidRPr="0065538A" w:rsidRDefault="0065538A" w:rsidP="0065538A">
            <w:pPr>
              <w:rPr>
                <w:rFonts w:ascii="Times New Roman" w:hAnsi="Times New Roman" w:cs="Times New Roman"/>
                <w:sz w:val="24"/>
                <w:szCs w:val="24"/>
              </w:rPr>
            </w:pPr>
          </w:p>
        </w:tc>
        <w:tc>
          <w:tcPr>
            <w:tcW w:w="1275" w:type="dxa"/>
          </w:tcPr>
          <w:p w:rsidR="0065538A" w:rsidRPr="0065538A" w:rsidRDefault="0065538A" w:rsidP="0065538A">
            <w:pPr>
              <w:rPr>
                <w:rFonts w:ascii="Times New Roman" w:hAnsi="Times New Roman" w:cs="Times New Roman"/>
                <w:color w:val="C00000"/>
                <w:sz w:val="24"/>
                <w:szCs w:val="24"/>
              </w:rPr>
            </w:pPr>
            <w:r w:rsidRPr="0065538A">
              <w:rPr>
                <w:rFonts w:ascii="Times New Roman" w:hAnsi="Times New Roman" w:cs="Times New Roman"/>
                <w:color w:val="C00000"/>
                <w:sz w:val="24"/>
                <w:szCs w:val="24"/>
              </w:rPr>
              <w:t>27</w:t>
            </w:r>
          </w:p>
        </w:tc>
        <w:tc>
          <w:tcPr>
            <w:tcW w:w="993"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38</w:t>
            </w:r>
          </w:p>
        </w:tc>
      </w:tr>
      <w:tr w:rsidR="0065538A" w:rsidRPr="0065538A" w:rsidTr="0077742D">
        <w:tc>
          <w:tcPr>
            <w:tcW w:w="567" w:type="dxa"/>
            <w:shd w:val="clear" w:color="auto" w:fill="auto"/>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3</w:t>
            </w:r>
          </w:p>
        </w:tc>
        <w:tc>
          <w:tcPr>
            <w:tcW w:w="1821" w:type="dxa"/>
            <w:tcBorders>
              <w:right w:val="single" w:sz="4" w:space="0" w:color="auto"/>
            </w:tcBorders>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Болатаева А.В.</w:t>
            </w:r>
          </w:p>
        </w:tc>
        <w:tc>
          <w:tcPr>
            <w:tcW w:w="1134" w:type="dxa"/>
            <w:tcBorders>
              <w:left w:val="single" w:sz="4" w:space="0" w:color="auto"/>
            </w:tcBorders>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70</w:t>
            </w:r>
          </w:p>
        </w:tc>
        <w:tc>
          <w:tcPr>
            <w:tcW w:w="1299"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45</w:t>
            </w:r>
          </w:p>
        </w:tc>
        <w:tc>
          <w:tcPr>
            <w:tcW w:w="1134"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4</w:t>
            </w:r>
          </w:p>
        </w:tc>
        <w:tc>
          <w:tcPr>
            <w:tcW w:w="993" w:type="dxa"/>
          </w:tcPr>
          <w:p w:rsidR="0065538A" w:rsidRPr="0065538A" w:rsidRDefault="0065538A" w:rsidP="0065538A">
            <w:pPr>
              <w:rPr>
                <w:rFonts w:ascii="Times New Roman" w:hAnsi="Times New Roman" w:cs="Times New Roman"/>
                <w:color w:val="00B050"/>
                <w:sz w:val="24"/>
                <w:szCs w:val="24"/>
              </w:rPr>
            </w:pPr>
          </w:p>
        </w:tc>
        <w:tc>
          <w:tcPr>
            <w:tcW w:w="1134" w:type="dxa"/>
          </w:tcPr>
          <w:p w:rsidR="0065538A" w:rsidRPr="0065538A" w:rsidRDefault="0065538A" w:rsidP="0065538A">
            <w:pPr>
              <w:rPr>
                <w:rFonts w:ascii="Times New Roman" w:hAnsi="Times New Roman" w:cs="Times New Roman"/>
                <w:color w:val="C00000"/>
                <w:sz w:val="24"/>
                <w:szCs w:val="24"/>
              </w:rPr>
            </w:pPr>
            <w:r w:rsidRPr="0065538A">
              <w:rPr>
                <w:rFonts w:ascii="Times New Roman" w:hAnsi="Times New Roman" w:cs="Times New Roman"/>
                <w:color w:val="C00000"/>
                <w:sz w:val="24"/>
                <w:szCs w:val="24"/>
              </w:rPr>
              <w:t>25</w:t>
            </w:r>
          </w:p>
        </w:tc>
        <w:tc>
          <w:tcPr>
            <w:tcW w:w="827" w:type="dxa"/>
          </w:tcPr>
          <w:p w:rsidR="0065538A" w:rsidRPr="0065538A" w:rsidRDefault="0065538A" w:rsidP="0065538A">
            <w:pPr>
              <w:rPr>
                <w:rFonts w:ascii="Times New Roman" w:hAnsi="Times New Roman" w:cs="Times New Roman"/>
                <w:sz w:val="24"/>
                <w:szCs w:val="24"/>
              </w:rPr>
            </w:pPr>
          </w:p>
        </w:tc>
        <w:tc>
          <w:tcPr>
            <w:tcW w:w="1275"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46</w:t>
            </w:r>
          </w:p>
        </w:tc>
        <w:tc>
          <w:tcPr>
            <w:tcW w:w="993" w:type="dxa"/>
          </w:tcPr>
          <w:p w:rsidR="0065538A" w:rsidRPr="0065538A" w:rsidRDefault="0065538A" w:rsidP="0065538A">
            <w:pPr>
              <w:rPr>
                <w:rFonts w:ascii="Times New Roman" w:hAnsi="Times New Roman" w:cs="Times New Roman"/>
                <w:sz w:val="24"/>
                <w:szCs w:val="24"/>
              </w:rPr>
            </w:pPr>
          </w:p>
        </w:tc>
      </w:tr>
      <w:tr w:rsidR="0065538A" w:rsidRPr="0065538A" w:rsidTr="0077742D">
        <w:tc>
          <w:tcPr>
            <w:tcW w:w="567" w:type="dxa"/>
            <w:shd w:val="clear" w:color="auto" w:fill="auto"/>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4</w:t>
            </w:r>
          </w:p>
        </w:tc>
        <w:tc>
          <w:tcPr>
            <w:tcW w:w="1821" w:type="dxa"/>
            <w:tcBorders>
              <w:right w:val="single" w:sz="4" w:space="0" w:color="auto"/>
            </w:tcBorders>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Засеев Р.И.</w:t>
            </w:r>
          </w:p>
        </w:tc>
        <w:tc>
          <w:tcPr>
            <w:tcW w:w="1134" w:type="dxa"/>
            <w:tcBorders>
              <w:left w:val="single" w:sz="4" w:space="0" w:color="auto"/>
            </w:tcBorders>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62</w:t>
            </w:r>
          </w:p>
        </w:tc>
        <w:tc>
          <w:tcPr>
            <w:tcW w:w="1299"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7</w:t>
            </w:r>
          </w:p>
        </w:tc>
        <w:tc>
          <w:tcPr>
            <w:tcW w:w="1134"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4</w:t>
            </w:r>
          </w:p>
        </w:tc>
        <w:tc>
          <w:tcPr>
            <w:tcW w:w="993" w:type="dxa"/>
          </w:tcPr>
          <w:p w:rsidR="0065538A" w:rsidRPr="0065538A" w:rsidRDefault="0065538A" w:rsidP="0065538A">
            <w:pPr>
              <w:rPr>
                <w:rFonts w:ascii="Times New Roman" w:hAnsi="Times New Roman" w:cs="Times New Roman"/>
                <w:color w:val="C00000"/>
                <w:sz w:val="24"/>
                <w:szCs w:val="24"/>
              </w:rPr>
            </w:pPr>
          </w:p>
        </w:tc>
        <w:tc>
          <w:tcPr>
            <w:tcW w:w="1134" w:type="dxa"/>
          </w:tcPr>
          <w:p w:rsidR="0065538A" w:rsidRPr="0065538A" w:rsidRDefault="0065538A" w:rsidP="0065538A">
            <w:pPr>
              <w:rPr>
                <w:rFonts w:ascii="Times New Roman" w:hAnsi="Times New Roman" w:cs="Times New Roman"/>
                <w:color w:val="C00000"/>
                <w:sz w:val="24"/>
                <w:szCs w:val="24"/>
              </w:rPr>
            </w:pPr>
          </w:p>
        </w:tc>
        <w:tc>
          <w:tcPr>
            <w:tcW w:w="827"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43</w:t>
            </w:r>
          </w:p>
        </w:tc>
        <w:tc>
          <w:tcPr>
            <w:tcW w:w="1275"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46</w:t>
            </w:r>
          </w:p>
        </w:tc>
        <w:tc>
          <w:tcPr>
            <w:tcW w:w="993"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38</w:t>
            </w:r>
          </w:p>
        </w:tc>
      </w:tr>
      <w:tr w:rsidR="0065538A" w:rsidRPr="0065538A" w:rsidTr="0077742D">
        <w:tc>
          <w:tcPr>
            <w:tcW w:w="567" w:type="dxa"/>
            <w:shd w:val="clear" w:color="auto" w:fill="auto"/>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5</w:t>
            </w:r>
          </w:p>
        </w:tc>
        <w:tc>
          <w:tcPr>
            <w:tcW w:w="1821" w:type="dxa"/>
            <w:tcBorders>
              <w:right w:val="single" w:sz="4" w:space="0" w:color="auto"/>
            </w:tcBorders>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Исаков З.Р.</w:t>
            </w:r>
          </w:p>
        </w:tc>
        <w:tc>
          <w:tcPr>
            <w:tcW w:w="1134" w:type="dxa"/>
            <w:tcBorders>
              <w:left w:val="single" w:sz="4" w:space="0" w:color="auto"/>
            </w:tcBorders>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71</w:t>
            </w:r>
          </w:p>
        </w:tc>
        <w:tc>
          <w:tcPr>
            <w:tcW w:w="1299"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62</w:t>
            </w:r>
          </w:p>
        </w:tc>
        <w:tc>
          <w:tcPr>
            <w:tcW w:w="1134"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4</w:t>
            </w:r>
          </w:p>
        </w:tc>
        <w:tc>
          <w:tcPr>
            <w:tcW w:w="993" w:type="dxa"/>
          </w:tcPr>
          <w:p w:rsidR="0065538A" w:rsidRPr="0065538A" w:rsidRDefault="0065538A" w:rsidP="0065538A">
            <w:pPr>
              <w:rPr>
                <w:rFonts w:ascii="Times New Roman" w:hAnsi="Times New Roman" w:cs="Times New Roman"/>
                <w:sz w:val="24"/>
                <w:szCs w:val="24"/>
              </w:rPr>
            </w:pPr>
          </w:p>
        </w:tc>
        <w:tc>
          <w:tcPr>
            <w:tcW w:w="1134" w:type="dxa"/>
          </w:tcPr>
          <w:p w:rsidR="0065538A" w:rsidRPr="0065538A" w:rsidRDefault="0065538A" w:rsidP="0065538A">
            <w:pPr>
              <w:rPr>
                <w:rFonts w:ascii="Times New Roman" w:hAnsi="Times New Roman" w:cs="Times New Roman"/>
                <w:sz w:val="24"/>
                <w:szCs w:val="24"/>
              </w:rPr>
            </w:pPr>
          </w:p>
        </w:tc>
        <w:tc>
          <w:tcPr>
            <w:tcW w:w="827" w:type="dxa"/>
          </w:tcPr>
          <w:p w:rsidR="0065538A" w:rsidRPr="0065538A" w:rsidRDefault="0065538A" w:rsidP="0065538A">
            <w:pPr>
              <w:rPr>
                <w:rFonts w:ascii="Times New Roman" w:hAnsi="Times New Roman" w:cs="Times New Roman"/>
                <w:sz w:val="24"/>
                <w:szCs w:val="24"/>
              </w:rPr>
            </w:pPr>
          </w:p>
        </w:tc>
        <w:tc>
          <w:tcPr>
            <w:tcW w:w="1275" w:type="dxa"/>
          </w:tcPr>
          <w:p w:rsidR="0065538A" w:rsidRPr="0065538A" w:rsidRDefault="0065538A" w:rsidP="0065538A">
            <w:pPr>
              <w:rPr>
                <w:rFonts w:ascii="Times New Roman" w:hAnsi="Times New Roman" w:cs="Times New Roman"/>
                <w:color w:val="C00000"/>
                <w:sz w:val="24"/>
                <w:szCs w:val="24"/>
              </w:rPr>
            </w:pPr>
            <w:r w:rsidRPr="0065538A">
              <w:rPr>
                <w:rFonts w:ascii="Times New Roman" w:hAnsi="Times New Roman" w:cs="Times New Roman"/>
                <w:color w:val="C00000"/>
                <w:sz w:val="24"/>
                <w:szCs w:val="24"/>
              </w:rPr>
              <w:t>27</w:t>
            </w:r>
          </w:p>
        </w:tc>
        <w:tc>
          <w:tcPr>
            <w:tcW w:w="993"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47</w:t>
            </w:r>
          </w:p>
        </w:tc>
      </w:tr>
      <w:tr w:rsidR="0065538A" w:rsidRPr="0065538A" w:rsidTr="0077742D">
        <w:tc>
          <w:tcPr>
            <w:tcW w:w="567" w:type="dxa"/>
            <w:shd w:val="clear" w:color="auto" w:fill="auto"/>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6</w:t>
            </w:r>
          </w:p>
        </w:tc>
        <w:tc>
          <w:tcPr>
            <w:tcW w:w="1821" w:type="dxa"/>
            <w:tcBorders>
              <w:right w:val="single" w:sz="4" w:space="0" w:color="auto"/>
            </w:tcBorders>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Козаева Д.А.</w:t>
            </w:r>
          </w:p>
        </w:tc>
        <w:tc>
          <w:tcPr>
            <w:tcW w:w="1134" w:type="dxa"/>
            <w:tcBorders>
              <w:left w:val="single" w:sz="4" w:space="0" w:color="auto"/>
            </w:tcBorders>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38</w:t>
            </w:r>
          </w:p>
        </w:tc>
        <w:tc>
          <w:tcPr>
            <w:tcW w:w="1299" w:type="dxa"/>
          </w:tcPr>
          <w:p w:rsidR="0065538A" w:rsidRPr="0065538A" w:rsidRDefault="0065538A" w:rsidP="0065538A">
            <w:pPr>
              <w:rPr>
                <w:rFonts w:ascii="Times New Roman" w:hAnsi="Times New Roman" w:cs="Times New Roman"/>
                <w:color w:val="C00000"/>
                <w:sz w:val="24"/>
                <w:szCs w:val="24"/>
              </w:rPr>
            </w:pPr>
            <w:r w:rsidRPr="0065538A">
              <w:rPr>
                <w:rFonts w:ascii="Times New Roman" w:hAnsi="Times New Roman" w:cs="Times New Roman"/>
                <w:color w:val="C00000"/>
                <w:sz w:val="24"/>
                <w:szCs w:val="24"/>
              </w:rPr>
              <w:t>14</w:t>
            </w:r>
          </w:p>
        </w:tc>
        <w:tc>
          <w:tcPr>
            <w:tcW w:w="1134" w:type="dxa"/>
          </w:tcPr>
          <w:p w:rsidR="0065538A" w:rsidRPr="0065538A" w:rsidRDefault="00161B39" w:rsidP="0065538A">
            <w:pPr>
              <w:rPr>
                <w:rFonts w:ascii="Times New Roman" w:hAnsi="Times New Roman" w:cs="Times New Roman"/>
                <w:color w:val="C00000"/>
                <w:sz w:val="24"/>
                <w:szCs w:val="24"/>
              </w:rPr>
            </w:pPr>
            <w:r>
              <w:rPr>
                <w:rFonts w:ascii="Times New Roman" w:hAnsi="Times New Roman" w:cs="Times New Roman"/>
                <w:color w:val="C00000"/>
                <w:sz w:val="24"/>
                <w:szCs w:val="24"/>
              </w:rPr>
              <w:t>2 (3)</w:t>
            </w:r>
          </w:p>
        </w:tc>
        <w:tc>
          <w:tcPr>
            <w:tcW w:w="993" w:type="dxa"/>
          </w:tcPr>
          <w:p w:rsidR="0065538A" w:rsidRPr="0065538A" w:rsidRDefault="0065538A" w:rsidP="0065538A">
            <w:pPr>
              <w:rPr>
                <w:rFonts w:ascii="Times New Roman" w:hAnsi="Times New Roman" w:cs="Times New Roman"/>
                <w:color w:val="00B050"/>
                <w:sz w:val="24"/>
                <w:szCs w:val="24"/>
              </w:rPr>
            </w:pPr>
          </w:p>
        </w:tc>
        <w:tc>
          <w:tcPr>
            <w:tcW w:w="1134" w:type="dxa"/>
          </w:tcPr>
          <w:p w:rsidR="0065538A" w:rsidRPr="0065538A" w:rsidRDefault="0065538A" w:rsidP="0065538A">
            <w:pPr>
              <w:rPr>
                <w:rFonts w:ascii="Times New Roman" w:hAnsi="Times New Roman" w:cs="Times New Roman"/>
                <w:color w:val="00B050"/>
                <w:sz w:val="24"/>
                <w:szCs w:val="24"/>
              </w:rPr>
            </w:pPr>
          </w:p>
        </w:tc>
        <w:tc>
          <w:tcPr>
            <w:tcW w:w="827" w:type="dxa"/>
          </w:tcPr>
          <w:p w:rsidR="0065538A" w:rsidRPr="0065538A" w:rsidRDefault="0065538A" w:rsidP="0065538A">
            <w:pPr>
              <w:rPr>
                <w:rFonts w:ascii="Times New Roman" w:hAnsi="Times New Roman" w:cs="Times New Roman"/>
                <w:sz w:val="24"/>
                <w:szCs w:val="24"/>
              </w:rPr>
            </w:pPr>
          </w:p>
        </w:tc>
        <w:tc>
          <w:tcPr>
            <w:tcW w:w="1275" w:type="dxa"/>
          </w:tcPr>
          <w:p w:rsidR="0065538A" w:rsidRPr="0065538A" w:rsidRDefault="0065538A" w:rsidP="0065538A">
            <w:pPr>
              <w:rPr>
                <w:rFonts w:ascii="Times New Roman" w:hAnsi="Times New Roman" w:cs="Times New Roman"/>
                <w:color w:val="00B050"/>
                <w:sz w:val="24"/>
                <w:szCs w:val="24"/>
              </w:rPr>
            </w:pPr>
            <w:r w:rsidRPr="0065538A">
              <w:rPr>
                <w:rFonts w:ascii="Times New Roman" w:hAnsi="Times New Roman" w:cs="Times New Roman"/>
                <w:color w:val="00B050"/>
                <w:sz w:val="24"/>
                <w:szCs w:val="24"/>
              </w:rPr>
              <w:t>-</w:t>
            </w:r>
          </w:p>
        </w:tc>
        <w:tc>
          <w:tcPr>
            <w:tcW w:w="993" w:type="dxa"/>
          </w:tcPr>
          <w:p w:rsidR="0065538A" w:rsidRPr="0065538A" w:rsidRDefault="0065538A" w:rsidP="0065538A">
            <w:pPr>
              <w:rPr>
                <w:rFonts w:ascii="Times New Roman" w:hAnsi="Times New Roman" w:cs="Times New Roman"/>
                <w:sz w:val="24"/>
                <w:szCs w:val="24"/>
              </w:rPr>
            </w:pPr>
          </w:p>
        </w:tc>
      </w:tr>
      <w:tr w:rsidR="0065538A" w:rsidRPr="0065538A" w:rsidTr="0077742D">
        <w:tc>
          <w:tcPr>
            <w:tcW w:w="567" w:type="dxa"/>
            <w:shd w:val="clear" w:color="auto" w:fill="auto"/>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7</w:t>
            </w:r>
          </w:p>
        </w:tc>
        <w:tc>
          <w:tcPr>
            <w:tcW w:w="1821" w:type="dxa"/>
            <w:tcBorders>
              <w:right w:val="single" w:sz="4" w:space="0" w:color="auto"/>
            </w:tcBorders>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Козырева Р.К.</w:t>
            </w:r>
          </w:p>
        </w:tc>
        <w:tc>
          <w:tcPr>
            <w:tcW w:w="1134" w:type="dxa"/>
            <w:tcBorders>
              <w:left w:val="single" w:sz="4" w:space="0" w:color="auto"/>
            </w:tcBorders>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93</w:t>
            </w:r>
          </w:p>
        </w:tc>
        <w:tc>
          <w:tcPr>
            <w:tcW w:w="1299"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56</w:t>
            </w:r>
          </w:p>
        </w:tc>
        <w:tc>
          <w:tcPr>
            <w:tcW w:w="1134"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5</w:t>
            </w:r>
          </w:p>
        </w:tc>
        <w:tc>
          <w:tcPr>
            <w:tcW w:w="993"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54</w:t>
            </w:r>
          </w:p>
        </w:tc>
        <w:tc>
          <w:tcPr>
            <w:tcW w:w="1134"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68</w:t>
            </w:r>
          </w:p>
        </w:tc>
        <w:tc>
          <w:tcPr>
            <w:tcW w:w="827" w:type="dxa"/>
          </w:tcPr>
          <w:p w:rsidR="0065538A" w:rsidRPr="0065538A" w:rsidRDefault="0065538A" w:rsidP="0065538A">
            <w:pPr>
              <w:rPr>
                <w:rFonts w:ascii="Times New Roman" w:hAnsi="Times New Roman" w:cs="Times New Roman"/>
                <w:sz w:val="24"/>
                <w:szCs w:val="24"/>
              </w:rPr>
            </w:pPr>
          </w:p>
        </w:tc>
        <w:tc>
          <w:tcPr>
            <w:tcW w:w="1275"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58</w:t>
            </w:r>
          </w:p>
        </w:tc>
        <w:tc>
          <w:tcPr>
            <w:tcW w:w="993" w:type="dxa"/>
          </w:tcPr>
          <w:p w:rsidR="0065538A" w:rsidRPr="0065538A" w:rsidRDefault="0065538A" w:rsidP="0065538A">
            <w:pPr>
              <w:rPr>
                <w:rFonts w:ascii="Times New Roman" w:hAnsi="Times New Roman" w:cs="Times New Roman"/>
                <w:sz w:val="24"/>
                <w:szCs w:val="24"/>
              </w:rPr>
            </w:pPr>
          </w:p>
        </w:tc>
      </w:tr>
      <w:tr w:rsidR="0065538A" w:rsidRPr="0065538A" w:rsidTr="0077742D">
        <w:tc>
          <w:tcPr>
            <w:tcW w:w="567" w:type="dxa"/>
            <w:shd w:val="clear" w:color="auto" w:fill="auto"/>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8</w:t>
            </w:r>
          </w:p>
        </w:tc>
        <w:tc>
          <w:tcPr>
            <w:tcW w:w="1821" w:type="dxa"/>
            <w:tcBorders>
              <w:right w:val="single" w:sz="4" w:space="0" w:color="auto"/>
            </w:tcBorders>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Мамиев К.А.</w:t>
            </w:r>
          </w:p>
        </w:tc>
        <w:tc>
          <w:tcPr>
            <w:tcW w:w="1134" w:type="dxa"/>
            <w:tcBorders>
              <w:left w:val="single" w:sz="4" w:space="0" w:color="auto"/>
            </w:tcBorders>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71</w:t>
            </w:r>
          </w:p>
        </w:tc>
        <w:tc>
          <w:tcPr>
            <w:tcW w:w="1299"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45</w:t>
            </w:r>
          </w:p>
        </w:tc>
        <w:tc>
          <w:tcPr>
            <w:tcW w:w="1134"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4</w:t>
            </w:r>
          </w:p>
        </w:tc>
        <w:tc>
          <w:tcPr>
            <w:tcW w:w="993" w:type="dxa"/>
          </w:tcPr>
          <w:p w:rsidR="0065538A" w:rsidRPr="0065538A" w:rsidRDefault="0065538A" w:rsidP="0065538A">
            <w:pPr>
              <w:rPr>
                <w:rFonts w:ascii="Times New Roman" w:hAnsi="Times New Roman" w:cs="Times New Roman"/>
                <w:sz w:val="24"/>
                <w:szCs w:val="24"/>
              </w:rPr>
            </w:pPr>
          </w:p>
        </w:tc>
        <w:tc>
          <w:tcPr>
            <w:tcW w:w="1134" w:type="dxa"/>
          </w:tcPr>
          <w:p w:rsidR="0065538A" w:rsidRPr="0065538A" w:rsidRDefault="0065538A" w:rsidP="0065538A">
            <w:pPr>
              <w:rPr>
                <w:rFonts w:ascii="Times New Roman" w:hAnsi="Times New Roman" w:cs="Times New Roman"/>
                <w:color w:val="C00000"/>
                <w:sz w:val="24"/>
                <w:szCs w:val="24"/>
              </w:rPr>
            </w:pPr>
          </w:p>
        </w:tc>
        <w:tc>
          <w:tcPr>
            <w:tcW w:w="827"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44</w:t>
            </w:r>
          </w:p>
        </w:tc>
        <w:tc>
          <w:tcPr>
            <w:tcW w:w="1275" w:type="dxa"/>
          </w:tcPr>
          <w:p w:rsidR="0065538A" w:rsidRPr="0065538A" w:rsidRDefault="0065538A" w:rsidP="0065538A">
            <w:pPr>
              <w:rPr>
                <w:rFonts w:ascii="Times New Roman" w:hAnsi="Times New Roman" w:cs="Times New Roman"/>
                <w:color w:val="C00000"/>
                <w:sz w:val="24"/>
                <w:szCs w:val="24"/>
              </w:rPr>
            </w:pPr>
            <w:r w:rsidRPr="0065538A">
              <w:rPr>
                <w:rFonts w:ascii="Times New Roman" w:hAnsi="Times New Roman" w:cs="Times New Roman"/>
                <w:color w:val="C00000"/>
                <w:sz w:val="24"/>
                <w:szCs w:val="24"/>
              </w:rPr>
              <w:t>36</w:t>
            </w:r>
          </w:p>
        </w:tc>
        <w:tc>
          <w:tcPr>
            <w:tcW w:w="993"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42</w:t>
            </w:r>
          </w:p>
        </w:tc>
      </w:tr>
      <w:tr w:rsidR="0065538A" w:rsidRPr="0065538A" w:rsidTr="0077742D">
        <w:tc>
          <w:tcPr>
            <w:tcW w:w="567" w:type="dxa"/>
            <w:shd w:val="clear" w:color="auto" w:fill="auto"/>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lastRenderedPageBreak/>
              <w:t>9</w:t>
            </w:r>
          </w:p>
        </w:tc>
        <w:tc>
          <w:tcPr>
            <w:tcW w:w="1821" w:type="dxa"/>
            <w:tcBorders>
              <w:right w:val="single" w:sz="4" w:space="0" w:color="auto"/>
            </w:tcBorders>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Парастаев Б.С.</w:t>
            </w:r>
          </w:p>
        </w:tc>
        <w:tc>
          <w:tcPr>
            <w:tcW w:w="1134" w:type="dxa"/>
            <w:tcBorders>
              <w:left w:val="single" w:sz="4" w:space="0" w:color="auto"/>
            </w:tcBorders>
          </w:tcPr>
          <w:p w:rsidR="0065538A" w:rsidRPr="005B2E3E" w:rsidRDefault="0065538A" w:rsidP="0065538A">
            <w:pPr>
              <w:rPr>
                <w:rFonts w:ascii="Times New Roman" w:hAnsi="Times New Roman" w:cs="Times New Roman"/>
                <w:sz w:val="24"/>
                <w:szCs w:val="24"/>
              </w:rPr>
            </w:pPr>
            <w:r w:rsidRPr="005B2E3E">
              <w:rPr>
                <w:rFonts w:ascii="Times New Roman" w:hAnsi="Times New Roman" w:cs="Times New Roman"/>
                <w:sz w:val="24"/>
                <w:szCs w:val="24"/>
              </w:rPr>
              <w:t>32</w:t>
            </w:r>
          </w:p>
        </w:tc>
        <w:tc>
          <w:tcPr>
            <w:tcW w:w="1299"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8</w:t>
            </w:r>
          </w:p>
        </w:tc>
        <w:tc>
          <w:tcPr>
            <w:tcW w:w="1134"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3</w:t>
            </w:r>
          </w:p>
        </w:tc>
        <w:tc>
          <w:tcPr>
            <w:tcW w:w="993" w:type="dxa"/>
          </w:tcPr>
          <w:p w:rsidR="0065538A" w:rsidRPr="0065538A" w:rsidRDefault="0065538A" w:rsidP="0065538A">
            <w:pPr>
              <w:rPr>
                <w:rFonts w:ascii="Times New Roman" w:hAnsi="Times New Roman" w:cs="Times New Roman"/>
                <w:sz w:val="24"/>
                <w:szCs w:val="24"/>
              </w:rPr>
            </w:pPr>
          </w:p>
        </w:tc>
        <w:tc>
          <w:tcPr>
            <w:tcW w:w="1134" w:type="dxa"/>
          </w:tcPr>
          <w:p w:rsidR="0065538A" w:rsidRPr="0065538A" w:rsidRDefault="0065538A" w:rsidP="0065538A">
            <w:pPr>
              <w:rPr>
                <w:rFonts w:ascii="Times New Roman" w:hAnsi="Times New Roman" w:cs="Times New Roman"/>
                <w:color w:val="00B050"/>
                <w:sz w:val="24"/>
                <w:szCs w:val="24"/>
              </w:rPr>
            </w:pPr>
          </w:p>
        </w:tc>
        <w:tc>
          <w:tcPr>
            <w:tcW w:w="827" w:type="dxa"/>
          </w:tcPr>
          <w:p w:rsidR="0065538A" w:rsidRPr="0065538A" w:rsidRDefault="0065538A" w:rsidP="0065538A">
            <w:pPr>
              <w:rPr>
                <w:rFonts w:ascii="Times New Roman" w:hAnsi="Times New Roman" w:cs="Times New Roman"/>
                <w:sz w:val="24"/>
                <w:szCs w:val="24"/>
              </w:rPr>
            </w:pPr>
          </w:p>
        </w:tc>
        <w:tc>
          <w:tcPr>
            <w:tcW w:w="1275" w:type="dxa"/>
          </w:tcPr>
          <w:p w:rsidR="0065538A" w:rsidRPr="0065538A" w:rsidRDefault="0065538A" w:rsidP="0065538A">
            <w:pPr>
              <w:rPr>
                <w:rFonts w:ascii="Times New Roman" w:hAnsi="Times New Roman" w:cs="Times New Roman"/>
                <w:color w:val="C00000"/>
                <w:sz w:val="24"/>
                <w:szCs w:val="24"/>
              </w:rPr>
            </w:pPr>
            <w:r w:rsidRPr="0065538A">
              <w:rPr>
                <w:rFonts w:ascii="Times New Roman" w:hAnsi="Times New Roman" w:cs="Times New Roman"/>
                <w:color w:val="C00000"/>
                <w:sz w:val="24"/>
                <w:szCs w:val="24"/>
              </w:rPr>
              <w:t>25</w:t>
            </w:r>
          </w:p>
        </w:tc>
        <w:tc>
          <w:tcPr>
            <w:tcW w:w="993" w:type="dxa"/>
          </w:tcPr>
          <w:p w:rsidR="0065538A" w:rsidRPr="0065538A" w:rsidRDefault="0065538A" w:rsidP="0065538A">
            <w:pPr>
              <w:rPr>
                <w:rFonts w:ascii="Times New Roman" w:hAnsi="Times New Roman" w:cs="Times New Roman"/>
                <w:sz w:val="24"/>
                <w:szCs w:val="24"/>
              </w:rPr>
            </w:pPr>
          </w:p>
        </w:tc>
      </w:tr>
      <w:tr w:rsidR="0065538A" w:rsidRPr="0065538A" w:rsidTr="0077742D">
        <w:tc>
          <w:tcPr>
            <w:tcW w:w="567" w:type="dxa"/>
            <w:shd w:val="clear" w:color="auto" w:fill="auto"/>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10</w:t>
            </w:r>
          </w:p>
        </w:tc>
        <w:tc>
          <w:tcPr>
            <w:tcW w:w="1821" w:type="dxa"/>
            <w:tcBorders>
              <w:right w:val="single" w:sz="4" w:space="0" w:color="auto"/>
            </w:tcBorders>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Секоева Д.М.</w:t>
            </w:r>
          </w:p>
        </w:tc>
        <w:tc>
          <w:tcPr>
            <w:tcW w:w="1134" w:type="dxa"/>
            <w:tcBorders>
              <w:left w:val="single" w:sz="4" w:space="0" w:color="auto"/>
            </w:tcBorders>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38</w:t>
            </w:r>
          </w:p>
        </w:tc>
        <w:tc>
          <w:tcPr>
            <w:tcW w:w="1299"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9</w:t>
            </w:r>
          </w:p>
        </w:tc>
        <w:tc>
          <w:tcPr>
            <w:tcW w:w="1134"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3</w:t>
            </w:r>
          </w:p>
        </w:tc>
        <w:tc>
          <w:tcPr>
            <w:tcW w:w="993" w:type="dxa"/>
          </w:tcPr>
          <w:p w:rsidR="0065538A" w:rsidRPr="0065538A" w:rsidRDefault="0065538A" w:rsidP="0065538A">
            <w:pPr>
              <w:rPr>
                <w:rFonts w:ascii="Times New Roman" w:hAnsi="Times New Roman" w:cs="Times New Roman"/>
                <w:sz w:val="24"/>
                <w:szCs w:val="24"/>
              </w:rPr>
            </w:pPr>
          </w:p>
        </w:tc>
        <w:tc>
          <w:tcPr>
            <w:tcW w:w="1134" w:type="dxa"/>
          </w:tcPr>
          <w:p w:rsidR="0065538A" w:rsidRPr="0065538A" w:rsidRDefault="0065538A" w:rsidP="0065538A">
            <w:pPr>
              <w:rPr>
                <w:rFonts w:ascii="Times New Roman" w:hAnsi="Times New Roman" w:cs="Times New Roman"/>
                <w:color w:val="C00000"/>
                <w:sz w:val="24"/>
                <w:szCs w:val="24"/>
              </w:rPr>
            </w:pPr>
          </w:p>
        </w:tc>
        <w:tc>
          <w:tcPr>
            <w:tcW w:w="827" w:type="dxa"/>
          </w:tcPr>
          <w:p w:rsidR="0065538A" w:rsidRPr="0065538A" w:rsidRDefault="0065538A" w:rsidP="0065538A">
            <w:pPr>
              <w:rPr>
                <w:rFonts w:ascii="Times New Roman" w:hAnsi="Times New Roman" w:cs="Times New Roman"/>
                <w:sz w:val="24"/>
                <w:szCs w:val="24"/>
              </w:rPr>
            </w:pPr>
          </w:p>
        </w:tc>
        <w:tc>
          <w:tcPr>
            <w:tcW w:w="1275"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44</w:t>
            </w:r>
          </w:p>
        </w:tc>
        <w:tc>
          <w:tcPr>
            <w:tcW w:w="993" w:type="dxa"/>
          </w:tcPr>
          <w:p w:rsidR="0065538A" w:rsidRPr="0065538A" w:rsidRDefault="0065538A" w:rsidP="0065538A">
            <w:pPr>
              <w:rPr>
                <w:rFonts w:ascii="Times New Roman" w:hAnsi="Times New Roman" w:cs="Times New Roman"/>
                <w:color w:val="00B050"/>
                <w:sz w:val="24"/>
                <w:szCs w:val="24"/>
              </w:rPr>
            </w:pPr>
          </w:p>
        </w:tc>
      </w:tr>
      <w:tr w:rsidR="0065538A" w:rsidRPr="0065538A" w:rsidTr="0077742D">
        <w:tc>
          <w:tcPr>
            <w:tcW w:w="567" w:type="dxa"/>
            <w:shd w:val="clear" w:color="auto" w:fill="auto"/>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11</w:t>
            </w:r>
          </w:p>
        </w:tc>
        <w:tc>
          <w:tcPr>
            <w:tcW w:w="1821" w:type="dxa"/>
            <w:tcBorders>
              <w:right w:val="single" w:sz="4" w:space="0" w:color="auto"/>
            </w:tcBorders>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Цуциева А.А.</w:t>
            </w:r>
          </w:p>
        </w:tc>
        <w:tc>
          <w:tcPr>
            <w:tcW w:w="1134" w:type="dxa"/>
            <w:tcBorders>
              <w:left w:val="single" w:sz="4" w:space="0" w:color="auto"/>
            </w:tcBorders>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76</w:t>
            </w:r>
          </w:p>
        </w:tc>
        <w:tc>
          <w:tcPr>
            <w:tcW w:w="1299"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14</w:t>
            </w:r>
          </w:p>
        </w:tc>
        <w:tc>
          <w:tcPr>
            <w:tcW w:w="1134"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4</w:t>
            </w:r>
          </w:p>
        </w:tc>
        <w:tc>
          <w:tcPr>
            <w:tcW w:w="993"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51</w:t>
            </w:r>
          </w:p>
        </w:tc>
        <w:tc>
          <w:tcPr>
            <w:tcW w:w="1134" w:type="dxa"/>
          </w:tcPr>
          <w:p w:rsidR="0065538A" w:rsidRPr="0065538A" w:rsidRDefault="0065538A" w:rsidP="0065538A">
            <w:pPr>
              <w:rPr>
                <w:rFonts w:ascii="Times New Roman" w:hAnsi="Times New Roman" w:cs="Times New Roman"/>
                <w:color w:val="C00000"/>
                <w:sz w:val="24"/>
                <w:szCs w:val="24"/>
              </w:rPr>
            </w:pPr>
            <w:r w:rsidRPr="0065538A">
              <w:rPr>
                <w:rFonts w:ascii="Times New Roman" w:hAnsi="Times New Roman" w:cs="Times New Roman"/>
                <w:color w:val="C00000"/>
                <w:sz w:val="24"/>
                <w:szCs w:val="24"/>
              </w:rPr>
              <w:t>32</w:t>
            </w:r>
          </w:p>
        </w:tc>
        <w:tc>
          <w:tcPr>
            <w:tcW w:w="827" w:type="dxa"/>
          </w:tcPr>
          <w:p w:rsidR="0065538A" w:rsidRPr="0065538A" w:rsidRDefault="0065538A" w:rsidP="0065538A">
            <w:pPr>
              <w:rPr>
                <w:rFonts w:ascii="Times New Roman" w:hAnsi="Times New Roman" w:cs="Times New Roman"/>
                <w:color w:val="00B050"/>
                <w:sz w:val="24"/>
                <w:szCs w:val="24"/>
              </w:rPr>
            </w:pPr>
          </w:p>
        </w:tc>
        <w:tc>
          <w:tcPr>
            <w:tcW w:w="1275" w:type="dxa"/>
          </w:tcPr>
          <w:p w:rsidR="0065538A" w:rsidRPr="0065538A" w:rsidRDefault="0065538A" w:rsidP="0065538A">
            <w:pPr>
              <w:rPr>
                <w:rFonts w:ascii="Times New Roman" w:hAnsi="Times New Roman" w:cs="Times New Roman"/>
                <w:color w:val="00B050"/>
                <w:sz w:val="24"/>
                <w:szCs w:val="24"/>
              </w:rPr>
            </w:pPr>
            <w:r w:rsidRPr="0065538A">
              <w:rPr>
                <w:rFonts w:ascii="Times New Roman" w:hAnsi="Times New Roman" w:cs="Times New Roman"/>
                <w:color w:val="00B050"/>
                <w:sz w:val="24"/>
                <w:szCs w:val="24"/>
              </w:rPr>
              <w:t>-</w:t>
            </w:r>
          </w:p>
        </w:tc>
        <w:tc>
          <w:tcPr>
            <w:tcW w:w="993" w:type="dxa"/>
          </w:tcPr>
          <w:p w:rsidR="0065538A" w:rsidRPr="0065538A" w:rsidRDefault="0065538A" w:rsidP="0065538A">
            <w:pPr>
              <w:rPr>
                <w:rFonts w:ascii="Times New Roman" w:hAnsi="Times New Roman" w:cs="Times New Roman"/>
                <w:sz w:val="24"/>
                <w:szCs w:val="24"/>
              </w:rPr>
            </w:pPr>
          </w:p>
        </w:tc>
      </w:tr>
      <w:tr w:rsidR="0065538A" w:rsidRPr="0065538A" w:rsidTr="0077742D">
        <w:tc>
          <w:tcPr>
            <w:tcW w:w="567" w:type="dxa"/>
            <w:shd w:val="clear" w:color="auto" w:fill="auto"/>
          </w:tcPr>
          <w:p w:rsidR="0065538A" w:rsidRPr="0065538A" w:rsidRDefault="0065538A" w:rsidP="0065538A">
            <w:pPr>
              <w:rPr>
                <w:rFonts w:ascii="Times New Roman" w:hAnsi="Times New Roman" w:cs="Times New Roman"/>
                <w:sz w:val="24"/>
                <w:szCs w:val="24"/>
              </w:rPr>
            </w:pPr>
          </w:p>
        </w:tc>
        <w:tc>
          <w:tcPr>
            <w:tcW w:w="1821" w:type="dxa"/>
            <w:tcBorders>
              <w:right w:val="single" w:sz="4" w:space="0" w:color="auto"/>
            </w:tcBorders>
          </w:tcPr>
          <w:p w:rsidR="0065538A" w:rsidRPr="0065538A" w:rsidRDefault="0065538A" w:rsidP="0065538A">
            <w:pPr>
              <w:rPr>
                <w:rFonts w:ascii="Times New Roman" w:hAnsi="Times New Roman" w:cs="Times New Roman"/>
                <w:sz w:val="24"/>
                <w:szCs w:val="24"/>
              </w:rPr>
            </w:pPr>
          </w:p>
        </w:tc>
        <w:tc>
          <w:tcPr>
            <w:tcW w:w="1134" w:type="dxa"/>
            <w:tcBorders>
              <w:left w:val="single" w:sz="4" w:space="0" w:color="auto"/>
            </w:tcBorders>
          </w:tcPr>
          <w:p w:rsidR="0065538A" w:rsidRPr="0065538A" w:rsidRDefault="0065538A" w:rsidP="0065538A">
            <w:pPr>
              <w:rPr>
                <w:rFonts w:ascii="Times New Roman" w:hAnsi="Times New Roman" w:cs="Times New Roman"/>
                <w:sz w:val="24"/>
                <w:szCs w:val="24"/>
              </w:rPr>
            </w:pPr>
          </w:p>
        </w:tc>
        <w:tc>
          <w:tcPr>
            <w:tcW w:w="1299" w:type="dxa"/>
          </w:tcPr>
          <w:p w:rsidR="0065538A" w:rsidRPr="0065538A" w:rsidRDefault="0065538A" w:rsidP="0065538A">
            <w:pPr>
              <w:rPr>
                <w:rFonts w:ascii="Times New Roman" w:hAnsi="Times New Roman" w:cs="Times New Roman"/>
                <w:sz w:val="24"/>
                <w:szCs w:val="24"/>
              </w:rPr>
            </w:pPr>
          </w:p>
        </w:tc>
        <w:tc>
          <w:tcPr>
            <w:tcW w:w="1134" w:type="dxa"/>
          </w:tcPr>
          <w:p w:rsidR="0065538A" w:rsidRPr="0065538A" w:rsidRDefault="0065538A" w:rsidP="0065538A">
            <w:pPr>
              <w:rPr>
                <w:rFonts w:ascii="Times New Roman" w:hAnsi="Times New Roman" w:cs="Times New Roman"/>
                <w:sz w:val="24"/>
                <w:szCs w:val="24"/>
              </w:rPr>
            </w:pPr>
          </w:p>
        </w:tc>
        <w:tc>
          <w:tcPr>
            <w:tcW w:w="993" w:type="dxa"/>
          </w:tcPr>
          <w:p w:rsidR="0065538A" w:rsidRPr="0065538A" w:rsidRDefault="0065538A" w:rsidP="0065538A">
            <w:pPr>
              <w:rPr>
                <w:rFonts w:ascii="Times New Roman" w:hAnsi="Times New Roman" w:cs="Times New Roman"/>
                <w:color w:val="00B050"/>
                <w:sz w:val="24"/>
                <w:szCs w:val="24"/>
              </w:rPr>
            </w:pPr>
          </w:p>
        </w:tc>
        <w:tc>
          <w:tcPr>
            <w:tcW w:w="1134" w:type="dxa"/>
          </w:tcPr>
          <w:p w:rsidR="0065538A" w:rsidRPr="0065538A" w:rsidRDefault="0065538A" w:rsidP="0065538A">
            <w:pPr>
              <w:rPr>
                <w:rFonts w:ascii="Times New Roman" w:hAnsi="Times New Roman" w:cs="Times New Roman"/>
                <w:sz w:val="24"/>
                <w:szCs w:val="24"/>
              </w:rPr>
            </w:pPr>
          </w:p>
        </w:tc>
        <w:tc>
          <w:tcPr>
            <w:tcW w:w="827" w:type="dxa"/>
          </w:tcPr>
          <w:p w:rsidR="0065538A" w:rsidRPr="0065538A" w:rsidRDefault="0065538A" w:rsidP="0065538A">
            <w:pPr>
              <w:rPr>
                <w:rFonts w:ascii="Times New Roman" w:hAnsi="Times New Roman" w:cs="Times New Roman"/>
                <w:sz w:val="24"/>
                <w:szCs w:val="24"/>
              </w:rPr>
            </w:pPr>
          </w:p>
        </w:tc>
        <w:tc>
          <w:tcPr>
            <w:tcW w:w="1275" w:type="dxa"/>
          </w:tcPr>
          <w:p w:rsidR="0065538A" w:rsidRPr="0065538A" w:rsidRDefault="0065538A" w:rsidP="0065538A">
            <w:pPr>
              <w:rPr>
                <w:rFonts w:ascii="Times New Roman" w:hAnsi="Times New Roman" w:cs="Times New Roman"/>
                <w:sz w:val="24"/>
                <w:szCs w:val="24"/>
              </w:rPr>
            </w:pPr>
          </w:p>
        </w:tc>
        <w:tc>
          <w:tcPr>
            <w:tcW w:w="993" w:type="dxa"/>
          </w:tcPr>
          <w:p w:rsidR="0065538A" w:rsidRPr="0065538A" w:rsidRDefault="0065538A" w:rsidP="0065538A">
            <w:pPr>
              <w:rPr>
                <w:rFonts w:ascii="Times New Roman" w:hAnsi="Times New Roman" w:cs="Times New Roman"/>
                <w:sz w:val="24"/>
                <w:szCs w:val="24"/>
              </w:rPr>
            </w:pPr>
          </w:p>
        </w:tc>
      </w:tr>
      <w:tr w:rsidR="0065538A" w:rsidRPr="0065538A" w:rsidTr="0077742D">
        <w:tc>
          <w:tcPr>
            <w:tcW w:w="567" w:type="dxa"/>
            <w:shd w:val="clear" w:color="auto" w:fill="auto"/>
          </w:tcPr>
          <w:p w:rsidR="0065538A" w:rsidRPr="0065538A" w:rsidRDefault="0065538A" w:rsidP="0065538A">
            <w:pPr>
              <w:rPr>
                <w:rFonts w:ascii="Times New Roman" w:hAnsi="Times New Roman" w:cs="Times New Roman"/>
                <w:sz w:val="24"/>
                <w:szCs w:val="24"/>
              </w:rPr>
            </w:pPr>
          </w:p>
        </w:tc>
        <w:tc>
          <w:tcPr>
            <w:tcW w:w="1821" w:type="dxa"/>
            <w:tcBorders>
              <w:right w:val="single" w:sz="4" w:space="0" w:color="auto"/>
            </w:tcBorders>
          </w:tcPr>
          <w:p w:rsidR="0065538A" w:rsidRPr="0065538A" w:rsidRDefault="0065538A" w:rsidP="0065538A">
            <w:pPr>
              <w:rPr>
                <w:rFonts w:ascii="Times New Roman" w:hAnsi="Times New Roman" w:cs="Times New Roman"/>
                <w:sz w:val="24"/>
                <w:szCs w:val="24"/>
              </w:rPr>
            </w:pPr>
          </w:p>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Средний балл</w:t>
            </w:r>
          </w:p>
        </w:tc>
        <w:tc>
          <w:tcPr>
            <w:tcW w:w="1134" w:type="dxa"/>
            <w:tcBorders>
              <w:left w:val="single" w:sz="4" w:space="0" w:color="auto"/>
            </w:tcBorders>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64</w:t>
            </w:r>
          </w:p>
        </w:tc>
        <w:tc>
          <w:tcPr>
            <w:tcW w:w="1299"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42,2</w:t>
            </w:r>
          </w:p>
        </w:tc>
        <w:tc>
          <w:tcPr>
            <w:tcW w:w="1134"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3,8</w:t>
            </w:r>
          </w:p>
        </w:tc>
        <w:tc>
          <w:tcPr>
            <w:tcW w:w="993" w:type="dxa"/>
          </w:tcPr>
          <w:p w:rsidR="0065538A" w:rsidRPr="0065538A" w:rsidRDefault="0065538A" w:rsidP="0065538A">
            <w:pPr>
              <w:rPr>
                <w:rFonts w:ascii="Times New Roman" w:hAnsi="Times New Roman" w:cs="Times New Roman"/>
                <w:sz w:val="24"/>
                <w:szCs w:val="24"/>
              </w:rPr>
            </w:pPr>
            <w:r>
              <w:rPr>
                <w:rFonts w:ascii="Times New Roman" w:hAnsi="Times New Roman" w:cs="Times New Roman"/>
                <w:sz w:val="24"/>
                <w:szCs w:val="24"/>
              </w:rPr>
              <w:t>52,5</w:t>
            </w:r>
          </w:p>
        </w:tc>
        <w:tc>
          <w:tcPr>
            <w:tcW w:w="1134" w:type="dxa"/>
          </w:tcPr>
          <w:p w:rsidR="0065538A" w:rsidRPr="0065538A" w:rsidRDefault="0065538A" w:rsidP="0065538A">
            <w:pPr>
              <w:rPr>
                <w:rFonts w:ascii="Times New Roman" w:hAnsi="Times New Roman" w:cs="Times New Roman"/>
                <w:sz w:val="24"/>
                <w:szCs w:val="24"/>
              </w:rPr>
            </w:pPr>
            <w:r w:rsidRPr="009A2FD1">
              <w:rPr>
                <w:rFonts w:ascii="Times New Roman" w:hAnsi="Times New Roman" w:cs="Times New Roman"/>
                <w:sz w:val="24"/>
                <w:szCs w:val="24"/>
              </w:rPr>
              <w:t>41,6</w:t>
            </w:r>
          </w:p>
        </w:tc>
        <w:tc>
          <w:tcPr>
            <w:tcW w:w="827" w:type="dxa"/>
          </w:tcPr>
          <w:p w:rsidR="0065538A" w:rsidRPr="0065538A" w:rsidRDefault="0065538A" w:rsidP="0065538A">
            <w:pPr>
              <w:rPr>
                <w:rFonts w:ascii="Times New Roman" w:hAnsi="Times New Roman" w:cs="Times New Roman"/>
                <w:sz w:val="24"/>
                <w:szCs w:val="24"/>
              </w:rPr>
            </w:pPr>
            <w:r>
              <w:rPr>
                <w:rFonts w:ascii="Times New Roman" w:hAnsi="Times New Roman" w:cs="Times New Roman"/>
                <w:sz w:val="24"/>
                <w:szCs w:val="24"/>
              </w:rPr>
              <w:t>43,5</w:t>
            </w:r>
          </w:p>
        </w:tc>
        <w:tc>
          <w:tcPr>
            <w:tcW w:w="1275" w:type="dxa"/>
          </w:tcPr>
          <w:p w:rsidR="0065538A" w:rsidRPr="0065538A" w:rsidRDefault="0065538A" w:rsidP="0065538A">
            <w:pPr>
              <w:rPr>
                <w:rFonts w:ascii="Times New Roman" w:hAnsi="Times New Roman" w:cs="Times New Roman"/>
                <w:color w:val="C00000"/>
                <w:sz w:val="24"/>
                <w:szCs w:val="24"/>
              </w:rPr>
            </w:pPr>
            <w:r w:rsidRPr="0065538A">
              <w:rPr>
                <w:rFonts w:ascii="Times New Roman" w:hAnsi="Times New Roman" w:cs="Times New Roman"/>
                <w:color w:val="C00000"/>
                <w:sz w:val="24"/>
                <w:szCs w:val="24"/>
              </w:rPr>
              <w:t>39,4</w:t>
            </w:r>
          </w:p>
        </w:tc>
        <w:tc>
          <w:tcPr>
            <w:tcW w:w="993" w:type="dxa"/>
          </w:tcPr>
          <w:p w:rsidR="0065538A" w:rsidRPr="0065538A" w:rsidRDefault="0065538A" w:rsidP="0065538A">
            <w:pPr>
              <w:rPr>
                <w:rFonts w:ascii="Times New Roman" w:hAnsi="Times New Roman" w:cs="Times New Roman"/>
                <w:sz w:val="24"/>
                <w:szCs w:val="24"/>
              </w:rPr>
            </w:pPr>
            <w:r w:rsidRPr="0065538A">
              <w:rPr>
                <w:rFonts w:ascii="Times New Roman" w:hAnsi="Times New Roman" w:cs="Times New Roman"/>
                <w:sz w:val="24"/>
                <w:szCs w:val="24"/>
              </w:rPr>
              <w:t>42,8</w:t>
            </w:r>
          </w:p>
        </w:tc>
      </w:tr>
    </w:tbl>
    <w:p w:rsidR="0065538A" w:rsidRPr="0065538A" w:rsidRDefault="0065538A" w:rsidP="009A2FD1">
      <w:pPr>
        <w:jc w:val="both"/>
        <w:rPr>
          <w:rFonts w:ascii="Times New Roman" w:hAnsi="Times New Roman" w:cs="Times New Roman"/>
          <w:sz w:val="28"/>
          <w:szCs w:val="28"/>
        </w:rPr>
      </w:pPr>
    </w:p>
    <w:p w:rsidR="0065538A" w:rsidRPr="0065538A" w:rsidRDefault="0065538A" w:rsidP="0065538A">
      <w:pPr>
        <w:ind w:firstLine="142"/>
        <w:jc w:val="both"/>
        <w:rPr>
          <w:rFonts w:ascii="Times New Roman" w:hAnsi="Times New Roman" w:cs="Times New Roman"/>
          <w:sz w:val="28"/>
          <w:szCs w:val="28"/>
        </w:rPr>
      </w:pPr>
      <w:r w:rsidRPr="0065538A">
        <w:rPr>
          <w:rFonts w:ascii="Times New Roman" w:hAnsi="Times New Roman" w:cs="Times New Roman"/>
          <w:sz w:val="28"/>
          <w:szCs w:val="28"/>
        </w:rPr>
        <w:t xml:space="preserve">Основной мотив выбора экзаменов - необходимость для поступления в учебные заведения. Наибольшее количество учащихся сдавали обществознание,  физику, химию, биологию, историю. </w:t>
      </w:r>
    </w:p>
    <w:p w:rsidR="0065538A" w:rsidRPr="0065538A" w:rsidRDefault="0065538A" w:rsidP="0065538A">
      <w:pPr>
        <w:spacing w:after="120" w:line="240" w:lineRule="auto"/>
        <w:ind w:firstLine="142"/>
        <w:jc w:val="both"/>
        <w:rPr>
          <w:rFonts w:ascii="Times New Roman" w:eastAsia="Times New Roman" w:hAnsi="Times New Roman" w:cs="Times New Roman"/>
          <w:sz w:val="28"/>
          <w:szCs w:val="28"/>
        </w:rPr>
      </w:pPr>
      <w:r w:rsidRPr="0065538A">
        <w:rPr>
          <w:rFonts w:ascii="Times New Roman" w:eastAsia="Times New Roman" w:hAnsi="Times New Roman" w:cs="Times New Roman"/>
          <w:sz w:val="28"/>
          <w:szCs w:val="28"/>
        </w:rPr>
        <w:t>Экзамен  подтвердил результаты обучения  большинства выпускников на протяжении периода обучения.</w:t>
      </w:r>
    </w:p>
    <w:p w:rsidR="0065538A" w:rsidRPr="0065538A" w:rsidRDefault="0065538A" w:rsidP="0065538A">
      <w:pPr>
        <w:jc w:val="center"/>
        <w:rPr>
          <w:rFonts w:ascii="Times New Roman" w:hAnsi="Times New Roman" w:cs="Times New Roman"/>
          <w:sz w:val="28"/>
          <w:szCs w:val="28"/>
        </w:rPr>
      </w:pPr>
      <w:r w:rsidRPr="0065538A">
        <w:rPr>
          <w:rFonts w:ascii="Times New Roman" w:hAnsi="Times New Roman" w:cs="Times New Roman"/>
          <w:noProof/>
          <w:sz w:val="28"/>
          <w:szCs w:val="28"/>
        </w:rPr>
        <w:t>Диаграмма  среднего б</w:t>
      </w:r>
      <w:r>
        <w:rPr>
          <w:rFonts w:ascii="Times New Roman" w:hAnsi="Times New Roman" w:cs="Times New Roman"/>
          <w:noProof/>
          <w:sz w:val="28"/>
          <w:szCs w:val="28"/>
        </w:rPr>
        <w:t>алла по предметам за последние 4</w:t>
      </w:r>
      <w:r w:rsidRPr="0065538A">
        <w:rPr>
          <w:rFonts w:ascii="Times New Roman" w:hAnsi="Times New Roman" w:cs="Times New Roman"/>
          <w:noProof/>
          <w:sz w:val="28"/>
          <w:szCs w:val="28"/>
        </w:rPr>
        <w:t xml:space="preserve"> года.</w:t>
      </w:r>
    </w:p>
    <w:p w:rsidR="0065538A" w:rsidRPr="0065538A" w:rsidRDefault="0065538A" w:rsidP="0065538A">
      <w:pPr>
        <w:rPr>
          <w:rFonts w:ascii="Times New Roman" w:hAnsi="Times New Roman" w:cs="Times New Roman"/>
          <w:b/>
          <w:i/>
          <w:sz w:val="28"/>
          <w:szCs w:val="28"/>
          <w:u w:val="single"/>
        </w:rPr>
      </w:pPr>
      <w:r w:rsidRPr="0065538A">
        <w:rPr>
          <w:rFonts w:ascii="Times New Roman" w:hAnsi="Times New Roman" w:cs="Times New Roman"/>
          <w:b/>
          <w:i/>
          <w:noProof/>
          <w:sz w:val="28"/>
          <w:szCs w:val="28"/>
          <w:u w:val="single"/>
        </w:rPr>
        <w:drawing>
          <wp:inline distT="0" distB="0" distL="0" distR="0">
            <wp:extent cx="5486400" cy="32004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5538A" w:rsidRPr="0065538A" w:rsidRDefault="0065538A" w:rsidP="0065538A">
      <w:pPr>
        <w:rPr>
          <w:rFonts w:ascii="Times New Roman" w:hAnsi="Times New Roman" w:cs="Times New Roman"/>
          <w:b/>
          <w:i/>
          <w:sz w:val="28"/>
          <w:szCs w:val="28"/>
          <w:u w:val="single"/>
        </w:rPr>
      </w:pPr>
    </w:p>
    <w:p w:rsidR="0065538A" w:rsidRPr="0065538A" w:rsidRDefault="0065538A" w:rsidP="0065538A">
      <w:pPr>
        <w:rPr>
          <w:rFonts w:ascii="Times New Roman" w:hAnsi="Times New Roman" w:cs="Times New Roman"/>
          <w:sz w:val="28"/>
          <w:szCs w:val="28"/>
        </w:rPr>
      </w:pPr>
      <w:r w:rsidRPr="0065538A">
        <w:rPr>
          <w:rFonts w:ascii="Times New Roman" w:hAnsi="Times New Roman" w:cs="Times New Roman"/>
          <w:sz w:val="28"/>
          <w:szCs w:val="28"/>
        </w:rPr>
        <w:t>Диаграмма показывает  значительное увеличение среднего балла по русскому языку, математике, обществознанию, истории, физике. Это говорит о качественной работе по подготовке выпускников к экзаменам. Однако следует заметить что полученные результаты оказались недостаточными для успешного поступления  некоторых выпускников.</w:t>
      </w:r>
    </w:p>
    <w:p w:rsidR="0065538A" w:rsidRPr="0065538A" w:rsidRDefault="0065538A" w:rsidP="0065538A">
      <w:pPr>
        <w:rPr>
          <w:rFonts w:ascii="Times New Roman" w:hAnsi="Times New Roman" w:cs="Times New Roman"/>
          <w:b/>
          <w:i/>
          <w:sz w:val="28"/>
          <w:szCs w:val="28"/>
          <w:u w:val="single"/>
        </w:rPr>
      </w:pPr>
      <w:r w:rsidRPr="0065538A">
        <w:rPr>
          <w:rFonts w:ascii="Times New Roman" w:hAnsi="Times New Roman" w:cs="Times New Roman"/>
          <w:b/>
          <w:i/>
          <w:sz w:val="28"/>
          <w:szCs w:val="28"/>
          <w:u w:val="single"/>
        </w:rPr>
        <w:t>Выводы:</w:t>
      </w:r>
    </w:p>
    <w:p w:rsidR="0065538A" w:rsidRPr="0065538A" w:rsidRDefault="0065538A" w:rsidP="0065538A">
      <w:pPr>
        <w:rPr>
          <w:rFonts w:ascii="Times New Roman" w:hAnsi="Times New Roman" w:cs="Times New Roman"/>
          <w:sz w:val="28"/>
          <w:szCs w:val="28"/>
        </w:rPr>
      </w:pPr>
      <w:r w:rsidRPr="0065538A">
        <w:rPr>
          <w:rFonts w:ascii="Times New Roman" w:hAnsi="Times New Roman" w:cs="Times New Roman"/>
          <w:sz w:val="28"/>
          <w:szCs w:val="28"/>
        </w:rPr>
        <w:lastRenderedPageBreak/>
        <w:t xml:space="preserve">1) Результаты экзаменов показывают что, в прошедшем учебном году обучающиеся лучше подготовлены к выпускным экзаменам.  Следует отметить, что по всем этим предметам в течение года велась  дополнительная работа,  эти занятия обеспечили нужный результат по ряду предметов. </w:t>
      </w:r>
    </w:p>
    <w:p w:rsidR="0065538A" w:rsidRPr="0065538A" w:rsidRDefault="0065538A" w:rsidP="0065538A">
      <w:pPr>
        <w:rPr>
          <w:rFonts w:ascii="Times New Roman" w:hAnsi="Times New Roman" w:cs="Times New Roman"/>
          <w:sz w:val="28"/>
          <w:szCs w:val="28"/>
        </w:rPr>
      </w:pPr>
      <w:r w:rsidRPr="0065538A">
        <w:rPr>
          <w:rFonts w:ascii="Times New Roman" w:hAnsi="Times New Roman" w:cs="Times New Roman"/>
          <w:sz w:val="28"/>
          <w:szCs w:val="28"/>
        </w:rPr>
        <w:t>2)  Активизировалась самоподготовка выпускников, благодаря активной работе как с детьми так и с родителями.</w:t>
      </w:r>
    </w:p>
    <w:p w:rsidR="0065538A" w:rsidRPr="0065538A" w:rsidRDefault="0065538A" w:rsidP="0065538A">
      <w:pPr>
        <w:rPr>
          <w:rFonts w:ascii="Times New Roman" w:hAnsi="Times New Roman" w:cs="Times New Roman"/>
          <w:sz w:val="28"/>
          <w:szCs w:val="28"/>
        </w:rPr>
      </w:pPr>
      <w:r w:rsidRPr="0065538A">
        <w:rPr>
          <w:rFonts w:ascii="Times New Roman" w:hAnsi="Times New Roman" w:cs="Times New Roman"/>
          <w:sz w:val="28"/>
          <w:szCs w:val="28"/>
        </w:rPr>
        <w:t xml:space="preserve">3) Как сказано выше положительную роль сыграло участие в проекте «Я сдам ЕГЭ» за счет которого проводились тренировочные экзамены в течение года. </w:t>
      </w:r>
    </w:p>
    <w:p w:rsidR="0065538A" w:rsidRPr="00F868CD" w:rsidRDefault="0065538A" w:rsidP="00F215A1">
      <w:pPr>
        <w:rPr>
          <w:rStyle w:val="af2"/>
          <w:rFonts w:ascii="Times New Roman" w:hAnsi="Times New Roman" w:cs="Times New Roman"/>
          <w:b w:val="0"/>
          <w:bCs w:val="0"/>
          <w:sz w:val="28"/>
          <w:szCs w:val="28"/>
        </w:rPr>
      </w:pPr>
      <w:r w:rsidRPr="0065538A">
        <w:rPr>
          <w:rFonts w:ascii="Times New Roman" w:hAnsi="Times New Roman" w:cs="Times New Roman"/>
          <w:sz w:val="28"/>
          <w:szCs w:val="28"/>
        </w:rPr>
        <w:t xml:space="preserve">  Самые лучшие результаты как и в прошлом году были достигнуты по ру</w:t>
      </w:r>
      <w:r w:rsidR="009A2FD1">
        <w:rPr>
          <w:rFonts w:ascii="Times New Roman" w:hAnsi="Times New Roman" w:cs="Times New Roman"/>
          <w:sz w:val="28"/>
          <w:szCs w:val="28"/>
        </w:rPr>
        <w:t>сскому языку( учитель Кцоева Л.И.</w:t>
      </w:r>
      <w:r w:rsidRPr="0065538A">
        <w:rPr>
          <w:rFonts w:ascii="Times New Roman" w:hAnsi="Times New Roman" w:cs="Times New Roman"/>
          <w:sz w:val="28"/>
          <w:szCs w:val="28"/>
        </w:rPr>
        <w:t>.),  значительно лучше в сравнении с прошлым годом результаты по мат</w:t>
      </w:r>
      <w:r w:rsidR="009A2FD1">
        <w:rPr>
          <w:rFonts w:ascii="Times New Roman" w:hAnsi="Times New Roman" w:cs="Times New Roman"/>
          <w:sz w:val="28"/>
          <w:szCs w:val="28"/>
        </w:rPr>
        <w:t>ематике (учитель Даурова Т.С.) химии, истории и физике( учителя-</w:t>
      </w:r>
      <w:r w:rsidRPr="0065538A">
        <w:rPr>
          <w:rFonts w:ascii="Times New Roman" w:hAnsi="Times New Roman" w:cs="Times New Roman"/>
          <w:sz w:val="28"/>
          <w:szCs w:val="28"/>
        </w:rPr>
        <w:t xml:space="preserve"> </w:t>
      </w:r>
      <w:r w:rsidR="009A2FD1">
        <w:rPr>
          <w:rFonts w:ascii="Times New Roman" w:hAnsi="Times New Roman" w:cs="Times New Roman"/>
          <w:sz w:val="28"/>
          <w:szCs w:val="28"/>
        </w:rPr>
        <w:t>Дзгоева Д.С.,</w:t>
      </w:r>
      <w:r w:rsidRPr="0065538A">
        <w:rPr>
          <w:rFonts w:ascii="Times New Roman" w:hAnsi="Times New Roman" w:cs="Times New Roman"/>
          <w:sz w:val="28"/>
          <w:szCs w:val="28"/>
        </w:rPr>
        <w:t>Сабаткоева С.Т.</w:t>
      </w:r>
      <w:r w:rsidR="009A2FD1">
        <w:rPr>
          <w:rFonts w:ascii="Times New Roman" w:hAnsi="Times New Roman" w:cs="Times New Roman"/>
          <w:sz w:val="28"/>
          <w:szCs w:val="28"/>
        </w:rPr>
        <w:t>, Елоева М.Г.</w:t>
      </w:r>
      <w:r w:rsidR="00CE2AC2">
        <w:rPr>
          <w:rFonts w:ascii="Times New Roman" w:hAnsi="Times New Roman" w:cs="Times New Roman"/>
          <w:sz w:val="28"/>
          <w:szCs w:val="28"/>
        </w:rPr>
        <w:t>).  Четв</w:t>
      </w:r>
      <w:r w:rsidRPr="0065538A">
        <w:rPr>
          <w:rFonts w:ascii="Times New Roman" w:hAnsi="Times New Roman" w:cs="Times New Roman"/>
          <w:sz w:val="28"/>
          <w:szCs w:val="28"/>
        </w:rPr>
        <w:t>еро обучающихся закончили учебный год на «4» и</w:t>
      </w:r>
      <w:r w:rsidR="00CE2AC2">
        <w:rPr>
          <w:rFonts w:ascii="Times New Roman" w:hAnsi="Times New Roman" w:cs="Times New Roman"/>
          <w:sz w:val="28"/>
          <w:szCs w:val="28"/>
        </w:rPr>
        <w:t xml:space="preserve"> «5»  (</w:t>
      </w:r>
      <w:r w:rsidR="009A2FD1">
        <w:rPr>
          <w:rFonts w:ascii="Times New Roman" w:hAnsi="Times New Roman" w:cs="Times New Roman"/>
          <w:sz w:val="28"/>
          <w:szCs w:val="28"/>
        </w:rPr>
        <w:t xml:space="preserve"> Багаев А, Мамиев К, Исаков З</w:t>
      </w:r>
      <w:r w:rsidR="00CE2AC2">
        <w:rPr>
          <w:rFonts w:ascii="Times New Roman" w:hAnsi="Times New Roman" w:cs="Times New Roman"/>
          <w:sz w:val="28"/>
          <w:szCs w:val="28"/>
        </w:rPr>
        <w:t>, Цуциева А</w:t>
      </w:r>
      <w:r w:rsidRPr="0065538A">
        <w:rPr>
          <w:rFonts w:ascii="Times New Roman" w:hAnsi="Times New Roman" w:cs="Times New Roman"/>
          <w:sz w:val="28"/>
          <w:szCs w:val="28"/>
        </w:rPr>
        <w:t>). Почти все они подтвердили свои оценки на ГИА.</w:t>
      </w:r>
      <w:r w:rsidR="00CE2AC2">
        <w:rPr>
          <w:rFonts w:ascii="Times New Roman" w:hAnsi="Times New Roman" w:cs="Times New Roman"/>
          <w:sz w:val="28"/>
          <w:szCs w:val="28"/>
        </w:rPr>
        <w:t xml:space="preserve"> Впервые за последние годы выпускница 11 класса Козырева Р. удостоена медали «За особые успехи в обучении». Она показала хорошие результаты на ЕГЭ подтвердив тем самым свои итоговые оценки.</w:t>
      </w:r>
    </w:p>
    <w:p w:rsidR="00F215A1" w:rsidRPr="00F868CD" w:rsidRDefault="00F215A1" w:rsidP="00F215A1">
      <w:pPr>
        <w:rPr>
          <w:rFonts w:ascii="Times New Roman" w:hAnsi="Times New Roman" w:cs="Times New Roman"/>
          <w:b/>
          <w:sz w:val="24"/>
          <w:szCs w:val="24"/>
        </w:rPr>
      </w:pPr>
      <w:r w:rsidRPr="0082305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868CD">
        <w:rPr>
          <w:rFonts w:ascii="Times New Roman" w:hAnsi="Times New Roman" w:cs="Times New Roman"/>
          <w:b/>
          <w:sz w:val="24"/>
          <w:szCs w:val="24"/>
        </w:rPr>
        <w:t>Социализация выпускников 11 класса.</w:t>
      </w:r>
    </w:p>
    <w:tbl>
      <w:tblPr>
        <w:tblpPr w:leftFromText="180" w:rightFromText="180" w:vertAnchor="text" w:horzAnchor="margin" w:tblpY="227"/>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7"/>
        <w:gridCol w:w="1506"/>
        <w:gridCol w:w="851"/>
        <w:gridCol w:w="1276"/>
        <w:gridCol w:w="708"/>
        <w:gridCol w:w="1418"/>
        <w:gridCol w:w="709"/>
        <w:gridCol w:w="1556"/>
        <w:gridCol w:w="817"/>
      </w:tblGrid>
      <w:tr w:rsidR="00AB628D" w:rsidRPr="00823056" w:rsidTr="00AB628D">
        <w:trPr>
          <w:trHeight w:val="216"/>
        </w:trPr>
        <w:tc>
          <w:tcPr>
            <w:tcW w:w="1437" w:type="dxa"/>
            <w:vMerge w:val="restart"/>
            <w:tcBorders>
              <w:top w:val="single" w:sz="4" w:space="0" w:color="auto"/>
              <w:left w:val="single" w:sz="4" w:space="0" w:color="auto"/>
              <w:bottom w:val="single" w:sz="4" w:space="0" w:color="auto"/>
              <w:right w:val="single" w:sz="4" w:space="0" w:color="auto"/>
            </w:tcBorders>
            <w:hideMark/>
          </w:tcPr>
          <w:p w:rsidR="00AB628D" w:rsidRPr="00823056" w:rsidRDefault="00AB628D" w:rsidP="00AB628D">
            <w:pPr>
              <w:rPr>
                <w:rFonts w:ascii="Times New Roman" w:hAnsi="Times New Roman" w:cs="Times New Roman"/>
                <w:sz w:val="28"/>
                <w:szCs w:val="28"/>
              </w:rPr>
            </w:pPr>
            <w:r w:rsidRPr="00823056">
              <w:rPr>
                <w:rFonts w:ascii="Times New Roman" w:hAnsi="Times New Roman" w:cs="Times New Roman"/>
                <w:sz w:val="28"/>
                <w:szCs w:val="28"/>
              </w:rPr>
              <w:t>Общее количество выпускников</w:t>
            </w:r>
          </w:p>
        </w:tc>
        <w:tc>
          <w:tcPr>
            <w:tcW w:w="2357" w:type="dxa"/>
            <w:gridSpan w:val="2"/>
            <w:tcBorders>
              <w:top w:val="single" w:sz="4" w:space="0" w:color="auto"/>
              <w:left w:val="single" w:sz="4" w:space="0" w:color="auto"/>
              <w:bottom w:val="single" w:sz="4" w:space="0" w:color="auto"/>
              <w:right w:val="single" w:sz="4" w:space="0" w:color="auto"/>
            </w:tcBorders>
            <w:hideMark/>
          </w:tcPr>
          <w:p w:rsidR="00AB628D" w:rsidRPr="00823056" w:rsidRDefault="00AB628D" w:rsidP="00AB628D">
            <w:pPr>
              <w:rPr>
                <w:rFonts w:ascii="Times New Roman" w:hAnsi="Times New Roman" w:cs="Times New Roman"/>
                <w:sz w:val="28"/>
                <w:szCs w:val="28"/>
              </w:rPr>
            </w:pPr>
            <w:r w:rsidRPr="00823056">
              <w:rPr>
                <w:rFonts w:ascii="Times New Roman" w:hAnsi="Times New Roman" w:cs="Times New Roman"/>
                <w:sz w:val="28"/>
                <w:szCs w:val="28"/>
              </w:rPr>
              <w:t>ВУЗ</w:t>
            </w:r>
          </w:p>
        </w:tc>
        <w:tc>
          <w:tcPr>
            <w:tcW w:w="1984" w:type="dxa"/>
            <w:gridSpan w:val="2"/>
            <w:tcBorders>
              <w:top w:val="single" w:sz="4" w:space="0" w:color="auto"/>
              <w:left w:val="single" w:sz="4" w:space="0" w:color="auto"/>
              <w:bottom w:val="single" w:sz="4" w:space="0" w:color="auto"/>
              <w:right w:val="single" w:sz="4" w:space="0" w:color="auto"/>
            </w:tcBorders>
            <w:hideMark/>
          </w:tcPr>
          <w:p w:rsidR="00AB628D" w:rsidRPr="00823056" w:rsidRDefault="00AB628D" w:rsidP="00AB628D">
            <w:pPr>
              <w:rPr>
                <w:rFonts w:ascii="Times New Roman" w:hAnsi="Times New Roman" w:cs="Times New Roman"/>
                <w:sz w:val="28"/>
                <w:szCs w:val="28"/>
              </w:rPr>
            </w:pPr>
            <w:r w:rsidRPr="00823056">
              <w:rPr>
                <w:rFonts w:ascii="Times New Roman" w:hAnsi="Times New Roman" w:cs="Times New Roman"/>
                <w:sz w:val="28"/>
                <w:szCs w:val="28"/>
              </w:rPr>
              <w:t>ССУЗ</w:t>
            </w:r>
          </w:p>
        </w:tc>
        <w:tc>
          <w:tcPr>
            <w:tcW w:w="2127" w:type="dxa"/>
            <w:gridSpan w:val="2"/>
            <w:tcBorders>
              <w:top w:val="single" w:sz="4" w:space="0" w:color="auto"/>
              <w:left w:val="single" w:sz="4" w:space="0" w:color="auto"/>
              <w:bottom w:val="single" w:sz="4" w:space="0" w:color="auto"/>
              <w:right w:val="single" w:sz="4" w:space="0" w:color="auto"/>
            </w:tcBorders>
          </w:tcPr>
          <w:p w:rsidR="00AB628D" w:rsidRPr="00823056" w:rsidRDefault="00AB628D" w:rsidP="00AB628D">
            <w:pPr>
              <w:rPr>
                <w:rFonts w:ascii="Times New Roman" w:hAnsi="Times New Roman" w:cs="Times New Roman"/>
                <w:sz w:val="28"/>
                <w:szCs w:val="28"/>
              </w:rPr>
            </w:pPr>
            <w:r>
              <w:rPr>
                <w:rFonts w:ascii="Times New Roman" w:hAnsi="Times New Roman" w:cs="Times New Roman"/>
                <w:sz w:val="28"/>
                <w:szCs w:val="28"/>
              </w:rPr>
              <w:t>СПУ</w:t>
            </w:r>
          </w:p>
        </w:tc>
        <w:tc>
          <w:tcPr>
            <w:tcW w:w="2373" w:type="dxa"/>
            <w:gridSpan w:val="2"/>
            <w:tcBorders>
              <w:top w:val="single" w:sz="4" w:space="0" w:color="auto"/>
              <w:left w:val="single" w:sz="4" w:space="0" w:color="auto"/>
              <w:bottom w:val="single" w:sz="4" w:space="0" w:color="auto"/>
              <w:right w:val="single" w:sz="4" w:space="0" w:color="auto"/>
            </w:tcBorders>
            <w:hideMark/>
          </w:tcPr>
          <w:p w:rsidR="00AB628D" w:rsidRPr="00823056" w:rsidRDefault="00AB628D" w:rsidP="00AB628D">
            <w:pPr>
              <w:rPr>
                <w:rFonts w:ascii="Times New Roman" w:hAnsi="Times New Roman" w:cs="Times New Roman"/>
                <w:sz w:val="28"/>
                <w:szCs w:val="28"/>
              </w:rPr>
            </w:pPr>
            <w:r w:rsidRPr="00823056">
              <w:rPr>
                <w:rFonts w:ascii="Times New Roman" w:hAnsi="Times New Roman" w:cs="Times New Roman"/>
                <w:sz w:val="28"/>
                <w:szCs w:val="28"/>
              </w:rPr>
              <w:t>Трудоустроились</w:t>
            </w:r>
          </w:p>
        </w:tc>
      </w:tr>
      <w:tr w:rsidR="00AB628D" w:rsidRPr="00823056" w:rsidTr="00AB628D">
        <w:trPr>
          <w:trHeight w:val="275"/>
        </w:trPr>
        <w:tc>
          <w:tcPr>
            <w:tcW w:w="1437" w:type="dxa"/>
            <w:vMerge/>
            <w:tcBorders>
              <w:top w:val="single" w:sz="4" w:space="0" w:color="auto"/>
              <w:left w:val="single" w:sz="4" w:space="0" w:color="auto"/>
              <w:bottom w:val="single" w:sz="4" w:space="0" w:color="auto"/>
              <w:right w:val="single" w:sz="4" w:space="0" w:color="auto"/>
            </w:tcBorders>
            <w:vAlign w:val="center"/>
            <w:hideMark/>
          </w:tcPr>
          <w:p w:rsidR="00AB628D" w:rsidRPr="00823056" w:rsidRDefault="00AB628D" w:rsidP="00AB628D">
            <w:pPr>
              <w:rPr>
                <w:rFonts w:ascii="Times New Roman" w:hAnsi="Times New Roman" w:cs="Times New Roman"/>
                <w:sz w:val="28"/>
                <w:szCs w:val="28"/>
              </w:rPr>
            </w:pPr>
          </w:p>
        </w:tc>
        <w:tc>
          <w:tcPr>
            <w:tcW w:w="1506" w:type="dxa"/>
            <w:tcBorders>
              <w:top w:val="single" w:sz="4" w:space="0" w:color="auto"/>
              <w:left w:val="single" w:sz="4" w:space="0" w:color="auto"/>
              <w:bottom w:val="single" w:sz="4" w:space="0" w:color="auto"/>
              <w:right w:val="single" w:sz="4" w:space="0" w:color="auto"/>
            </w:tcBorders>
            <w:hideMark/>
          </w:tcPr>
          <w:p w:rsidR="00AB628D" w:rsidRPr="00823056" w:rsidRDefault="00AB628D" w:rsidP="00AB628D">
            <w:pPr>
              <w:rPr>
                <w:rFonts w:ascii="Times New Roman" w:hAnsi="Times New Roman" w:cs="Times New Roman"/>
                <w:sz w:val="28"/>
                <w:szCs w:val="28"/>
              </w:rPr>
            </w:pPr>
            <w:r>
              <w:rPr>
                <w:rFonts w:ascii="Times New Roman" w:hAnsi="Times New Roman" w:cs="Times New Roman"/>
                <w:sz w:val="28"/>
                <w:szCs w:val="28"/>
              </w:rPr>
              <w:t xml:space="preserve">Кол - </w:t>
            </w:r>
            <w:r w:rsidRPr="00823056">
              <w:rPr>
                <w:rFonts w:ascii="Times New Roman" w:hAnsi="Times New Roman" w:cs="Times New Roman"/>
                <w:sz w:val="28"/>
                <w:szCs w:val="28"/>
              </w:rPr>
              <w:t>во</w:t>
            </w:r>
          </w:p>
        </w:tc>
        <w:tc>
          <w:tcPr>
            <w:tcW w:w="851" w:type="dxa"/>
            <w:tcBorders>
              <w:top w:val="single" w:sz="4" w:space="0" w:color="auto"/>
              <w:left w:val="single" w:sz="4" w:space="0" w:color="auto"/>
              <w:bottom w:val="single" w:sz="4" w:space="0" w:color="auto"/>
              <w:right w:val="single" w:sz="4" w:space="0" w:color="auto"/>
            </w:tcBorders>
            <w:hideMark/>
          </w:tcPr>
          <w:p w:rsidR="00AB628D" w:rsidRPr="00823056" w:rsidRDefault="00AB628D" w:rsidP="00AB628D">
            <w:pPr>
              <w:rPr>
                <w:rFonts w:ascii="Times New Roman" w:hAnsi="Times New Roman" w:cs="Times New Roman"/>
                <w:sz w:val="28"/>
                <w:szCs w:val="28"/>
              </w:rPr>
            </w:pPr>
            <w:r w:rsidRPr="00823056">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AB628D" w:rsidRPr="00823056" w:rsidRDefault="00AB628D" w:rsidP="00AB628D">
            <w:pPr>
              <w:rPr>
                <w:rFonts w:ascii="Times New Roman" w:hAnsi="Times New Roman" w:cs="Times New Roman"/>
                <w:sz w:val="28"/>
                <w:szCs w:val="28"/>
              </w:rPr>
            </w:pPr>
            <w:r>
              <w:rPr>
                <w:rFonts w:ascii="Times New Roman" w:hAnsi="Times New Roman" w:cs="Times New Roman"/>
                <w:sz w:val="28"/>
                <w:szCs w:val="28"/>
              </w:rPr>
              <w:t>Кол - во</w:t>
            </w:r>
          </w:p>
        </w:tc>
        <w:tc>
          <w:tcPr>
            <w:tcW w:w="708" w:type="dxa"/>
            <w:tcBorders>
              <w:top w:val="single" w:sz="4" w:space="0" w:color="auto"/>
              <w:left w:val="single" w:sz="4" w:space="0" w:color="auto"/>
              <w:bottom w:val="single" w:sz="4" w:space="0" w:color="auto"/>
              <w:right w:val="single" w:sz="4" w:space="0" w:color="auto"/>
            </w:tcBorders>
            <w:hideMark/>
          </w:tcPr>
          <w:p w:rsidR="00AB628D" w:rsidRPr="00823056" w:rsidRDefault="00AB628D" w:rsidP="00AB628D">
            <w:pPr>
              <w:rPr>
                <w:rFonts w:ascii="Times New Roman" w:hAnsi="Times New Roman" w:cs="Times New Roman"/>
                <w:sz w:val="28"/>
                <w:szCs w:val="28"/>
              </w:rPr>
            </w:pPr>
            <w:r w:rsidRPr="00823056">
              <w:rPr>
                <w:rFonts w:ascii="Times New Roman" w:hAnsi="Times New Roman" w:cs="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AB628D" w:rsidRPr="00823056" w:rsidRDefault="00AB628D" w:rsidP="00AB628D">
            <w:pPr>
              <w:rPr>
                <w:rFonts w:ascii="Times New Roman" w:hAnsi="Times New Roman" w:cs="Times New Roman"/>
                <w:sz w:val="28"/>
                <w:szCs w:val="28"/>
              </w:rPr>
            </w:pPr>
            <w:r>
              <w:rPr>
                <w:rFonts w:ascii="Times New Roman" w:hAnsi="Times New Roman" w:cs="Times New Roman"/>
                <w:sz w:val="28"/>
                <w:szCs w:val="28"/>
              </w:rPr>
              <w:t>Кол-во</w:t>
            </w:r>
          </w:p>
        </w:tc>
        <w:tc>
          <w:tcPr>
            <w:tcW w:w="709" w:type="dxa"/>
            <w:tcBorders>
              <w:top w:val="single" w:sz="4" w:space="0" w:color="auto"/>
              <w:left w:val="single" w:sz="4" w:space="0" w:color="auto"/>
              <w:bottom w:val="single" w:sz="4" w:space="0" w:color="auto"/>
              <w:right w:val="single" w:sz="4" w:space="0" w:color="auto"/>
            </w:tcBorders>
          </w:tcPr>
          <w:p w:rsidR="00AB628D" w:rsidRPr="00823056" w:rsidRDefault="00AB628D" w:rsidP="00AB628D">
            <w:pPr>
              <w:rPr>
                <w:rFonts w:ascii="Times New Roman" w:hAnsi="Times New Roman" w:cs="Times New Roman"/>
                <w:sz w:val="28"/>
                <w:szCs w:val="28"/>
              </w:rPr>
            </w:pPr>
            <w:r>
              <w:rPr>
                <w:rFonts w:ascii="Times New Roman" w:hAnsi="Times New Roman" w:cs="Times New Roman"/>
                <w:sz w:val="28"/>
                <w:szCs w:val="28"/>
              </w:rPr>
              <w:t>%</w:t>
            </w:r>
          </w:p>
        </w:tc>
        <w:tc>
          <w:tcPr>
            <w:tcW w:w="1556" w:type="dxa"/>
            <w:tcBorders>
              <w:top w:val="single" w:sz="4" w:space="0" w:color="auto"/>
              <w:left w:val="single" w:sz="4" w:space="0" w:color="auto"/>
              <w:bottom w:val="single" w:sz="4" w:space="0" w:color="auto"/>
              <w:right w:val="single" w:sz="4" w:space="0" w:color="auto"/>
            </w:tcBorders>
            <w:hideMark/>
          </w:tcPr>
          <w:p w:rsidR="00AB628D" w:rsidRPr="00823056" w:rsidRDefault="00AB628D" w:rsidP="00AB628D">
            <w:pPr>
              <w:rPr>
                <w:rFonts w:ascii="Times New Roman" w:hAnsi="Times New Roman" w:cs="Times New Roman"/>
                <w:sz w:val="28"/>
                <w:szCs w:val="28"/>
              </w:rPr>
            </w:pPr>
            <w:r>
              <w:rPr>
                <w:rFonts w:ascii="Times New Roman" w:hAnsi="Times New Roman" w:cs="Times New Roman"/>
                <w:sz w:val="28"/>
                <w:szCs w:val="28"/>
              </w:rPr>
              <w:t>Кол - во</w:t>
            </w:r>
          </w:p>
        </w:tc>
        <w:tc>
          <w:tcPr>
            <w:tcW w:w="817" w:type="dxa"/>
            <w:tcBorders>
              <w:top w:val="single" w:sz="4" w:space="0" w:color="auto"/>
              <w:left w:val="single" w:sz="4" w:space="0" w:color="auto"/>
              <w:bottom w:val="single" w:sz="4" w:space="0" w:color="auto"/>
              <w:right w:val="single" w:sz="4" w:space="0" w:color="auto"/>
            </w:tcBorders>
            <w:hideMark/>
          </w:tcPr>
          <w:p w:rsidR="00AB628D" w:rsidRPr="00823056" w:rsidRDefault="00AB628D" w:rsidP="00AB628D">
            <w:pPr>
              <w:rPr>
                <w:rFonts w:ascii="Times New Roman" w:hAnsi="Times New Roman" w:cs="Times New Roman"/>
                <w:sz w:val="28"/>
                <w:szCs w:val="28"/>
              </w:rPr>
            </w:pPr>
            <w:r w:rsidRPr="00823056">
              <w:rPr>
                <w:rFonts w:ascii="Times New Roman" w:hAnsi="Times New Roman" w:cs="Times New Roman"/>
                <w:sz w:val="28"/>
                <w:szCs w:val="28"/>
              </w:rPr>
              <w:t>%</w:t>
            </w:r>
          </w:p>
        </w:tc>
      </w:tr>
      <w:tr w:rsidR="00AB628D" w:rsidRPr="00823056" w:rsidTr="00AB628D">
        <w:trPr>
          <w:trHeight w:val="424"/>
        </w:trPr>
        <w:tc>
          <w:tcPr>
            <w:tcW w:w="1437" w:type="dxa"/>
            <w:tcBorders>
              <w:top w:val="single" w:sz="4" w:space="0" w:color="auto"/>
              <w:left w:val="single" w:sz="4" w:space="0" w:color="auto"/>
              <w:bottom w:val="single" w:sz="4" w:space="0" w:color="auto"/>
              <w:right w:val="single" w:sz="4" w:space="0" w:color="auto"/>
            </w:tcBorders>
            <w:hideMark/>
          </w:tcPr>
          <w:p w:rsidR="00AB628D" w:rsidRPr="00823056" w:rsidRDefault="00AB628D" w:rsidP="00AB628D">
            <w:pPr>
              <w:rPr>
                <w:rFonts w:ascii="Times New Roman" w:hAnsi="Times New Roman" w:cs="Times New Roman"/>
                <w:sz w:val="28"/>
                <w:szCs w:val="28"/>
              </w:rPr>
            </w:pPr>
            <w:r w:rsidRPr="00823056">
              <w:rPr>
                <w:rFonts w:ascii="Times New Roman" w:hAnsi="Times New Roman" w:cs="Times New Roman"/>
                <w:sz w:val="28"/>
                <w:szCs w:val="28"/>
              </w:rPr>
              <w:t>11</w:t>
            </w:r>
          </w:p>
        </w:tc>
        <w:tc>
          <w:tcPr>
            <w:tcW w:w="1506" w:type="dxa"/>
            <w:tcBorders>
              <w:top w:val="single" w:sz="4" w:space="0" w:color="auto"/>
              <w:left w:val="single" w:sz="4" w:space="0" w:color="auto"/>
              <w:bottom w:val="single" w:sz="4" w:space="0" w:color="auto"/>
              <w:right w:val="single" w:sz="4" w:space="0" w:color="auto"/>
            </w:tcBorders>
            <w:hideMark/>
          </w:tcPr>
          <w:p w:rsidR="00AB628D" w:rsidRPr="00823056" w:rsidRDefault="00AB628D" w:rsidP="00AB628D">
            <w:pPr>
              <w:rPr>
                <w:rFonts w:ascii="Times New Roman" w:hAnsi="Times New Roman" w:cs="Times New Roman"/>
                <w:sz w:val="28"/>
                <w:szCs w:val="28"/>
              </w:rPr>
            </w:pPr>
            <w:r>
              <w:rPr>
                <w:rFonts w:ascii="Times New Roman" w:hAnsi="Times New Roman" w:cs="Times New Roman"/>
                <w:sz w:val="28"/>
                <w:szCs w:val="28"/>
              </w:rPr>
              <w:t>7</w:t>
            </w:r>
          </w:p>
        </w:tc>
        <w:tc>
          <w:tcPr>
            <w:tcW w:w="851" w:type="dxa"/>
            <w:tcBorders>
              <w:top w:val="single" w:sz="4" w:space="0" w:color="auto"/>
              <w:left w:val="single" w:sz="4" w:space="0" w:color="auto"/>
              <w:bottom w:val="single" w:sz="4" w:space="0" w:color="auto"/>
              <w:right w:val="single" w:sz="4" w:space="0" w:color="auto"/>
            </w:tcBorders>
            <w:hideMark/>
          </w:tcPr>
          <w:p w:rsidR="00AB628D" w:rsidRPr="00823056" w:rsidRDefault="00AB628D" w:rsidP="00AB628D">
            <w:pPr>
              <w:rPr>
                <w:rFonts w:ascii="Times New Roman" w:hAnsi="Times New Roman" w:cs="Times New Roman"/>
                <w:sz w:val="28"/>
                <w:szCs w:val="28"/>
              </w:rPr>
            </w:pPr>
            <w:r>
              <w:rPr>
                <w:rFonts w:ascii="Times New Roman" w:hAnsi="Times New Roman" w:cs="Times New Roman"/>
                <w:sz w:val="28"/>
                <w:szCs w:val="28"/>
              </w:rPr>
              <w:t>63</w:t>
            </w:r>
          </w:p>
        </w:tc>
        <w:tc>
          <w:tcPr>
            <w:tcW w:w="1276" w:type="dxa"/>
            <w:tcBorders>
              <w:top w:val="single" w:sz="4" w:space="0" w:color="auto"/>
              <w:left w:val="single" w:sz="4" w:space="0" w:color="auto"/>
              <w:bottom w:val="single" w:sz="4" w:space="0" w:color="auto"/>
              <w:right w:val="single" w:sz="4" w:space="0" w:color="auto"/>
            </w:tcBorders>
            <w:hideMark/>
          </w:tcPr>
          <w:p w:rsidR="00AB628D" w:rsidRPr="00823056" w:rsidRDefault="00AB628D" w:rsidP="00AB628D">
            <w:pPr>
              <w:rPr>
                <w:rFonts w:ascii="Times New Roman" w:hAnsi="Times New Roman" w:cs="Times New Roman"/>
                <w:sz w:val="28"/>
                <w:szCs w:val="28"/>
              </w:rPr>
            </w:pPr>
            <w:r>
              <w:rPr>
                <w:rFonts w:ascii="Times New Roman" w:hAnsi="Times New Roman" w:cs="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hideMark/>
          </w:tcPr>
          <w:p w:rsidR="00AB628D" w:rsidRPr="00823056" w:rsidRDefault="00AB628D" w:rsidP="00AB628D">
            <w:pPr>
              <w:rPr>
                <w:rFonts w:ascii="Times New Roman" w:hAnsi="Times New Roman" w:cs="Times New Roman"/>
                <w:sz w:val="28"/>
                <w:szCs w:val="28"/>
              </w:rPr>
            </w:pPr>
            <w:r>
              <w:rPr>
                <w:rFonts w:ascii="Times New Roman" w:hAnsi="Times New Roman" w:cs="Times New Roman"/>
                <w:sz w:val="28"/>
                <w:szCs w:val="28"/>
              </w:rPr>
              <w:t>27</w:t>
            </w:r>
          </w:p>
        </w:tc>
        <w:tc>
          <w:tcPr>
            <w:tcW w:w="1418" w:type="dxa"/>
            <w:tcBorders>
              <w:top w:val="single" w:sz="4" w:space="0" w:color="auto"/>
              <w:left w:val="single" w:sz="4" w:space="0" w:color="auto"/>
              <w:bottom w:val="single" w:sz="4" w:space="0" w:color="auto"/>
              <w:right w:val="single" w:sz="4" w:space="0" w:color="auto"/>
            </w:tcBorders>
          </w:tcPr>
          <w:p w:rsidR="00AB628D" w:rsidRPr="00823056" w:rsidRDefault="00AB628D" w:rsidP="00AB628D">
            <w:pPr>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AB628D" w:rsidRPr="00823056" w:rsidRDefault="00AB628D" w:rsidP="00AB628D">
            <w:pPr>
              <w:rPr>
                <w:rFonts w:ascii="Times New Roman" w:hAnsi="Times New Roman" w:cs="Times New Roman"/>
                <w:sz w:val="28"/>
                <w:szCs w:val="28"/>
              </w:rPr>
            </w:pPr>
            <w:r>
              <w:rPr>
                <w:rFonts w:ascii="Times New Roman" w:hAnsi="Times New Roman" w:cs="Times New Roman"/>
                <w:sz w:val="28"/>
                <w:szCs w:val="28"/>
              </w:rPr>
              <w:t>10</w:t>
            </w:r>
          </w:p>
        </w:tc>
        <w:tc>
          <w:tcPr>
            <w:tcW w:w="1556" w:type="dxa"/>
            <w:tcBorders>
              <w:top w:val="single" w:sz="4" w:space="0" w:color="auto"/>
              <w:left w:val="single" w:sz="4" w:space="0" w:color="auto"/>
              <w:bottom w:val="single" w:sz="4" w:space="0" w:color="auto"/>
              <w:right w:val="single" w:sz="4" w:space="0" w:color="auto"/>
            </w:tcBorders>
            <w:hideMark/>
          </w:tcPr>
          <w:p w:rsidR="00AB628D" w:rsidRPr="00823056" w:rsidRDefault="00AB628D" w:rsidP="00AB628D">
            <w:pPr>
              <w:rPr>
                <w:rFonts w:ascii="Times New Roman" w:hAnsi="Times New Roman" w:cs="Times New Roman"/>
                <w:sz w:val="28"/>
                <w:szCs w:val="28"/>
              </w:rPr>
            </w:pPr>
            <w:r w:rsidRPr="00823056">
              <w:rPr>
                <w:rFonts w:ascii="Times New Roman" w:hAnsi="Times New Roman" w:cs="Times New Roman"/>
                <w:sz w:val="28"/>
                <w:szCs w:val="28"/>
              </w:rPr>
              <w:t>-</w:t>
            </w:r>
          </w:p>
        </w:tc>
        <w:tc>
          <w:tcPr>
            <w:tcW w:w="817" w:type="dxa"/>
            <w:tcBorders>
              <w:top w:val="single" w:sz="4" w:space="0" w:color="auto"/>
              <w:left w:val="single" w:sz="4" w:space="0" w:color="auto"/>
              <w:bottom w:val="single" w:sz="4" w:space="0" w:color="auto"/>
              <w:right w:val="single" w:sz="4" w:space="0" w:color="auto"/>
            </w:tcBorders>
            <w:hideMark/>
          </w:tcPr>
          <w:p w:rsidR="00AB628D" w:rsidRPr="00823056" w:rsidRDefault="00AB628D" w:rsidP="00AB628D">
            <w:pPr>
              <w:rPr>
                <w:rFonts w:ascii="Times New Roman" w:hAnsi="Times New Roman" w:cs="Times New Roman"/>
                <w:sz w:val="28"/>
                <w:szCs w:val="28"/>
              </w:rPr>
            </w:pPr>
            <w:r w:rsidRPr="00823056">
              <w:rPr>
                <w:rFonts w:ascii="Times New Roman" w:hAnsi="Times New Roman" w:cs="Times New Roman"/>
                <w:sz w:val="28"/>
                <w:szCs w:val="28"/>
              </w:rPr>
              <w:t>-</w:t>
            </w:r>
          </w:p>
        </w:tc>
      </w:tr>
    </w:tbl>
    <w:p w:rsidR="00CE2AC2" w:rsidRDefault="00CE2AC2" w:rsidP="00AB628D">
      <w:pPr>
        <w:pStyle w:val="ab"/>
        <w:ind w:left="0"/>
        <w:rPr>
          <w:rFonts w:ascii="Times New Roman" w:hAnsi="Times New Roman"/>
          <w:sz w:val="28"/>
          <w:szCs w:val="28"/>
        </w:rPr>
      </w:pPr>
    </w:p>
    <w:p w:rsidR="00CE2AC2" w:rsidRDefault="00CE2AC2" w:rsidP="00F215A1">
      <w:pPr>
        <w:pStyle w:val="ab"/>
        <w:ind w:left="0"/>
        <w:jc w:val="center"/>
        <w:rPr>
          <w:rFonts w:ascii="Times New Roman" w:hAnsi="Times New Roman"/>
          <w:sz w:val="28"/>
          <w:szCs w:val="28"/>
        </w:rPr>
      </w:pPr>
    </w:p>
    <w:p w:rsidR="00F215A1" w:rsidRPr="0044559E" w:rsidRDefault="00F215A1" w:rsidP="00F215A1">
      <w:pPr>
        <w:pStyle w:val="ab"/>
        <w:ind w:left="0"/>
        <w:jc w:val="center"/>
        <w:rPr>
          <w:rFonts w:ascii="Times New Roman" w:hAnsi="Times New Roman"/>
          <w:sz w:val="28"/>
          <w:szCs w:val="28"/>
        </w:rPr>
      </w:pPr>
      <w:r w:rsidRPr="0044559E">
        <w:rPr>
          <w:rFonts w:ascii="Times New Roman" w:hAnsi="Times New Roman"/>
          <w:sz w:val="28"/>
          <w:szCs w:val="28"/>
        </w:rPr>
        <w:t>Распределение выпускников по учебным заведениям.</w:t>
      </w:r>
    </w:p>
    <w:tbl>
      <w:tblPr>
        <w:tblStyle w:val="ae"/>
        <w:tblW w:w="0" w:type="auto"/>
        <w:tblLook w:val="04A0"/>
      </w:tblPr>
      <w:tblGrid>
        <w:gridCol w:w="816"/>
        <w:gridCol w:w="5650"/>
        <w:gridCol w:w="3235"/>
      </w:tblGrid>
      <w:tr w:rsidR="00F215A1" w:rsidRPr="0044559E" w:rsidTr="00F215A1">
        <w:tc>
          <w:tcPr>
            <w:tcW w:w="816" w:type="dxa"/>
            <w:tcBorders>
              <w:top w:val="single" w:sz="4" w:space="0" w:color="auto"/>
              <w:left w:val="single" w:sz="4" w:space="0" w:color="auto"/>
              <w:bottom w:val="single" w:sz="4" w:space="0" w:color="auto"/>
              <w:right w:val="single" w:sz="4" w:space="0" w:color="auto"/>
            </w:tcBorders>
            <w:hideMark/>
          </w:tcPr>
          <w:p w:rsidR="00F215A1" w:rsidRPr="0044559E" w:rsidRDefault="00F215A1" w:rsidP="00F215A1">
            <w:pPr>
              <w:pStyle w:val="ab"/>
              <w:ind w:left="0"/>
              <w:rPr>
                <w:rFonts w:ascii="Times New Roman" w:hAnsi="Times New Roman"/>
                <w:sz w:val="28"/>
                <w:szCs w:val="28"/>
              </w:rPr>
            </w:pPr>
            <w:r w:rsidRPr="0044559E">
              <w:rPr>
                <w:rFonts w:ascii="Times New Roman" w:hAnsi="Times New Roman"/>
                <w:sz w:val="28"/>
                <w:szCs w:val="28"/>
              </w:rPr>
              <w:t>№</w:t>
            </w:r>
          </w:p>
        </w:tc>
        <w:tc>
          <w:tcPr>
            <w:tcW w:w="5650" w:type="dxa"/>
            <w:tcBorders>
              <w:top w:val="single" w:sz="4" w:space="0" w:color="auto"/>
              <w:left w:val="single" w:sz="4" w:space="0" w:color="auto"/>
              <w:bottom w:val="single" w:sz="4" w:space="0" w:color="auto"/>
              <w:right w:val="single" w:sz="4" w:space="0" w:color="auto"/>
            </w:tcBorders>
            <w:hideMark/>
          </w:tcPr>
          <w:p w:rsidR="00F215A1" w:rsidRPr="0044559E" w:rsidRDefault="00F215A1" w:rsidP="00F215A1">
            <w:pPr>
              <w:pStyle w:val="ab"/>
              <w:ind w:left="0"/>
              <w:rPr>
                <w:rFonts w:ascii="Times New Roman" w:hAnsi="Times New Roman"/>
                <w:sz w:val="28"/>
                <w:szCs w:val="28"/>
              </w:rPr>
            </w:pPr>
            <w:r w:rsidRPr="0044559E">
              <w:rPr>
                <w:rFonts w:ascii="Times New Roman" w:hAnsi="Times New Roman"/>
                <w:sz w:val="28"/>
                <w:szCs w:val="28"/>
              </w:rPr>
              <w:t>Название и местонахождение учебного заведения</w:t>
            </w:r>
          </w:p>
        </w:tc>
        <w:tc>
          <w:tcPr>
            <w:tcW w:w="3235" w:type="dxa"/>
            <w:tcBorders>
              <w:top w:val="single" w:sz="4" w:space="0" w:color="auto"/>
              <w:left w:val="single" w:sz="4" w:space="0" w:color="auto"/>
              <w:bottom w:val="single" w:sz="4" w:space="0" w:color="auto"/>
              <w:right w:val="single" w:sz="4" w:space="0" w:color="auto"/>
            </w:tcBorders>
            <w:hideMark/>
          </w:tcPr>
          <w:p w:rsidR="00F215A1" w:rsidRPr="0044559E" w:rsidRDefault="00F215A1" w:rsidP="00F215A1">
            <w:pPr>
              <w:pStyle w:val="ab"/>
              <w:ind w:left="0"/>
              <w:rPr>
                <w:rFonts w:ascii="Times New Roman" w:hAnsi="Times New Roman"/>
                <w:sz w:val="28"/>
                <w:szCs w:val="28"/>
              </w:rPr>
            </w:pPr>
            <w:r w:rsidRPr="0044559E">
              <w:rPr>
                <w:rFonts w:ascii="Times New Roman" w:hAnsi="Times New Roman"/>
                <w:sz w:val="28"/>
                <w:szCs w:val="28"/>
              </w:rPr>
              <w:t>Количество поступивших</w:t>
            </w:r>
          </w:p>
        </w:tc>
      </w:tr>
      <w:tr w:rsidR="00F215A1" w:rsidRPr="0044559E" w:rsidTr="00F215A1">
        <w:tc>
          <w:tcPr>
            <w:tcW w:w="816" w:type="dxa"/>
            <w:tcBorders>
              <w:top w:val="single" w:sz="4" w:space="0" w:color="auto"/>
              <w:left w:val="single" w:sz="4" w:space="0" w:color="auto"/>
              <w:bottom w:val="single" w:sz="4" w:space="0" w:color="auto"/>
              <w:right w:val="single" w:sz="4" w:space="0" w:color="auto"/>
            </w:tcBorders>
            <w:hideMark/>
          </w:tcPr>
          <w:p w:rsidR="00F215A1" w:rsidRPr="0044559E" w:rsidRDefault="00F215A1" w:rsidP="00F215A1">
            <w:pPr>
              <w:pStyle w:val="ab"/>
              <w:ind w:left="0"/>
              <w:rPr>
                <w:rFonts w:ascii="Times New Roman" w:hAnsi="Times New Roman"/>
                <w:sz w:val="28"/>
                <w:szCs w:val="28"/>
              </w:rPr>
            </w:pPr>
            <w:r w:rsidRPr="0044559E">
              <w:rPr>
                <w:rFonts w:ascii="Times New Roman" w:hAnsi="Times New Roman"/>
                <w:sz w:val="28"/>
                <w:szCs w:val="28"/>
              </w:rPr>
              <w:t>1</w:t>
            </w:r>
          </w:p>
        </w:tc>
        <w:tc>
          <w:tcPr>
            <w:tcW w:w="5650" w:type="dxa"/>
            <w:tcBorders>
              <w:top w:val="single" w:sz="4" w:space="0" w:color="auto"/>
              <w:left w:val="single" w:sz="4" w:space="0" w:color="auto"/>
              <w:bottom w:val="single" w:sz="4" w:space="0" w:color="auto"/>
              <w:right w:val="single" w:sz="4" w:space="0" w:color="auto"/>
            </w:tcBorders>
            <w:hideMark/>
          </w:tcPr>
          <w:p w:rsidR="00F215A1" w:rsidRPr="0044559E" w:rsidRDefault="00F215A1" w:rsidP="00F215A1">
            <w:pPr>
              <w:pStyle w:val="ab"/>
              <w:ind w:left="0"/>
              <w:rPr>
                <w:rFonts w:ascii="Times New Roman" w:hAnsi="Times New Roman"/>
                <w:sz w:val="28"/>
                <w:szCs w:val="28"/>
              </w:rPr>
            </w:pPr>
            <w:r w:rsidRPr="0044559E">
              <w:rPr>
                <w:rFonts w:ascii="Times New Roman" w:hAnsi="Times New Roman"/>
                <w:sz w:val="28"/>
                <w:szCs w:val="28"/>
              </w:rPr>
              <w:t>Медицинская академия (СОГМА)  г.Владикавказ</w:t>
            </w:r>
          </w:p>
        </w:tc>
        <w:tc>
          <w:tcPr>
            <w:tcW w:w="3235" w:type="dxa"/>
            <w:tcBorders>
              <w:top w:val="single" w:sz="4" w:space="0" w:color="auto"/>
              <w:left w:val="single" w:sz="4" w:space="0" w:color="auto"/>
              <w:bottom w:val="single" w:sz="4" w:space="0" w:color="auto"/>
              <w:right w:val="single" w:sz="4" w:space="0" w:color="auto"/>
            </w:tcBorders>
            <w:hideMark/>
          </w:tcPr>
          <w:p w:rsidR="00F215A1" w:rsidRPr="0044559E" w:rsidRDefault="00F215A1" w:rsidP="00F215A1">
            <w:pPr>
              <w:pStyle w:val="ab"/>
              <w:ind w:left="0"/>
              <w:rPr>
                <w:rFonts w:ascii="Times New Roman" w:hAnsi="Times New Roman"/>
                <w:sz w:val="28"/>
                <w:szCs w:val="28"/>
              </w:rPr>
            </w:pPr>
            <w:r w:rsidRPr="0044559E">
              <w:rPr>
                <w:rFonts w:ascii="Times New Roman" w:hAnsi="Times New Roman"/>
                <w:sz w:val="28"/>
                <w:szCs w:val="28"/>
              </w:rPr>
              <w:t>1</w:t>
            </w:r>
          </w:p>
        </w:tc>
      </w:tr>
      <w:tr w:rsidR="00F215A1" w:rsidRPr="0044559E" w:rsidTr="00F215A1">
        <w:tc>
          <w:tcPr>
            <w:tcW w:w="816" w:type="dxa"/>
            <w:tcBorders>
              <w:top w:val="single" w:sz="4" w:space="0" w:color="auto"/>
              <w:left w:val="single" w:sz="4" w:space="0" w:color="auto"/>
              <w:bottom w:val="single" w:sz="4" w:space="0" w:color="auto"/>
              <w:right w:val="single" w:sz="4" w:space="0" w:color="auto"/>
            </w:tcBorders>
            <w:hideMark/>
          </w:tcPr>
          <w:p w:rsidR="00F215A1" w:rsidRPr="0044559E" w:rsidRDefault="00F215A1" w:rsidP="00F215A1">
            <w:pPr>
              <w:pStyle w:val="ab"/>
              <w:ind w:left="0"/>
              <w:rPr>
                <w:rFonts w:ascii="Times New Roman" w:hAnsi="Times New Roman"/>
                <w:sz w:val="28"/>
                <w:szCs w:val="28"/>
              </w:rPr>
            </w:pPr>
            <w:r w:rsidRPr="0044559E">
              <w:rPr>
                <w:rFonts w:ascii="Times New Roman" w:hAnsi="Times New Roman"/>
                <w:sz w:val="28"/>
                <w:szCs w:val="28"/>
              </w:rPr>
              <w:t>2</w:t>
            </w:r>
          </w:p>
        </w:tc>
        <w:tc>
          <w:tcPr>
            <w:tcW w:w="5650" w:type="dxa"/>
            <w:tcBorders>
              <w:top w:val="single" w:sz="4" w:space="0" w:color="auto"/>
              <w:left w:val="single" w:sz="4" w:space="0" w:color="auto"/>
              <w:bottom w:val="single" w:sz="4" w:space="0" w:color="auto"/>
              <w:right w:val="single" w:sz="4" w:space="0" w:color="auto"/>
            </w:tcBorders>
            <w:hideMark/>
          </w:tcPr>
          <w:p w:rsidR="00F215A1" w:rsidRPr="0044559E" w:rsidRDefault="00F215A1" w:rsidP="00F215A1">
            <w:pPr>
              <w:pStyle w:val="ab"/>
              <w:ind w:left="0"/>
              <w:rPr>
                <w:rFonts w:ascii="Times New Roman" w:hAnsi="Times New Roman"/>
                <w:sz w:val="28"/>
                <w:szCs w:val="28"/>
              </w:rPr>
            </w:pPr>
            <w:r w:rsidRPr="0044559E">
              <w:rPr>
                <w:rFonts w:ascii="Times New Roman" w:hAnsi="Times New Roman"/>
                <w:sz w:val="28"/>
                <w:szCs w:val="28"/>
              </w:rPr>
              <w:t>СКГМИ г. Владикавказ</w:t>
            </w:r>
          </w:p>
        </w:tc>
        <w:tc>
          <w:tcPr>
            <w:tcW w:w="3235" w:type="dxa"/>
            <w:tcBorders>
              <w:top w:val="single" w:sz="4" w:space="0" w:color="auto"/>
              <w:left w:val="single" w:sz="4" w:space="0" w:color="auto"/>
              <w:bottom w:val="single" w:sz="4" w:space="0" w:color="auto"/>
              <w:right w:val="single" w:sz="4" w:space="0" w:color="auto"/>
            </w:tcBorders>
            <w:hideMark/>
          </w:tcPr>
          <w:p w:rsidR="00F215A1" w:rsidRPr="0044559E" w:rsidRDefault="00AB628D" w:rsidP="00F215A1">
            <w:pPr>
              <w:pStyle w:val="ab"/>
              <w:ind w:left="0"/>
              <w:rPr>
                <w:rFonts w:ascii="Times New Roman" w:hAnsi="Times New Roman"/>
                <w:sz w:val="28"/>
                <w:szCs w:val="28"/>
              </w:rPr>
            </w:pPr>
            <w:r>
              <w:rPr>
                <w:rFonts w:ascii="Times New Roman" w:hAnsi="Times New Roman"/>
                <w:sz w:val="28"/>
                <w:szCs w:val="28"/>
              </w:rPr>
              <w:t>3</w:t>
            </w:r>
          </w:p>
        </w:tc>
      </w:tr>
      <w:tr w:rsidR="00F215A1" w:rsidRPr="0044559E" w:rsidTr="00F215A1">
        <w:tc>
          <w:tcPr>
            <w:tcW w:w="816" w:type="dxa"/>
            <w:tcBorders>
              <w:top w:val="single" w:sz="4" w:space="0" w:color="auto"/>
              <w:left w:val="single" w:sz="4" w:space="0" w:color="auto"/>
              <w:bottom w:val="single" w:sz="4" w:space="0" w:color="auto"/>
              <w:right w:val="single" w:sz="4" w:space="0" w:color="auto"/>
            </w:tcBorders>
            <w:hideMark/>
          </w:tcPr>
          <w:p w:rsidR="00F215A1" w:rsidRPr="0044559E" w:rsidRDefault="00F215A1" w:rsidP="00F215A1">
            <w:pPr>
              <w:pStyle w:val="ab"/>
              <w:ind w:left="0"/>
              <w:rPr>
                <w:rFonts w:ascii="Times New Roman" w:hAnsi="Times New Roman"/>
                <w:sz w:val="28"/>
                <w:szCs w:val="28"/>
              </w:rPr>
            </w:pPr>
            <w:r w:rsidRPr="0044559E">
              <w:rPr>
                <w:rFonts w:ascii="Times New Roman" w:hAnsi="Times New Roman"/>
                <w:sz w:val="28"/>
                <w:szCs w:val="28"/>
              </w:rPr>
              <w:t>3</w:t>
            </w:r>
          </w:p>
        </w:tc>
        <w:tc>
          <w:tcPr>
            <w:tcW w:w="5650" w:type="dxa"/>
            <w:tcBorders>
              <w:top w:val="single" w:sz="4" w:space="0" w:color="auto"/>
              <w:left w:val="single" w:sz="4" w:space="0" w:color="auto"/>
              <w:bottom w:val="single" w:sz="4" w:space="0" w:color="auto"/>
              <w:right w:val="single" w:sz="4" w:space="0" w:color="auto"/>
            </w:tcBorders>
            <w:hideMark/>
          </w:tcPr>
          <w:p w:rsidR="00F215A1" w:rsidRPr="0044559E" w:rsidRDefault="00F215A1" w:rsidP="00F215A1">
            <w:pPr>
              <w:pStyle w:val="ab"/>
              <w:ind w:left="0"/>
              <w:rPr>
                <w:rFonts w:ascii="Times New Roman" w:hAnsi="Times New Roman"/>
                <w:sz w:val="28"/>
                <w:szCs w:val="28"/>
              </w:rPr>
            </w:pPr>
            <w:r w:rsidRPr="0044559E">
              <w:rPr>
                <w:rFonts w:ascii="Times New Roman" w:hAnsi="Times New Roman"/>
                <w:sz w:val="28"/>
                <w:szCs w:val="28"/>
              </w:rPr>
              <w:t>СОГПИ г Владикавказ</w:t>
            </w:r>
          </w:p>
        </w:tc>
        <w:tc>
          <w:tcPr>
            <w:tcW w:w="3235" w:type="dxa"/>
            <w:tcBorders>
              <w:top w:val="single" w:sz="4" w:space="0" w:color="auto"/>
              <w:left w:val="single" w:sz="4" w:space="0" w:color="auto"/>
              <w:bottom w:val="single" w:sz="4" w:space="0" w:color="auto"/>
              <w:right w:val="single" w:sz="4" w:space="0" w:color="auto"/>
            </w:tcBorders>
            <w:hideMark/>
          </w:tcPr>
          <w:p w:rsidR="00F215A1" w:rsidRPr="0044559E" w:rsidRDefault="00AB628D" w:rsidP="00F215A1">
            <w:pPr>
              <w:pStyle w:val="ab"/>
              <w:ind w:left="0"/>
              <w:rPr>
                <w:rFonts w:ascii="Times New Roman" w:hAnsi="Times New Roman"/>
                <w:sz w:val="28"/>
                <w:szCs w:val="28"/>
              </w:rPr>
            </w:pPr>
            <w:r>
              <w:rPr>
                <w:rFonts w:ascii="Times New Roman" w:hAnsi="Times New Roman"/>
                <w:sz w:val="28"/>
                <w:szCs w:val="28"/>
              </w:rPr>
              <w:t>1</w:t>
            </w:r>
          </w:p>
        </w:tc>
      </w:tr>
      <w:tr w:rsidR="00AB628D" w:rsidRPr="0044559E" w:rsidTr="00F215A1">
        <w:tc>
          <w:tcPr>
            <w:tcW w:w="816" w:type="dxa"/>
            <w:tcBorders>
              <w:top w:val="single" w:sz="4" w:space="0" w:color="auto"/>
              <w:left w:val="single" w:sz="4" w:space="0" w:color="auto"/>
              <w:bottom w:val="single" w:sz="4" w:space="0" w:color="auto"/>
              <w:right w:val="single" w:sz="4" w:space="0" w:color="auto"/>
            </w:tcBorders>
          </w:tcPr>
          <w:p w:rsidR="00AB628D" w:rsidRPr="0044559E" w:rsidRDefault="00AB628D" w:rsidP="00F215A1">
            <w:pPr>
              <w:pStyle w:val="ab"/>
              <w:ind w:left="0"/>
              <w:rPr>
                <w:rFonts w:ascii="Times New Roman" w:hAnsi="Times New Roman"/>
                <w:sz w:val="28"/>
                <w:szCs w:val="28"/>
              </w:rPr>
            </w:pPr>
            <w:r>
              <w:rPr>
                <w:rFonts w:ascii="Times New Roman" w:hAnsi="Times New Roman"/>
                <w:sz w:val="28"/>
                <w:szCs w:val="28"/>
              </w:rPr>
              <w:t>4</w:t>
            </w:r>
          </w:p>
        </w:tc>
        <w:tc>
          <w:tcPr>
            <w:tcW w:w="5650" w:type="dxa"/>
            <w:tcBorders>
              <w:top w:val="single" w:sz="4" w:space="0" w:color="auto"/>
              <w:left w:val="single" w:sz="4" w:space="0" w:color="auto"/>
              <w:bottom w:val="single" w:sz="4" w:space="0" w:color="auto"/>
              <w:right w:val="single" w:sz="4" w:space="0" w:color="auto"/>
            </w:tcBorders>
          </w:tcPr>
          <w:p w:rsidR="00AB628D" w:rsidRPr="0044559E" w:rsidRDefault="00B809DC" w:rsidP="00F215A1">
            <w:pPr>
              <w:pStyle w:val="ab"/>
              <w:ind w:left="0"/>
              <w:rPr>
                <w:rFonts w:ascii="Times New Roman" w:hAnsi="Times New Roman"/>
                <w:sz w:val="28"/>
                <w:szCs w:val="28"/>
              </w:rPr>
            </w:pPr>
            <w:r>
              <w:rPr>
                <w:rFonts w:ascii="Times New Roman" w:hAnsi="Times New Roman"/>
                <w:sz w:val="28"/>
                <w:szCs w:val="28"/>
              </w:rPr>
              <w:t>ГГАУ г Владикавказ</w:t>
            </w:r>
          </w:p>
        </w:tc>
        <w:tc>
          <w:tcPr>
            <w:tcW w:w="3235" w:type="dxa"/>
            <w:tcBorders>
              <w:top w:val="single" w:sz="4" w:space="0" w:color="auto"/>
              <w:left w:val="single" w:sz="4" w:space="0" w:color="auto"/>
              <w:bottom w:val="single" w:sz="4" w:space="0" w:color="auto"/>
              <w:right w:val="single" w:sz="4" w:space="0" w:color="auto"/>
            </w:tcBorders>
          </w:tcPr>
          <w:p w:rsidR="00AB628D" w:rsidRDefault="002665CD" w:rsidP="00F215A1">
            <w:pPr>
              <w:pStyle w:val="ab"/>
              <w:ind w:left="0"/>
              <w:rPr>
                <w:rFonts w:ascii="Times New Roman" w:hAnsi="Times New Roman"/>
                <w:sz w:val="28"/>
                <w:szCs w:val="28"/>
              </w:rPr>
            </w:pPr>
            <w:r>
              <w:rPr>
                <w:rFonts w:ascii="Times New Roman" w:hAnsi="Times New Roman"/>
                <w:sz w:val="28"/>
                <w:szCs w:val="28"/>
              </w:rPr>
              <w:t>2</w:t>
            </w:r>
          </w:p>
        </w:tc>
      </w:tr>
      <w:tr w:rsidR="00F215A1" w:rsidRPr="0044559E" w:rsidTr="00F215A1">
        <w:tc>
          <w:tcPr>
            <w:tcW w:w="816" w:type="dxa"/>
            <w:tcBorders>
              <w:top w:val="single" w:sz="4" w:space="0" w:color="auto"/>
              <w:left w:val="single" w:sz="4" w:space="0" w:color="auto"/>
              <w:bottom w:val="single" w:sz="4" w:space="0" w:color="auto"/>
              <w:right w:val="single" w:sz="4" w:space="0" w:color="auto"/>
            </w:tcBorders>
            <w:hideMark/>
          </w:tcPr>
          <w:p w:rsidR="00F215A1" w:rsidRPr="0044559E" w:rsidRDefault="00B809DC" w:rsidP="00F215A1">
            <w:pPr>
              <w:pStyle w:val="ab"/>
              <w:ind w:left="0"/>
              <w:rPr>
                <w:rFonts w:ascii="Times New Roman" w:hAnsi="Times New Roman"/>
                <w:sz w:val="28"/>
                <w:szCs w:val="28"/>
              </w:rPr>
            </w:pPr>
            <w:r>
              <w:rPr>
                <w:rFonts w:ascii="Times New Roman" w:hAnsi="Times New Roman"/>
                <w:sz w:val="28"/>
                <w:szCs w:val="28"/>
              </w:rPr>
              <w:lastRenderedPageBreak/>
              <w:t>5</w:t>
            </w:r>
          </w:p>
        </w:tc>
        <w:tc>
          <w:tcPr>
            <w:tcW w:w="5650" w:type="dxa"/>
            <w:tcBorders>
              <w:top w:val="single" w:sz="4" w:space="0" w:color="auto"/>
              <w:left w:val="single" w:sz="4" w:space="0" w:color="auto"/>
              <w:bottom w:val="single" w:sz="4" w:space="0" w:color="auto"/>
              <w:right w:val="single" w:sz="4" w:space="0" w:color="auto"/>
            </w:tcBorders>
            <w:hideMark/>
          </w:tcPr>
          <w:p w:rsidR="00F215A1" w:rsidRPr="0044559E" w:rsidRDefault="00F215A1" w:rsidP="00F215A1">
            <w:pPr>
              <w:pStyle w:val="ab"/>
              <w:ind w:left="0"/>
              <w:rPr>
                <w:rFonts w:ascii="Times New Roman" w:hAnsi="Times New Roman"/>
                <w:sz w:val="28"/>
                <w:szCs w:val="28"/>
              </w:rPr>
            </w:pPr>
            <w:r w:rsidRPr="0044559E">
              <w:rPr>
                <w:rFonts w:ascii="Times New Roman" w:hAnsi="Times New Roman"/>
                <w:sz w:val="28"/>
                <w:szCs w:val="28"/>
              </w:rPr>
              <w:t>Медицинский колледж г. Владикавказ</w:t>
            </w:r>
          </w:p>
        </w:tc>
        <w:tc>
          <w:tcPr>
            <w:tcW w:w="3235" w:type="dxa"/>
            <w:tcBorders>
              <w:top w:val="single" w:sz="4" w:space="0" w:color="auto"/>
              <w:left w:val="single" w:sz="4" w:space="0" w:color="auto"/>
              <w:bottom w:val="single" w:sz="4" w:space="0" w:color="auto"/>
              <w:right w:val="single" w:sz="4" w:space="0" w:color="auto"/>
            </w:tcBorders>
            <w:hideMark/>
          </w:tcPr>
          <w:p w:rsidR="00F215A1" w:rsidRPr="0044559E" w:rsidRDefault="00F215A1" w:rsidP="00F215A1">
            <w:pPr>
              <w:pStyle w:val="ab"/>
              <w:ind w:left="0"/>
              <w:rPr>
                <w:rFonts w:ascii="Times New Roman" w:hAnsi="Times New Roman"/>
                <w:sz w:val="28"/>
                <w:szCs w:val="28"/>
              </w:rPr>
            </w:pPr>
            <w:r w:rsidRPr="0044559E">
              <w:rPr>
                <w:rFonts w:ascii="Times New Roman" w:hAnsi="Times New Roman"/>
                <w:sz w:val="28"/>
                <w:szCs w:val="28"/>
              </w:rPr>
              <w:t>2</w:t>
            </w:r>
          </w:p>
        </w:tc>
      </w:tr>
      <w:tr w:rsidR="00F215A1" w:rsidRPr="0044559E" w:rsidTr="00F215A1">
        <w:tc>
          <w:tcPr>
            <w:tcW w:w="816" w:type="dxa"/>
            <w:tcBorders>
              <w:top w:val="single" w:sz="4" w:space="0" w:color="auto"/>
              <w:left w:val="single" w:sz="4" w:space="0" w:color="auto"/>
              <w:bottom w:val="single" w:sz="4" w:space="0" w:color="auto"/>
              <w:right w:val="single" w:sz="4" w:space="0" w:color="auto"/>
            </w:tcBorders>
            <w:hideMark/>
          </w:tcPr>
          <w:p w:rsidR="00F215A1" w:rsidRPr="0044559E" w:rsidRDefault="00B809DC" w:rsidP="00F215A1">
            <w:pPr>
              <w:pStyle w:val="ab"/>
              <w:ind w:left="0"/>
              <w:rPr>
                <w:rFonts w:ascii="Times New Roman" w:hAnsi="Times New Roman"/>
                <w:sz w:val="28"/>
                <w:szCs w:val="28"/>
              </w:rPr>
            </w:pPr>
            <w:r>
              <w:rPr>
                <w:rFonts w:ascii="Times New Roman" w:hAnsi="Times New Roman"/>
                <w:sz w:val="28"/>
                <w:szCs w:val="28"/>
              </w:rPr>
              <w:t>6</w:t>
            </w:r>
          </w:p>
        </w:tc>
        <w:tc>
          <w:tcPr>
            <w:tcW w:w="5650" w:type="dxa"/>
            <w:tcBorders>
              <w:top w:val="single" w:sz="4" w:space="0" w:color="auto"/>
              <w:left w:val="single" w:sz="4" w:space="0" w:color="auto"/>
              <w:bottom w:val="single" w:sz="4" w:space="0" w:color="auto"/>
              <w:right w:val="single" w:sz="4" w:space="0" w:color="auto"/>
            </w:tcBorders>
            <w:hideMark/>
          </w:tcPr>
          <w:p w:rsidR="00F215A1" w:rsidRPr="0044559E" w:rsidRDefault="00B809DC" w:rsidP="00F215A1">
            <w:pPr>
              <w:pStyle w:val="ab"/>
              <w:ind w:left="0"/>
              <w:rPr>
                <w:rFonts w:ascii="Times New Roman" w:hAnsi="Times New Roman"/>
                <w:sz w:val="28"/>
                <w:szCs w:val="28"/>
              </w:rPr>
            </w:pPr>
            <w:r>
              <w:rPr>
                <w:rFonts w:ascii="Times New Roman" w:hAnsi="Times New Roman"/>
                <w:sz w:val="28"/>
                <w:szCs w:val="28"/>
              </w:rPr>
              <w:t>Техникум ГГАУ</w:t>
            </w:r>
          </w:p>
        </w:tc>
        <w:tc>
          <w:tcPr>
            <w:tcW w:w="3235" w:type="dxa"/>
            <w:tcBorders>
              <w:top w:val="single" w:sz="4" w:space="0" w:color="auto"/>
              <w:left w:val="single" w:sz="4" w:space="0" w:color="auto"/>
              <w:bottom w:val="single" w:sz="4" w:space="0" w:color="auto"/>
              <w:right w:val="single" w:sz="4" w:space="0" w:color="auto"/>
            </w:tcBorders>
            <w:hideMark/>
          </w:tcPr>
          <w:p w:rsidR="00F215A1" w:rsidRPr="0044559E" w:rsidRDefault="00F215A1" w:rsidP="00F215A1">
            <w:pPr>
              <w:pStyle w:val="ab"/>
              <w:ind w:left="0"/>
              <w:rPr>
                <w:rFonts w:ascii="Times New Roman" w:hAnsi="Times New Roman"/>
                <w:sz w:val="28"/>
                <w:szCs w:val="28"/>
              </w:rPr>
            </w:pPr>
            <w:r w:rsidRPr="0044559E">
              <w:rPr>
                <w:rFonts w:ascii="Times New Roman" w:hAnsi="Times New Roman"/>
                <w:sz w:val="28"/>
                <w:szCs w:val="28"/>
              </w:rPr>
              <w:t>1</w:t>
            </w:r>
          </w:p>
        </w:tc>
      </w:tr>
      <w:tr w:rsidR="00F215A1" w:rsidRPr="0044559E" w:rsidTr="00F215A1">
        <w:tc>
          <w:tcPr>
            <w:tcW w:w="816" w:type="dxa"/>
            <w:tcBorders>
              <w:top w:val="single" w:sz="4" w:space="0" w:color="auto"/>
              <w:left w:val="single" w:sz="4" w:space="0" w:color="auto"/>
              <w:bottom w:val="single" w:sz="4" w:space="0" w:color="auto"/>
              <w:right w:val="single" w:sz="4" w:space="0" w:color="auto"/>
            </w:tcBorders>
            <w:hideMark/>
          </w:tcPr>
          <w:p w:rsidR="00F215A1" w:rsidRPr="0044559E" w:rsidRDefault="00B809DC" w:rsidP="00F215A1">
            <w:pPr>
              <w:pStyle w:val="ab"/>
              <w:ind w:left="0"/>
              <w:rPr>
                <w:rFonts w:ascii="Times New Roman" w:hAnsi="Times New Roman"/>
                <w:sz w:val="28"/>
                <w:szCs w:val="28"/>
              </w:rPr>
            </w:pPr>
            <w:r>
              <w:rPr>
                <w:rFonts w:ascii="Times New Roman" w:hAnsi="Times New Roman"/>
                <w:sz w:val="28"/>
                <w:szCs w:val="28"/>
              </w:rPr>
              <w:t>7</w:t>
            </w:r>
          </w:p>
        </w:tc>
        <w:tc>
          <w:tcPr>
            <w:tcW w:w="5650" w:type="dxa"/>
            <w:tcBorders>
              <w:top w:val="single" w:sz="4" w:space="0" w:color="auto"/>
              <w:left w:val="single" w:sz="4" w:space="0" w:color="auto"/>
              <w:bottom w:val="single" w:sz="4" w:space="0" w:color="auto"/>
              <w:right w:val="single" w:sz="4" w:space="0" w:color="auto"/>
            </w:tcBorders>
            <w:hideMark/>
          </w:tcPr>
          <w:p w:rsidR="00F215A1" w:rsidRPr="0044559E" w:rsidRDefault="00B809DC" w:rsidP="00F215A1">
            <w:pPr>
              <w:pStyle w:val="ab"/>
              <w:ind w:left="0"/>
              <w:rPr>
                <w:rFonts w:ascii="Times New Roman" w:hAnsi="Times New Roman"/>
                <w:sz w:val="28"/>
                <w:szCs w:val="28"/>
              </w:rPr>
            </w:pPr>
            <w:r>
              <w:rPr>
                <w:rFonts w:ascii="Times New Roman" w:hAnsi="Times New Roman"/>
                <w:sz w:val="28"/>
                <w:szCs w:val="28"/>
              </w:rPr>
              <w:t>СПУ№</w:t>
            </w:r>
            <w:r w:rsidR="00C01928">
              <w:rPr>
                <w:rFonts w:ascii="Times New Roman" w:hAnsi="Times New Roman"/>
                <w:sz w:val="28"/>
                <w:szCs w:val="28"/>
              </w:rPr>
              <w:t>17</w:t>
            </w:r>
          </w:p>
        </w:tc>
        <w:tc>
          <w:tcPr>
            <w:tcW w:w="3235" w:type="dxa"/>
            <w:tcBorders>
              <w:top w:val="single" w:sz="4" w:space="0" w:color="auto"/>
              <w:left w:val="single" w:sz="4" w:space="0" w:color="auto"/>
              <w:bottom w:val="single" w:sz="4" w:space="0" w:color="auto"/>
              <w:right w:val="single" w:sz="4" w:space="0" w:color="auto"/>
            </w:tcBorders>
            <w:hideMark/>
          </w:tcPr>
          <w:p w:rsidR="00F215A1" w:rsidRPr="0044559E" w:rsidRDefault="00B809DC" w:rsidP="00F215A1">
            <w:pPr>
              <w:pStyle w:val="ab"/>
              <w:ind w:left="0"/>
              <w:rPr>
                <w:rFonts w:ascii="Times New Roman" w:hAnsi="Times New Roman"/>
                <w:sz w:val="28"/>
                <w:szCs w:val="28"/>
              </w:rPr>
            </w:pPr>
            <w:r>
              <w:rPr>
                <w:rFonts w:ascii="Times New Roman" w:hAnsi="Times New Roman"/>
                <w:sz w:val="28"/>
                <w:szCs w:val="28"/>
              </w:rPr>
              <w:t>1</w:t>
            </w:r>
          </w:p>
        </w:tc>
      </w:tr>
    </w:tbl>
    <w:p w:rsidR="0044559E" w:rsidRDefault="0044559E" w:rsidP="0044559E">
      <w:pPr>
        <w:rPr>
          <w:rFonts w:ascii="Times New Roman" w:hAnsi="Times New Roman" w:cs="Times New Roman"/>
          <w:b/>
          <w:sz w:val="28"/>
          <w:szCs w:val="28"/>
        </w:rPr>
      </w:pPr>
    </w:p>
    <w:p w:rsidR="005D1663" w:rsidRDefault="005D1663" w:rsidP="0044559E">
      <w:pPr>
        <w:rPr>
          <w:rFonts w:ascii="Times New Roman" w:hAnsi="Times New Roman" w:cs="Times New Roman"/>
          <w:b/>
          <w:color w:val="365F91" w:themeColor="accent1" w:themeShade="BF"/>
          <w:sz w:val="28"/>
          <w:szCs w:val="28"/>
        </w:rPr>
      </w:pPr>
      <w:r w:rsidRPr="007D0202">
        <w:rPr>
          <w:rFonts w:ascii="Times New Roman" w:hAnsi="Times New Roman" w:cs="Times New Roman"/>
          <w:b/>
          <w:color w:val="365F91" w:themeColor="accent1" w:themeShade="BF"/>
          <w:sz w:val="28"/>
          <w:szCs w:val="28"/>
        </w:rPr>
        <w:t>3.5 Анализ проведения итогового сочинения выпускников  в 2017 году.</w:t>
      </w:r>
    </w:p>
    <w:p w:rsidR="007F5F24" w:rsidRDefault="007F5F24" w:rsidP="007F5F24">
      <w:pPr>
        <w:autoSpaceDE w:val="0"/>
        <w:autoSpaceDN w:val="0"/>
        <w:adjustRightInd w:val="0"/>
        <w:spacing w:after="0" w:line="240" w:lineRule="auto"/>
        <w:rPr>
          <w:rFonts w:ascii="Times New Roman" w:hAnsi="Times New Roman" w:cs="Times New Roman"/>
          <w:bCs/>
          <w:sz w:val="28"/>
          <w:szCs w:val="28"/>
        </w:rPr>
      </w:pPr>
      <w:r w:rsidRPr="00922F61">
        <w:rPr>
          <w:rFonts w:ascii="Times New Roman" w:hAnsi="Times New Roman" w:cs="Times New Roman"/>
          <w:sz w:val="28"/>
          <w:szCs w:val="28"/>
        </w:rPr>
        <w:t>В соответствии с Федеральным законом от 29 декабря 2012 г. № 273 – ФЗ «Об образовании в Российской Федерации»</w:t>
      </w:r>
      <w:r>
        <w:rPr>
          <w:rFonts w:ascii="Times New Roman" w:hAnsi="Times New Roman" w:cs="Times New Roman"/>
          <w:sz w:val="28"/>
          <w:szCs w:val="28"/>
        </w:rPr>
        <w:t xml:space="preserve"> и приказом министерства образования и науки  Республики Северная Осетия –Алания №440 от 28.11.2017 «О порядке проведения и проверки итогового сочинения(изложения) в 2017-2018 учебном году»</w:t>
      </w:r>
      <w:r>
        <w:rPr>
          <w:rFonts w:ascii="Times New Roman" w:hAnsi="Times New Roman" w:cs="Times New Roman"/>
          <w:bCs/>
          <w:sz w:val="24"/>
          <w:szCs w:val="24"/>
        </w:rPr>
        <w:t xml:space="preserve">, </w:t>
      </w:r>
      <w:r w:rsidRPr="00922F61">
        <w:rPr>
          <w:rFonts w:ascii="Times New Roman" w:hAnsi="Times New Roman" w:cs="Times New Roman"/>
          <w:bCs/>
          <w:sz w:val="28"/>
          <w:szCs w:val="28"/>
        </w:rPr>
        <w:t xml:space="preserve">6 декабря 2017 года в школе было проведено </w:t>
      </w:r>
      <w:r>
        <w:rPr>
          <w:rFonts w:ascii="Times New Roman" w:hAnsi="Times New Roman" w:cs="Times New Roman"/>
          <w:bCs/>
          <w:sz w:val="28"/>
          <w:szCs w:val="28"/>
        </w:rPr>
        <w:t>и</w:t>
      </w:r>
      <w:r w:rsidRPr="00922F61">
        <w:rPr>
          <w:rFonts w:ascii="Times New Roman" w:hAnsi="Times New Roman" w:cs="Times New Roman"/>
          <w:bCs/>
          <w:sz w:val="28"/>
          <w:szCs w:val="28"/>
        </w:rPr>
        <w:t>тоговое сочинение для выпускников 11 класса.</w:t>
      </w:r>
      <w:r>
        <w:rPr>
          <w:rFonts w:ascii="Times New Roman" w:hAnsi="Times New Roman" w:cs="Times New Roman"/>
          <w:bCs/>
          <w:sz w:val="28"/>
          <w:szCs w:val="28"/>
        </w:rPr>
        <w:t xml:space="preserve"> В написании сочинения приняли участие все 6 выпускников класса (100%).</w:t>
      </w:r>
    </w:p>
    <w:p w:rsidR="007F5F24" w:rsidRDefault="007F5F24" w:rsidP="007F5F24">
      <w:pPr>
        <w:pStyle w:val="Default"/>
      </w:pPr>
    </w:p>
    <w:p w:rsidR="007F5F24" w:rsidRDefault="007F5F24" w:rsidP="007F5F24">
      <w:pPr>
        <w:autoSpaceDE w:val="0"/>
        <w:autoSpaceDN w:val="0"/>
        <w:adjustRightInd w:val="0"/>
        <w:spacing w:after="0" w:line="240" w:lineRule="auto"/>
        <w:rPr>
          <w:rFonts w:ascii="Times New Roman" w:hAnsi="Times New Roman" w:cs="Times New Roman"/>
          <w:sz w:val="28"/>
          <w:szCs w:val="28"/>
        </w:rPr>
      </w:pPr>
      <w:r w:rsidRPr="00922F61">
        <w:rPr>
          <w:rFonts w:ascii="Times New Roman" w:hAnsi="Times New Roman" w:cs="Times New Roman"/>
          <w:sz w:val="28"/>
          <w:szCs w:val="28"/>
        </w:rPr>
        <w:t xml:space="preserve"> Федеральной службой по надзору в сфере образования и науки Российской Федерации были представлены следующие темы сочинений:</w:t>
      </w:r>
    </w:p>
    <w:tbl>
      <w:tblPr>
        <w:tblStyle w:val="ae"/>
        <w:tblW w:w="0" w:type="auto"/>
        <w:tblLook w:val="04A0"/>
      </w:tblPr>
      <w:tblGrid>
        <w:gridCol w:w="1384"/>
        <w:gridCol w:w="5670"/>
        <w:gridCol w:w="2268"/>
      </w:tblGrid>
      <w:tr w:rsidR="007F5F24" w:rsidTr="00B22FE6">
        <w:tc>
          <w:tcPr>
            <w:tcW w:w="1384" w:type="dxa"/>
          </w:tcPr>
          <w:p w:rsidR="007F5F24" w:rsidRDefault="007F5F24" w:rsidP="00B22FE6">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 xml:space="preserve">№ </w:t>
            </w:r>
          </w:p>
        </w:tc>
        <w:tc>
          <w:tcPr>
            <w:tcW w:w="5670" w:type="dxa"/>
          </w:tcPr>
          <w:p w:rsidR="007F5F24" w:rsidRDefault="007F5F24" w:rsidP="00B22FE6">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тема</w:t>
            </w:r>
          </w:p>
        </w:tc>
        <w:tc>
          <w:tcPr>
            <w:tcW w:w="2268" w:type="dxa"/>
          </w:tcPr>
          <w:p w:rsidR="007F5F24" w:rsidRDefault="007F5F24" w:rsidP="00B22FE6">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Выбрали человек (%)</w:t>
            </w:r>
          </w:p>
        </w:tc>
      </w:tr>
      <w:tr w:rsidR="007F5F24" w:rsidTr="00B22FE6">
        <w:tc>
          <w:tcPr>
            <w:tcW w:w="1384" w:type="dxa"/>
          </w:tcPr>
          <w:p w:rsidR="007F5F24" w:rsidRDefault="007F5F24" w:rsidP="00B22FE6">
            <w:pPr>
              <w:pStyle w:val="ab"/>
              <w:ind w:left="0"/>
              <w:jc w:val="center"/>
              <w:rPr>
                <w:rFonts w:ascii="Times New Roman" w:hAnsi="Times New Roman"/>
                <w:sz w:val="28"/>
                <w:szCs w:val="28"/>
              </w:rPr>
            </w:pPr>
            <w:r>
              <w:rPr>
                <w:rFonts w:ascii="Times New Roman" w:hAnsi="Times New Roman"/>
                <w:sz w:val="28"/>
                <w:szCs w:val="28"/>
              </w:rPr>
              <w:t>111</w:t>
            </w:r>
          </w:p>
        </w:tc>
        <w:tc>
          <w:tcPr>
            <w:tcW w:w="5670" w:type="dxa"/>
          </w:tcPr>
          <w:p w:rsidR="007F5F24" w:rsidRDefault="007F5F24" w:rsidP="00B22FE6">
            <w:pPr>
              <w:pStyle w:val="ab"/>
              <w:spacing w:after="240"/>
              <w:ind w:left="0"/>
              <w:jc w:val="both"/>
              <w:rPr>
                <w:rFonts w:ascii="Times New Roman" w:hAnsi="Times New Roman"/>
                <w:sz w:val="28"/>
                <w:szCs w:val="28"/>
              </w:rPr>
            </w:pPr>
            <w:r>
              <w:rPr>
                <w:rFonts w:ascii="Times New Roman" w:hAnsi="Times New Roman"/>
                <w:sz w:val="28"/>
                <w:szCs w:val="28"/>
              </w:rPr>
              <w:t xml:space="preserve">Когда измену можно простить? </w:t>
            </w:r>
          </w:p>
        </w:tc>
        <w:tc>
          <w:tcPr>
            <w:tcW w:w="2268" w:type="dxa"/>
          </w:tcPr>
          <w:p w:rsidR="007F5F24" w:rsidRDefault="007F5F24" w:rsidP="00B22FE6">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3 (50%)</w:t>
            </w:r>
          </w:p>
        </w:tc>
      </w:tr>
      <w:tr w:rsidR="007F5F24" w:rsidTr="00B22FE6">
        <w:tc>
          <w:tcPr>
            <w:tcW w:w="1384" w:type="dxa"/>
          </w:tcPr>
          <w:p w:rsidR="007F5F24" w:rsidRDefault="007F5F24" w:rsidP="00B22FE6">
            <w:pPr>
              <w:pStyle w:val="ab"/>
              <w:ind w:left="0"/>
              <w:jc w:val="center"/>
              <w:rPr>
                <w:rFonts w:ascii="Times New Roman" w:hAnsi="Times New Roman"/>
                <w:sz w:val="28"/>
                <w:szCs w:val="28"/>
              </w:rPr>
            </w:pPr>
            <w:r>
              <w:rPr>
                <w:rFonts w:ascii="Times New Roman" w:hAnsi="Times New Roman"/>
                <w:sz w:val="28"/>
                <w:szCs w:val="28"/>
              </w:rPr>
              <w:t>201</w:t>
            </w:r>
          </w:p>
        </w:tc>
        <w:tc>
          <w:tcPr>
            <w:tcW w:w="5670" w:type="dxa"/>
          </w:tcPr>
          <w:p w:rsidR="007F5F24" w:rsidRDefault="007F5F24" w:rsidP="00B22FE6">
            <w:pPr>
              <w:pStyle w:val="ab"/>
              <w:spacing w:after="240"/>
              <w:ind w:left="0"/>
              <w:jc w:val="both"/>
              <w:rPr>
                <w:rFonts w:ascii="Times New Roman" w:hAnsi="Times New Roman"/>
                <w:sz w:val="28"/>
                <w:szCs w:val="28"/>
              </w:rPr>
            </w:pPr>
            <w:r>
              <w:rPr>
                <w:rFonts w:ascii="Times New Roman" w:hAnsi="Times New Roman"/>
                <w:sz w:val="28"/>
                <w:szCs w:val="28"/>
              </w:rPr>
              <w:t>Какие поступки человека говорят о его отзывчивости?</w:t>
            </w:r>
          </w:p>
        </w:tc>
        <w:tc>
          <w:tcPr>
            <w:tcW w:w="2268" w:type="dxa"/>
          </w:tcPr>
          <w:p w:rsidR="007F5F24" w:rsidRDefault="007F5F24" w:rsidP="00B22FE6">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 (16,6%)</w:t>
            </w:r>
          </w:p>
        </w:tc>
      </w:tr>
      <w:tr w:rsidR="007F5F24" w:rsidTr="00B22FE6">
        <w:tc>
          <w:tcPr>
            <w:tcW w:w="1384" w:type="dxa"/>
          </w:tcPr>
          <w:p w:rsidR="007F5F24" w:rsidRDefault="007F5F24" w:rsidP="00B22FE6">
            <w:pPr>
              <w:pStyle w:val="ab"/>
              <w:ind w:left="0"/>
              <w:jc w:val="center"/>
              <w:rPr>
                <w:rFonts w:ascii="Times New Roman" w:hAnsi="Times New Roman"/>
                <w:sz w:val="28"/>
                <w:szCs w:val="28"/>
              </w:rPr>
            </w:pPr>
            <w:r>
              <w:rPr>
                <w:rFonts w:ascii="Times New Roman" w:hAnsi="Times New Roman"/>
                <w:sz w:val="28"/>
                <w:szCs w:val="28"/>
              </w:rPr>
              <w:t>305</w:t>
            </w:r>
          </w:p>
        </w:tc>
        <w:tc>
          <w:tcPr>
            <w:tcW w:w="5670" w:type="dxa"/>
          </w:tcPr>
          <w:p w:rsidR="007F5F24" w:rsidRDefault="007F5F24" w:rsidP="00B22FE6">
            <w:pPr>
              <w:pStyle w:val="ab"/>
              <w:spacing w:after="240"/>
              <w:ind w:left="0"/>
              <w:jc w:val="both"/>
              <w:rPr>
                <w:rFonts w:ascii="Times New Roman" w:hAnsi="Times New Roman"/>
                <w:sz w:val="28"/>
                <w:szCs w:val="28"/>
              </w:rPr>
            </w:pPr>
            <w:r>
              <w:rPr>
                <w:rFonts w:ascii="Times New Roman" w:hAnsi="Times New Roman"/>
                <w:sz w:val="28"/>
                <w:szCs w:val="28"/>
              </w:rPr>
              <w:t>Возможно ли счастье, построенное на несчастье других?</w:t>
            </w:r>
          </w:p>
        </w:tc>
        <w:tc>
          <w:tcPr>
            <w:tcW w:w="2268" w:type="dxa"/>
          </w:tcPr>
          <w:p w:rsidR="007F5F24" w:rsidRDefault="007F5F24" w:rsidP="00B22FE6">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 (16,6%)</w:t>
            </w:r>
          </w:p>
        </w:tc>
      </w:tr>
      <w:tr w:rsidR="007F5F24" w:rsidTr="00B22FE6">
        <w:tc>
          <w:tcPr>
            <w:tcW w:w="1384" w:type="dxa"/>
          </w:tcPr>
          <w:p w:rsidR="007F5F24" w:rsidRDefault="007F5F24" w:rsidP="00B22FE6">
            <w:pPr>
              <w:pStyle w:val="ab"/>
              <w:ind w:left="0"/>
              <w:jc w:val="center"/>
              <w:rPr>
                <w:rFonts w:ascii="Times New Roman" w:hAnsi="Times New Roman"/>
                <w:sz w:val="28"/>
                <w:szCs w:val="28"/>
              </w:rPr>
            </w:pPr>
            <w:r>
              <w:rPr>
                <w:rFonts w:ascii="Times New Roman" w:hAnsi="Times New Roman"/>
                <w:sz w:val="28"/>
                <w:szCs w:val="28"/>
              </w:rPr>
              <w:t>403</w:t>
            </w:r>
          </w:p>
        </w:tc>
        <w:tc>
          <w:tcPr>
            <w:tcW w:w="5670" w:type="dxa"/>
          </w:tcPr>
          <w:p w:rsidR="007F5F24" w:rsidRDefault="007F5F24" w:rsidP="00B22FE6">
            <w:pPr>
              <w:pStyle w:val="ab"/>
              <w:spacing w:after="240"/>
              <w:ind w:left="0"/>
              <w:jc w:val="both"/>
              <w:rPr>
                <w:rFonts w:ascii="Times New Roman" w:hAnsi="Times New Roman"/>
                <w:sz w:val="28"/>
                <w:szCs w:val="28"/>
              </w:rPr>
            </w:pPr>
            <w:r>
              <w:rPr>
                <w:rFonts w:ascii="Times New Roman" w:hAnsi="Times New Roman"/>
                <w:sz w:val="28"/>
                <w:szCs w:val="28"/>
              </w:rPr>
              <w:t>Чем смелость отличается от безрассудства?</w:t>
            </w:r>
          </w:p>
        </w:tc>
        <w:tc>
          <w:tcPr>
            <w:tcW w:w="2268" w:type="dxa"/>
          </w:tcPr>
          <w:p w:rsidR="007F5F24" w:rsidRDefault="007F5F24" w:rsidP="00B22FE6">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 (16,6%)</w:t>
            </w:r>
          </w:p>
        </w:tc>
      </w:tr>
      <w:tr w:rsidR="007F5F24" w:rsidTr="00B22FE6">
        <w:tc>
          <w:tcPr>
            <w:tcW w:w="1384" w:type="dxa"/>
          </w:tcPr>
          <w:p w:rsidR="007F5F24" w:rsidRDefault="007F5F24" w:rsidP="00B22FE6">
            <w:pPr>
              <w:pStyle w:val="ab"/>
              <w:ind w:left="0"/>
              <w:jc w:val="center"/>
              <w:rPr>
                <w:rFonts w:ascii="Times New Roman" w:hAnsi="Times New Roman"/>
                <w:sz w:val="28"/>
                <w:szCs w:val="28"/>
              </w:rPr>
            </w:pPr>
            <w:r>
              <w:rPr>
                <w:rFonts w:ascii="Times New Roman" w:hAnsi="Times New Roman"/>
                <w:sz w:val="28"/>
                <w:szCs w:val="28"/>
              </w:rPr>
              <w:t>508</w:t>
            </w:r>
          </w:p>
        </w:tc>
        <w:tc>
          <w:tcPr>
            <w:tcW w:w="5670" w:type="dxa"/>
          </w:tcPr>
          <w:p w:rsidR="007F5F24" w:rsidRDefault="007F5F24" w:rsidP="00B22FE6">
            <w:pPr>
              <w:pStyle w:val="ab"/>
              <w:spacing w:after="240"/>
              <w:ind w:left="0"/>
              <w:jc w:val="both"/>
              <w:rPr>
                <w:rFonts w:ascii="Times New Roman" w:hAnsi="Times New Roman"/>
                <w:sz w:val="28"/>
                <w:szCs w:val="28"/>
              </w:rPr>
            </w:pPr>
            <w:r>
              <w:rPr>
                <w:rFonts w:ascii="Times New Roman" w:hAnsi="Times New Roman"/>
                <w:sz w:val="28"/>
                <w:szCs w:val="28"/>
              </w:rPr>
              <w:t>Бывает ли общественное мнение ошибочным?</w:t>
            </w:r>
          </w:p>
        </w:tc>
        <w:tc>
          <w:tcPr>
            <w:tcW w:w="2268" w:type="dxa"/>
          </w:tcPr>
          <w:p w:rsidR="007F5F24" w:rsidRDefault="007F5F24" w:rsidP="00B22FE6">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0</w:t>
            </w:r>
          </w:p>
        </w:tc>
      </w:tr>
    </w:tbl>
    <w:p w:rsidR="007F5F24" w:rsidRDefault="007F5F24" w:rsidP="007F5F24">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В оформлении бланков  ошибки не допустил ни один обучающийся.</w:t>
      </w:r>
    </w:p>
    <w:p w:rsidR="007F5F24" w:rsidRDefault="007F5F24" w:rsidP="007F5F24">
      <w:pPr>
        <w:pStyle w:val="Default"/>
      </w:pPr>
    </w:p>
    <w:p w:rsidR="007F5F24" w:rsidRPr="00DC3D10" w:rsidRDefault="007F5F24" w:rsidP="007F5F24">
      <w:pPr>
        <w:pStyle w:val="Default"/>
        <w:rPr>
          <w:sz w:val="28"/>
          <w:szCs w:val="28"/>
        </w:rPr>
      </w:pPr>
      <w:r w:rsidRPr="00DC3D10">
        <w:rPr>
          <w:sz w:val="28"/>
          <w:szCs w:val="28"/>
        </w:rPr>
        <w:t xml:space="preserve"> Работы проверялись в соответствии с критериями оценивания, утвержденными Федеральной службой по надзору в сфере образования и науки. </w:t>
      </w:r>
    </w:p>
    <w:p w:rsidR="007F5F24" w:rsidRPr="00DC3D10" w:rsidRDefault="007F5F24" w:rsidP="007F5F24">
      <w:pPr>
        <w:pStyle w:val="Default"/>
        <w:rPr>
          <w:sz w:val="28"/>
          <w:szCs w:val="28"/>
        </w:rPr>
      </w:pPr>
      <w:r w:rsidRPr="00DC3D10">
        <w:rPr>
          <w:sz w:val="28"/>
          <w:szCs w:val="28"/>
        </w:rPr>
        <w:t xml:space="preserve">Для получения оценки «зачет» необходимо иметь положительный результат по трем критериям (по </w:t>
      </w:r>
      <w:r>
        <w:rPr>
          <w:sz w:val="28"/>
          <w:szCs w:val="28"/>
        </w:rPr>
        <w:t>критериям</w:t>
      </w:r>
      <w:r w:rsidRPr="00DC3D10">
        <w:rPr>
          <w:sz w:val="28"/>
          <w:szCs w:val="28"/>
        </w:rPr>
        <w:t xml:space="preserve"> №1 и №2 – в обязательном порядке) и выполнить следующие условия</w:t>
      </w:r>
      <w:r>
        <w:rPr>
          <w:sz w:val="28"/>
          <w:szCs w:val="28"/>
        </w:rPr>
        <w:t>( требования)</w:t>
      </w:r>
      <w:r w:rsidRPr="00DC3D10">
        <w:rPr>
          <w:sz w:val="28"/>
          <w:szCs w:val="28"/>
        </w:rPr>
        <w:t xml:space="preserve">: выдержать объем (не менее 250 слов) и написать работу самостоятельно. </w:t>
      </w:r>
    </w:p>
    <w:p w:rsidR="007F5F24" w:rsidRPr="00DC3D10" w:rsidRDefault="007F5F24" w:rsidP="007F5F24">
      <w:pPr>
        <w:pStyle w:val="Default"/>
        <w:rPr>
          <w:sz w:val="28"/>
          <w:szCs w:val="28"/>
        </w:rPr>
      </w:pPr>
      <w:r>
        <w:rPr>
          <w:sz w:val="28"/>
          <w:szCs w:val="28"/>
        </w:rPr>
        <w:t>Требования</w:t>
      </w:r>
      <w:r w:rsidRPr="00DC3D10">
        <w:rPr>
          <w:sz w:val="28"/>
          <w:szCs w:val="28"/>
        </w:rPr>
        <w:t xml:space="preserve"> №1 и №2 являются основными, если по ним поставлено 0 баллов, то сочинение дальше не проверяется: по всем остальным критериям выставляется 0 баллов. </w:t>
      </w:r>
    </w:p>
    <w:p w:rsidR="007F5F24" w:rsidRDefault="007F5F24" w:rsidP="007F5F24">
      <w:pPr>
        <w:autoSpaceDE w:val="0"/>
        <w:autoSpaceDN w:val="0"/>
        <w:adjustRightInd w:val="0"/>
        <w:spacing w:after="0" w:line="240" w:lineRule="auto"/>
        <w:rPr>
          <w:rFonts w:ascii="Times New Roman" w:hAnsi="Times New Roman" w:cs="Times New Roman"/>
          <w:sz w:val="28"/>
          <w:szCs w:val="28"/>
        </w:rPr>
      </w:pPr>
      <w:r w:rsidRPr="00DC3D10">
        <w:rPr>
          <w:rFonts w:ascii="Times New Roman" w:hAnsi="Times New Roman" w:cs="Times New Roman"/>
          <w:sz w:val="28"/>
          <w:szCs w:val="28"/>
        </w:rPr>
        <w:lastRenderedPageBreak/>
        <w:t>Рекомендуемое количество слов – 350. Если в сочинении менее 250 слов (в подсч</w:t>
      </w:r>
      <w:r w:rsidRPr="00DC3D10">
        <w:rPr>
          <w:rFonts w:cs="Times New Roman"/>
          <w:sz w:val="28"/>
          <w:szCs w:val="28"/>
        </w:rPr>
        <w:t>ѐ</w:t>
      </w:r>
      <w:r w:rsidRPr="00DC3D10">
        <w:rPr>
          <w:rFonts w:ascii="Times New Roman" w:hAnsi="Times New Roman" w:cs="Times New Roman"/>
          <w:sz w:val="28"/>
          <w:szCs w:val="28"/>
        </w:rPr>
        <w:t>т включаются все слова, в том числе и служебные), то такая работа считается невыполненной и оценивается 0 баллов. Максимальное количество слов в сочинении не</w:t>
      </w:r>
      <w:r>
        <w:rPr>
          <w:rFonts w:ascii="Times New Roman" w:hAnsi="Times New Roman" w:cs="Times New Roman"/>
          <w:sz w:val="28"/>
          <w:szCs w:val="28"/>
        </w:rPr>
        <w:t xml:space="preserve"> устанавливается.</w:t>
      </w:r>
    </w:p>
    <w:p w:rsidR="007F5F24" w:rsidRDefault="007F5F24" w:rsidP="007F5F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Анализ работ показал что все 6 обучающихся выполнили  требования написания итогового сочинения:</w:t>
      </w:r>
    </w:p>
    <w:p w:rsidR="007F5F24" w:rsidRDefault="007F5F24" w:rsidP="007F5F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 всех сочинения выдержана норма необходимого количества слов,</w:t>
      </w:r>
    </w:p>
    <w:p w:rsidR="007F5F24" w:rsidRDefault="007F5F24" w:rsidP="007F5F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все тексты были проверены на самостоятельность написания текста при помощи интернет ресурса «текст.ру» .</w:t>
      </w:r>
    </w:p>
    <w:p w:rsidR="007F5F24" w:rsidRDefault="007F5F24" w:rsidP="007F5F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Результаты проверки  показали что 3 выпускника (50% ) имеют 100% уникальность текста, еще 2 выпускника 83,9% и 87,6% , одна выпускница  имеет уникальность текста 72%.</w:t>
      </w:r>
    </w:p>
    <w:p w:rsidR="007F5F24" w:rsidRDefault="007F5F24" w:rsidP="007F5F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7F5F24" w:rsidRPr="00D020BF" w:rsidRDefault="007F5F24" w:rsidP="007F5F24">
      <w:pPr>
        <w:autoSpaceDE w:val="0"/>
        <w:autoSpaceDN w:val="0"/>
        <w:adjustRightInd w:val="0"/>
        <w:spacing w:after="0" w:line="240" w:lineRule="auto"/>
        <w:jc w:val="center"/>
        <w:rPr>
          <w:rFonts w:ascii="Times New Roman" w:hAnsi="Times New Roman" w:cs="Times New Roman"/>
          <w:b/>
          <w:sz w:val="28"/>
          <w:szCs w:val="28"/>
        </w:rPr>
      </w:pPr>
      <w:r w:rsidRPr="00D020BF">
        <w:rPr>
          <w:rFonts w:ascii="Times New Roman" w:hAnsi="Times New Roman" w:cs="Times New Roman"/>
          <w:b/>
          <w:sz w:val="28"/>
          <w:szCs w:val="28"/>
        </w:rPr>
        <w:t>Анализ  результатов итогового сочинения по критериям.</w:t>
      </w:r>
    </w:p>
    <w:p w:rsidR="007F5F24" w:rsidRDefault="007F5F24" w:rsidP="007F5F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Критерий №1 «Соответствие теме» выполнили  все 6 выпускников (100%).</w:t>
      </w:r>
    </w:p>
    <w:p w:rsidR="007F5F24" w:rsidRDefault="007F5F24" w:rsidP="007F5F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Критерий №2 «Аргументация. Привлечение литературного материала» - выполнили  все 6 выпускников (100%).</w:t>
      </w:r>
    </w:p>
    <w:p w:rsidR="007F5F24" w:rsidRDefault="007F5F24" w:rsidP="007F5F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Критерий №3 «Композиция и логика рассуждения» - выполнили все 6 выпускников( 100%).</w:t>
      </w:r>
    </w:p>
    <w:p w:rsidR="007F5F24" w:rsidRDefault="007F5F24" w:rsidP="007F5F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Критерий № 4 «Качество письменной речи» - выполнили все 6 выпускников (100%).</w:t>
      </w:r>
    </w:p>
    <w:p w:rsidR="007F5F24" w:rsidRDefault="007F5F24" w:rsidP="007F5F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Критерий №5 «Грамотность» - выполнили все 6 выпускников (100%).</w:t>
      </w:r>
    </w:p>
    <w:p w:rsidR="007F5F24" w:rsidRDefault="007F5F24" w:rsidP="007F5F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Таким образом все выпускники 2017-2018 учебного года получили по итоговому сочинению по литературе «зачет».</w:t>
      </w:r>
    </w:p>
    <w:p w:rsidR="007F5F24" w:rsidRDefault="007F5F24" w:rsidP="007F5F24">
      <w:pPr>
        <w:autoSpaceDE w:val="0"/>
        <w:autoSpaceDN w:val="0"/>
        <w:adjustRightInd w:val="0"/>
        <w:spacing w:after="0" w:line="240" w:lineRule="auto"/>
        <w:rPr>
          <w:rFonts w:ascii="Times New Roman" w:hAnsi="Times New Roman" w:cs="Times New Roman"/>
          <w:sz w:val="28"/>
          <w:szCs w:val="28"/>
        </w:rPr>
      </w:pPr>
    </w:p>
    <w:p w:rsidR="007F5F24" w:rsidRDefault="007F5F24" w:rsidP="007F5F24">
      <w:pPr>
        <w:autoSpaceDE w:val="0"/>
        <w:autoSpaceDN w:val="0"/>
        <w:adjustRightInd w:val="0"/>
        <w:spacing w:after="0" w:line="240" w:lineRule="auto"/>
        <w:rPr>
          <w:rFonts w:ascii="Times New Roman" w:hAnsi="Times New Roman" w:cs="Times New Roman"/>
          <w:sz w:val="28"/>
          <w:szCs w:val="28"/>
        </w:rPr>
      </w:pPr>
      <w:r w:rsidRPr="00D020BF">
        <w:rPr>
          <w:rFonts w:ascii="Times New Roman" w:hAnsi="Times New Roman" w:cs="Times New Roman"/>
          <w:b/>
          <w:bCs/>
          <w:sz w:val="28"/>
          <w:szCs w:val="28"/>
        </w:rPr>
        <w:t xml:space="preserve">Вывод: </w:t>
      </w:r>
      <w:r w:rsidRPr="00D020BF">
        <w:rPr>
          <w:rFonts w:ascii="Times New Roman" w:hAnsi="Times New Roman" w:cs="Times New Roman"/>
          <w:sz w:val="28"/>
          <w:szCs w:val="28"/>
        </w:rPr>
        <w:t>результаты написания итогового сочинения можно признать хорошими (</w:t>
      </w:r>
      <w:r>
        <w:rPr>
          <w:rFonts w:ascii="Times New Roman" w:hAnsi="Times New Roman" w:cs="Times New Roman"/>
          <w:sz w:val="28"/>
          <w:szCs w:val="28"/>
        </w:rPr>
        <w:t xml:space="preserve">100% </w:t>
      </w:r>
      <w:r w:rsidRPr="00D020BF">
        <w:rPr>
          <w:rFonts w:ascii="Times New Roman" w:hAnsi="Times New Roman" w:cs="Times New Roman"/>
          <w:sz w:val="28"/>
          <w:szCs w:val="28"/>
        </w:rPr>
        <w:t>получили</w:t>
      </w:r>
      <w:r>
        <w:rPr>
          <w:rFonts w:ascii="Times New Roman" w:hAnsi="Times New Roman" w:cs="Times New Roman"/>
          <w:sz w:val="28"/>
          <w:szCs w:val="28"/>
        </w:rPr>
        <w:t xml:space="preserve"> «зачет»).</w:t>
      </w:r>
    </w:p>
    <w:p w:rsidR="007F5F24" w:rsidRPr="007F5F24" w:rsidRDefault="007F5F24" w:rsidP="007F5F24">
      <w:pPr>
        <w:autoSpaceDE w:val="0"/>
        <w:autoSpaceDN w:val="0"/>
        <w:adjustRightInd w:val="0"/>
        <w:spacing w:after="0" w:line="240" w:lineRule="auto"/>
        <w:rPr>
          <w:rFonts w:ascii="Times New Roman" w:hAnsi="Times New Roman" w:cs="Times New Roman"/>
          <w:sz w:val="28"/>
          <w:szCs w:val="28"/>
        </w:rPr>
      </w:pPr>
    </w:p>
    <w:p w:rsidR="00A065F0" w:rsidRPr="008811E5" w:rsidRDefault="00D5736C" w:rsidP="00A065F0">
      <w:pPr>
        <w:autoSpaceDE w:val="0"/>
        <w:autoSpaceDN w:val="0"/>
        <w:adjustRightInd w:val="0"/>
        <w:spacing w:after="0" w:line="240" w:lineRule="auto"/>
        <w:jc w:val="center"/>
        <w:rPr>
          <w:rFonts w:ascii="Times New Roman" w:hAnsi="Times New Roman" w:cs="Times New Roman"/>
          <w:b/>
          <w:bCs/>
          <w:color w:val="1F497D" w:themeColor="text2"/>
          <w:sz w:val="28"/>
          <w:szCs w:val="28"/>
        </w:rPr>
      </w:pPr>
      <w:r>
        <w:rPr>
          <w:rFonts w:ascii="Times New Roman" w:hAnsi="Times New Roman" w:cs="Times New Roman"/>
          <w:b/>
          <w:bCs/>
          <w:color w:val="1F497D" w:themeColor="text2"/>
          <w:sz w:val="28"/>
          <w:szCs w:val="28"/>
        </w:rPr>
        <w:t xml:space="preserve">Раздел </w:t>
      </w:r>
      <w:r w:rsidR="002418F0" w:rsidRPr="008811E5">
        <w:rPr>
          <w:rFonts w:ascii="Times New Roman" w:hAnsi="Times New Roman" w:cs="Times New Roman"/>
          <w:b/>
          <w:bCs/>
          <w:color w:val="1F497D" w:themeColor="text2"/>
          <w:sz w:val="28"/>
          <w:szCs w:val="28"/>
        </w:rPr>
        <w:t>4.</w:t>
      </w:r>
      <w:r w:rsidR="00A065F0" w:rsidRPr="008811E5">
        <w:rPr>
          <w:rFonts w:ascii="Times New Roman" w:hAnsi="Times New Roman" w:cs="Times New Roman"/>
          <w:b/>
          <w:bCs/>
          <w:color w:val="1F497D" w:themeColor="text2"/>
          <w:sz w:val="28"/>
          <w:szCs w:val="28"/>
        </w:rPr>
        <w:t xml:space="preserve"> Качество учебно-методического, библиотечно-информационного</w:t>
      </w:r>
    </w:p>
    <w:p w:rsidR="00A065F0" w:rsidRPr="008811E5" w:rsidRDefault="00A065F0" w:rsidP="00A065F0">
      <w:pPr>
        <w:autoSpaceDE w:val="0"/>
        <w:autoSpaceDN w:val="0"/>
        <w:adjustRightInd w:val="0"/>
        <w:spacing w:after="0" w:line="240" w:lineRule="auto"/>
        <w:jc w:val="center"/>
        <w:rPr>
          <w:rFonts w:ascii="Times New Roman" w:hAnsi="Times New Roman" w:cs="Times New Roman"/>
          <w:b/>
          <w:bCs/>
          <w:color w:val="1F497D" w:themeColor="text2"/>
          <w:sz w:val="28"/>
          <w:szCs w:val="28"/>
        </w:rPr>
      </w:pPr>
      <w:r w:rsidRPr="008811E5">
        <w:rPr>
          <w:rFonts w:ascii="Times New Roman" w:hAnsi="Times New Roman" w:cs="Times New Roman"/>
          <w:b/>
          <w:bCs/>
          <w:color w:val="1F497D" w:themeColor="text2"/>
          <w:sz w:val="28"/>
          <w:szCs w:val="28"/>
        </w:rPr>
        <w:t>обеспечения, материально-технической базы.</w:t>
      </w:r>
    </w:p>
    <w:p w:rsidR="00A065F0" w:rsidRDefault="00A065F0" w:rsidP="00770E3C">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В учреждении созданы условия для разностороннего развития детей</w:t>
      </w:r>
      <w:r w:rsidR="00BC7075">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от 6 до 18 лет.</w:t>
      </w:r>
      <w:r w:rsidRPr="00A065F0">
        <w:rPr>
          <w:rFonts w:ascii="Times New Roman" w:hAnsi="Times New Roman" w:cs="Times New Roman"/>
          <w:sz w:val="28"/>
          <w:szCs w:val="28"/>
        </w:rPr>
        <w:t xml:space="preserve"> </w:t>
      </w:r>
      <w:r>
        <w:rPr>
          <w:rFonts w:ascii="Times New Roman" w:hAnsi="Times New Roman" w:cs="Times New Roman"/>
          <w:sz w:val="28"/>
          <w:szCs w:val="28"/>
        </w:rPr>
        <w:t>В соответствии с программно-методическим обеспечением к</w:t>
      </w:r>
    </w:p>
    <w:p w:rsidR="00A065F0" w:rsidRDefault="00A065F0" w:rsidP="00770E3C">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образовательной программе начального общего образования, среднего общего образования, основного общего образования учреждение на 87 %</w:t>
      </w:r>
    </w:p>
    <w:p w:rsidR="00A065F0" w:rsidRDefault="00A065F0" w:rsidP="00770E3C">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укомплектовано учебно-методической и художественной литературой; для каждого учебного предмета имеется необходимый учебно-методический и</w:t>
      </w:r>
    </w:p>
    <w:p w:rsidR="00A065F0" w:rsidRPr="00A05076" w:rsidRDefault="00A065F0" w:rsidP="00770E3C">
      <w:pPr>
        <w:rPr>
          <w:rFonts w:ascii="Times New Roman" w:hAnsi="Times New Roman"/>
          <w:sz w:val="28"/>
          <w:szCs w:val="28"/>
        </w:rPr>
      </w:pPr>
      <w:r>
        <w:rPr>
          <w:rFonts w:ascii="Times New Roman" w:hAnsi="Times New Roman" w:cs="Times New Roman"/>
          <w:sz w:val="28"/>
          <w:szCs w:val="28"/>
        </w:rPr>
        <w:t>дидактический материал.</w:t>
      </w:r>
      <w:r w:rsidRPr="00A065F0">
        <w:rPr>
          <w:rFonts w:ascii="Times New Roman" w:hAnsi="Times New Roman" w:cs="Times New Roman"/>
          <w:sz w:val="28"/>
          <w:szCs w:val="28"/>
        </w:rPr>
        <w:t xml:space="preserve"> </w:t>
      </w:r>
      <w:r w:rsidR="00770E3C">
        <w:rPr>
          <w:rFonts w:ascii="Times New Roman" w:hAnsi="Times New Roman" w:cs="Times New Roman"/>
          <w:sz w:val="28"/>
          <w:szCs w:val="28"/>
        </w:rPr>
        <w:t xml:space="preserve">Учреждение </w:t>
      </w:r>
      <w:r>
        <w:rPr>
          <w:rFonts w:ascii="Times New Roman" w:hAnsi="Times New Roman" w:cs="Times New Roman"/>
          <w:sz w:val="28"/>
          <w:szCs w:val="28"/>
        </w:rPr>
        <w:t>оснащено современным оборуд</w:t>
      </w:r>
      <w:r w:rsidR="00770E3C">
        <w:rPr>
          <w:rFonts w:ascii="Times New Roman" w:hAnsi="Times New Roman" w:cs="Times New Roman"/>
          <w:sz w:val="28"/>
          <w:szCs w:val="28"/>
        </w:rPr>
        <w:t>ованием для разнообразных видов</w:t>
      </w:r>
      <w:r>
        <w:rPr>
          <w:rFonts w:ascii="Times New Roman" w:hAnsi="Times New Roman" w:cs="Times New Roman"/>
          <w:sz w:val="28"/>
          <w:szCs w:val="28"/>
        </w:rPr>
        <w:t xml:space="preserve"> педагогической и детской деятельности.</w:t>
      </w:r>
      <w:r w:rsidR="00A05076" w:rsidRPr="00A05076">
        <w:rPr>
          <w:rFonts w:ascii="Times New Roman" w:hAnsi="Times New Roman"/>
          <w:sz w:val="28"/>
          <w:szCs w:val="28"/>
        </w:rPr>
        <w:t xml:space="preserve"> </w:t>
      </w:r>
      <w:r w:rsidR="00770E3C">
        <w:rPr>
          <w:rFonts w:ascii="Times New Roman" w:hAnsi="Times New Roman"/>
          <w:sz w:val="28"/>
          <w:szCs w:val="28"/>
        </w:rPr>
        <w:t>Из 17</w:t>
      </w:r>
      <w:r w:rsidR="00A05076" w:rsidRPr="00FA6691">
        <w:rPr>
          <w:rFonts w:ascii="Times New Roman" w:hAnsi="Times New Roman"/>
          <w:sz w:val="28"/>
          <w:szCs w:val="28"/>
        </w:rPr>
        <w:t xml:space="preserve"> кабинетов</w:t>
      </w:r>
      <w:r w:rsidR="00770E3C">
        <w:rPr>
          <w:rFonts w:ascii="Times New Roman" w:hAnsi="Times New Roman"/>
          <w:sz w:val="28"/>
          <w:szCs w:val="28"/>
        </w:rPr>
        <w:t>,</w:t>
      </w:r>
      <w:r w:rsidR="00A05076" w:rsidRPr="00FA6691">
        <w:rPr>
          <w:rFonts w:ascii="Times New Roman" w:hAnsi="Times New Roman"/>
          <w:sz w:val="28"/>
          <w:szCs w:val="28"/>
        </w:rPr>
        <w:t xml:space="preserve"> </w:t>
      </w:r>
      <w:r w:rsidR="00A05076">
        <w:rPr>
          <w:rFonts w:ascii="Times New Roman" w:hAnsi="Times New Roman"/>
          <w:sz w:val="28"/>
          <w:szCs w:val="28"/>
        </w:rPr>
        <w:t xml:space="preserve"> в которых проводятся занятия </w:t>
      </w:r>
      <w:r w:rsidR="00A05076" w:rsidRPr="00FA6691">
        <w:rPr>
          <w:rFonts w:ascii="Times New Roman" w:hAnsi="Times New Roman"/>
          <w:sz w:val="28"/>
          <w:szCs w:val="28"/>
        </w:rPr>
        <w:t xml:space="preserve"> во всех установлены персональные компьютеры, в 4-х кабинетах и библиотеке помимо ПК есть принтеры, в 5 </w:t>
      </w:r>
      <w:r w:rsidR="00A05076" w:rsidRPr="00FA6691">
        <w:rPr>
          <w:rFonts w:ascii="Times New Roman" w:hAnsi="Times New Roman"/>
          <w:sz w:val="28"/>
          <w:szCs w:val="28"/>
        </w:rPr>
        <w:lastRenderedPageBreak/>
        <w:t>кабинетах- интерактивные доски, еще в 5 - телевизоры, в 4 - проекторы, планшеты.</w:t>
      </w:r>
      <w:r w:rsidR="00A05076">
        <w:rPr>
          <w:rFonts w:ascii="Times New Roman" w:hAnsi="Times New Roman"/>
          <w:sz w:val="28"/>
          <w:szCs w:val="28"/>
        </w:rPr>
        <w:t xml:space="preserve"> </w:t>
      </w:r>
    </w:p>
    <w:p w:rsidR="009C78D8" w:rsidRDefault="00A065F0" w:rsidP="009C78D8">
      <w:pPr>
        <w:pStyle w:val="af1"/>
        <w:tabs>
          <w:tab w:val="left" w:pos="588"/>
        </w:tabs>
        <w:ind w:left="14" w:hanging="14"/>
        <w:jc w:val="both"/>
        <w:rPr>
          <w:color w:val="000000"/>
          <w:sz w:val="26"/>
          <w:szCs w:val="26"/>
        </w:rPr>
      </w:pPr>
      <w:r>
        <w:rPr>
          <w:sz w:val="28"/>
          <w:szCs w:val="28"/>
        </w:rPr>
        <w:t xml:space="preserve"> </w:t>
      </w:r>
      <w:r w:rsidRPr="00FA6691">
        <w:rPr>
          <w:sz w:val="28"/>
          <w:szCs w:val="28"/>
        </w:rPr>
        <w:t xml:space="preserve">Гигиенические требования к условиям и режиму обучения школьников, требования пожарной безопасности, охраны труда и безопасного пребывания в школе соблюдены. Значительно улучшен воздушно- тепловой режим в здании за счет проведенных профилактических работ в котельной, а также за счет замены треснувших и недостающих стекол на окнах здания. Был проведен </w:t>
      </w:r>
      <w:r>
        <w:rPr>
          <w:sz w:val="28"/>
          <w:szCs w:val="28"/>
        </w:rPr>
        <w:t xml:space="preserve"> традиционный ежегодный </w:t>
      </w:r>
      <w:r w:rsidRPr="00FA6691">
        <w:rPr>
          <w:sz w:val="28"/>
          <w:szCs w:val="28"/>
        </w:rPr>
        <w:t>косметический ремонт в учебных помещениях, актовом зале, спортивном зале, рекреациях школы. В некоторых учебных помещениях была отремонтирована электропроводка, что заметно улучшило освещение в классных комнатах.</w:t>
      </w:r>
      <w:r w:rsidR="003B203A">
        <w:rPr>
          <w:sz w:val="28"/>
          <w:szCs w:val="28"/>
        </w:rPr>
        <w:t xml:space="preserve"> Введены в эксплуатацию внутренние санузлы.</w:t>
      </w:r>
      <w:r w:rsidRPr="00FA6691">
        <w:rPr>
          <w:sz w:val="28"/>
          <w:szCs w:val="28"/>
        </w:rPr>
        <w:t xml:space="preserve"> Значительно пополнена материальная база </w:t>
      </w:r>
      <w:r>
        <w:rPr>
          <w:sz w:val="28"/>
          <w:szCs w:val="28"/>
        </w:rPr>
        <w:t xml:space="preserve">учебных кабинетов. </w:t>
      </w:r>
      <w:r w:rsidR="009C78D8" w:rsidRPr="001C46A2">
        <w:rPr>
          <w:color w:val="000000"/>
          <w:sz w:val="26"/>
          <w:szCs w:val="26"/>
        </w:rPr>
        <w:t>      </w:t>
      </w:r>
    </w:p>
    <w:p w:rsidR="009C78D8" w:rsidRPr="001C46A2" w:rsidRDefault="009C78D8" w:rsidP="009C78D8">
      <w:pPr>
        <w:pStyle w:val="af1"/>
        <w:tabs>
          <w:tab w:val="left" w:pos="588"/>
        </w:tabs>
        <w:ind w:left="14" w:hanging="14"/>
        <w:jc w:val="both"/>
        <w:rPr>
          <w:color w:val="000000"/>
          <w:sz w:val="26"/>
          <w:szCs w:val="26"/>
        </w:rPr>
      </w:pPr>
      <w:r w:rsidRPr="001C46A2">
        <w:rPr>
          <w:color w:val="000000"/>
          <w:sz w:val="26"/>
          <w:szCs w:val="26"/>
        </w:rPr>
        <w:t>  Характеристика инфо</w:t>
      </w:r>
      <w:r>
        <w:rPr>
          <w:color w:val="000000"/>
          <w:sz w:val="26"/>
          <w:szCs w:val="26"/>
        </w:rPr>
        <w:t xml:space="preserve">рмационно-технического оснащения и условий </w:t>
      </w:r>
    </w:p>
    <w:tbl>
      <w:tblPr>
        <w:tblW w:w="48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86"/>
        <w:gridCol w:w="1965"/>
      </w:tblGrid>
      <w:tr w:rsidR="009C78D8" w:rsidRPr="001C46A2" w:rsidTr="00E72E19">
        <w:trPr>
          <w:jc w:val="center"/>
        </w:trPr>
        <w:tc>
          <w:tcPr>
            <w:tcW w:w="3982" w:type="pct"/>
            <w:tcBorders>
              <w:top w:val="single" w:sz="4" w:space="0" w:color="auto"/>
              <w:left w:val="single" w:sz="4" w:space="0" w:color="auto"/>
              <w:bottom w:val="single" w:sz="4" w:space="0" w:color="auto"/>
              <w:right w:val="single" w:sz="4" w:space="0" w:color="auto"/>
            </w:tcBorders>
          </w:tcPr>
          <w:p w:rsidR="009C78D8" w:rsidRPr="001C46A2" w:rsidRDefault="009C78D8" w:rsidP="00E72E19">
            <w:pPr>
              <w:pStyle w:val="af1"/>
              <w:ind w:left="-558"/>
              <w:jc w:val="center"/>
              <w:rPr>
                <w:color w:val="000000"/>
                <w:sz w:val="26"/>
                <w:szCs w:val="26"/>
              </w:rPr>
            </w:pPr>
            <w:r w:rsidRPr="001C46A2">
              <w:rPr>
                <w:color w:val="000000"/>
                <w:sz w:val="26"/>
                <w:szCs w:val="26"/>
              </w:rPr>
              <w:t xml:space="preserve">Показатели </w:t>
            </w:r>
          </w:p>
        </w:tc>
        <w:tc>
          <w:tcPr>
            <w:tcW w:w="1018" w:type="pct"/>
            <w:tcBorders>
              <w:top w:val="single" w:sz="4" w:space="0" w:color="auto"/>
              <w:left w:val="single" w:sz="4" w:space="0" w:color="auto"/>
              <w:bottom w:val="single" w:sz="4" w:space="0" w:color="auto"/>
              <w:right w:val="single" w:sz="4" w:space="0" w:color="auto"/>
            </w:tcBorders>
          </w:tcPr>
          <w:p w:rsidR="009C78D8" w:rsidRPr="001C46A2" w:rsidRDefault="009C78D8" w:rsidP="00E72E19">
            <w:pPr>
              <w:pStyle w:val="af1"/>
              <w:jc w:val="center"/>
              <w:rPr>
                <w:color w:val="000000"/>
                <w:sz w:val="26"/>
                <w:szCs w:val="26"/>
              </w:rPr>
            </w:pPr>
            <w:r w:rsidRPr="001C46A2">
              <w:rPr>
                <w:color w:val="000000"/>
                <w:sz w:val="26"/>
                <w:szCs w:val="26"/>
              </w:rPr>
              <w:t>Показатели ОУ</w:t>
            </w:r>
          </w:p>
        </w:tc>
      </w:tr>
      <w:tr w:rsidR="009C78D8" w:rsidRPr="001C46A2" w:rsidTr="00E72E19">
        <w:trPr>
          <w:jc w:val="center"/>
        </w:trPr>
        <w:tc>
          <w:tcPr>
            <w:tcW w:w="3982" w:type="pct"/>
            <w:tcBorders>
              <w:top w:val="single" w:sz="4" w:space="0" w:color="auto"/>
              <w:left w:val="single" w:sz="4" w:space="0" w:color="auto"/>
              <w:bottom w:val="single" w:sz="4" w:space="0" w:color="auto"/>
              <w:right w:val="single" w:sz="4" w:space="0" w:color="auto"/>
            </w:tcBorders>
          </w:tcPr>
          <w:p w:rsidR="009C78D8" w:rsidRPr="001C46A2" w:rsidRDefault="009C78D8" w:rsidP="00E72E19">
            <w:pPr>
              <w:pStyle w:val="af1"/>
              <w:rPr>
                <w:color w:val="000000"/>
                <w:sz w:val="26"/>
                <w:szCs w:val="26"/>
              </w:rPr>
            </w:pPr>
            <w:r w:rsidRPr="001C46A2">
              <w:rPr>
                <w:color w:val="000000"/>
                <w:sz w:val="26"/>
                <w:szCs w:val="26"/>
              </w:rPr>
              <w:t>Обеспеченность учащихся учебной литературой (%)</w:t>
            </w:r>
          </w:p>
        </w:tc>
        <w:tc>
          <w:tcPr>
            <w:tcW w:w="1018" w:type="pct"/>
            <w:tcBorders>
              <w:top w:val="single" w:sz="4" w:space="0" w:color="auto"/>
              <w:left w:val="single" w:sz="4" w:space="0" w:color="auto"/>
              <w:bottom w:val="single" w:sz="4" w:space="0" w:color="auto"/>
              <w:right w:val="single" w:sz="4" w:space="0" w:color="auto"/>
            </w:tcBorders>
          </w:tcPr>
          <w:p w:rsidR="009C78D8" w:rsidRPr="001C46A2" w:rsidRDefault="009C78D8" w:rsidP="00E72E19">
            <w:pPr>
              <w:pStyle w:val="af1"/>
              <w:jc w:val="center"/>
              <w:rPr>
                <w:color w:val="000000"/>
                <w:sz w:val="26"/>
                <w:szCs w:val="26"/>
              </w:rPr>
            </w:pPr>
            <w:r w:rsidRPr="001C46A2">
              <w:rPr>
                <w:color w:val="000000"/>
                <w:sz w:val="26"/>
                <w:szCs w:val="26"/>
              </w:rPr>
              <w:t> </w:t>
            </w:r>
            <w:r w:rsidR="0044559E">
              <w:rPr>
                <w:color w:val="000000"/>
                <w:sz w:val="26"/>
                <w:szCs w:val="26"/>
              </w:rPr>
              <w:t>96%</w:t>
            </w:r>
          </w:p>
        </w:tc>
      </w:tr>
      <w:tr w:rsidR="009C78D8" w:rsidRPr="001C46A2" w:rsidTr="00E72E19">
        <w:trPr>
          <w:jc w:val="center"/>
        </w:trPr>
        <w:tc>
          <w:tcPr>
            <w:tcW w:w="3982" w:type="pct"/>
            <w:tcBorders>
              <w:top w:val="single" w:sz="4" w:space="0" w:color="auto"/>
              <w:left w:val="single" w:sz="4" w:space="0" w:color="auto"/>
              <w:bottom w:val="single" w:sz="4" w:space="0" w:color="auto"/>
              <w:right w:val="single" w:sz="4" w:space="0" w:color="auto"/>
            </w:tcBorders>
          </w:tcPr>
          <w:p w:rsidR="009C78D8" w:rsidRPr="001C46A2" w:rsidRDefault="009C78D8" w:rsidP="00E72E19">
            <w:pPr>
              <w:pStyle w:val="af1"/>
              <w:rPr>
                <w:color w:val="000000"/>
                <w:sz w:val="26"/>
                <w:szCs w:val="26"/>
              </w:rPr>
            </w:pPr>
            <w:r w:rsidRPr="001C46A2">
              <w:rPr>
                <w:color w:val="000000"/>
                <w:sz w:val="26"/>
                <w:szCs w:val="26"/>
              </w:rPr>
              <w:t>Количество компьютеров, применяемых в учебном процессе</w:t>
            </w:r>
          </w:p>
        </w:tc>
        <w:tc>
          <w:tcPr>
            <w:tcW w:w="1018" w:type="pct"/>
            <w:tcBorders>
              <w:top w:val="single" w:sz="4" w:space="0" w:color="auto"/>
              <w:left w:val="single" w:sz="4" w:space="0" w:color="auto"/>
              <w:bottom w:val="single" w:sz="4" w:space="0" w:color="auto"/>
              <w:right w:val="single" w:sz="4" w:space="0" w:color="auto"/>
            </w:tcBorders>
          </w:tcPr>
          <w:p w:rsidR="009C78D8" w:rsidRPr="001C46A2" w:rsidRDefault="009C78D8" w:rsidP="00E72E19">
            <w:pPr>
              <w:pStyle w:val="af1"/>
              <w:jc w:val="center"/>
              <w:rPr>
                <w:color w:val="000000"/>
                <w:sz w:val="26"/>
                <w:szCs w:val="26"/>
              </w:rPr>
            </w:pPr>
            <w:r>
              <w:rPr>
                <w:color w:val="000000"/>
                <w:sz w:val="26"/>
                <w:szCs w:val="26"/>
              </w:rPr>
              <w:t>43</w:t>
            </w:r>
          </w:p>
        </w:tc>
      </w:tr>
      <w:tr w:rsidR="009C78D8" w:rsidRPr="001C46A2" w:rsidTr="00E72E19">
        <w:trPr>
          <w:jc w:val="center"/>
        </w:trPr>
        <w:tc>
          <w:tcPr>
            <w:tcW w:w="3982" w:type="pct"/>
            <w:tcBorders>
              <w:top w:val="single" w:sz="4" w:space="0" w:color="auto"/>
              <w:left w:val="single" w:sz="4" w:space="0" w:color="auto"/>
              <w:bottom w:val="single" w:sz="4" w:space="0" w:color="auto"/>
              <w:right w:val="single" w:sz="4" w:space="0" w:color="auto"/>
            </w:tcBorders>
          </w:tcPr>
          <w:p w:rsidR="009C78D8" w:rsidRPr="001C46A2" w:rsidRDefault="009C78D8" w:rsidP="00E72E19">
            <w:pPr>
              <w:pStyle w:val="af1"/>
              <w:rPr>
                <w:color w:val="000000"/>
                <w:sz w:val="26"/>
                <w:szCs w:val="26"/>
              </w:rPr>
            </w:pPr>
            <w:r w:rsidRPr="001C46A2">
              <w:rPr>
                <w:color w:val="000000"/>
                <w:sz w:val="26"/>
                <w:szCs w:val="26"/>
              </w:rPr>
              <w:t>Наличие библиотеки/информационн</w:t>
            </w:r>
            <w:r>
              <w:rPr>
                <w:color w:val="000000"/>
                <w:sz w:val="26"/>
                <w:szCs w:val="26"/>
              </w:rPr>
              <w:t xml:space="preserve">о-библиотечного центра </w:t>
            </w:r>
          </w:p>
        </w:tc>
        <w:tc>
          <w:tcPr>
            <w:tcW w:w="1018" w:type="pct"/>
            <w:tcBorders>
              <w:top w:val="single" w:sz="4" w:space="0" w:color="auto"/>
              <w:left w:val="single" w:sz="4" w:space="0" w:color="auto"/>
              <w:bottom w:val="single" w:sz="4" w:space="0" w:color="auto"/>
              <w:right w:val="single" w:sz="4" w:space="0" w:color="auto"/>
            </w:tcBorders>
          </w:tcPr>
          <w:p w:rsidR="009C78D8" w:rsidRPr="001C46A2" w:rsidRDefault="009C78D8" w:rsidP="00E72E19">
            <w:pPr>
              <w:pStyle w:val="af1"/>
              <w:jc w:val="center"/>
              <w:rPr>
                <w:color w:val="000000"/>
                <w:sz w:val="26"/>
                <w:szCs w:val="26"/>
              </w:rPr>
            </w:pPr>
            <w:r>
              <w:rPr>
                <w:color w:val="000000"/>
                <w:sz w:val="26"/>
                <w:szCs w:val="26"/>
              </w:rPr>
              <w:t>Да</w:t>
            </w:r>
          </w:p>
        </w:tc>
      </w:tr>
      <w:tr w:rsidR="009C78D8" w:rsidRPr="001C46A2" w:rsidTr="00E72E19">
        <w:trPr>
          <w:jc w:val="center"/>
        </w:trPr>
        <w:tc>
          <w:tcPr>
            <w:tcW w:w="3982" w:type="pct"/>
            <w:tcBorders>
              <w:top w:val="single" w:sz="4" w:space="0" w:color="auto"/>
              <w:left w:val="single" w:sz="4" w:space="0" w:color="auto"/>
              <w:bottom w:val="single" w:sz="4" w:space="0" w:color="auto"/>
              <w:right w:val="single" w:sz="4" w:space="0" w:color="auto"/>
            </w:tcBorders>
          </w:tcPr>
          <w:p w:rsidR="009C78D8" w:rsidRPr="001C46A2" w:rsidRDefault="009C78D8" w:rsidP="00E72E19">
            <w:pPr>
              <w:pStyle w:val="af1"/>
              <w:rPr>
                <w:color w:val="000000"/>
                <w:sz w:val="26"/>
                <w:szCs w:val="26"/>
              </w:rPr>
            </w:pPr>
            <w:r>
              <w:rPr>
                <w:color w:val="000000"/>
                <w:sz w:val="26"/>
                <w:szCs w:val="26"/>
              </w:rPr>
              <w:t xml:space="preserve">Наличие медиатеки </w:t>
            </w:r>
          </w:p>
        </w:tc>
        <w:tc>
          <w:tcPr>
            <w:tcW w:w="1018" w:type="pct"/>
            <w:tcBorders>
              <w:top w:val="single" w:sz="4" w:space="0" w:color="auto"/>
              <w:left w:val="single" w:sz="4" w:space="0" w:color="auto"/>
              <w:bottom w:val="single" w:sz="4" w:space="0" w:color="auto"/>
              <w:right w:val="single" w:sz="4" w:space="0" w:color="auto"/>
            </w:tcBorders>
          </w:tcPr>
          <w:p w:rsidR="009C78D8" w:rsidRPr="001C46A2" w:rsidRDefault="009C78D8" w:rsidP="00E72E19">
            <w:pPr>
              <w:pStyle w:val="af1"/>
              <w:jc w:val="center"/>
              <w:rPr>
                <w:color w:val="000000"/>
                <w:sz w:val="26"/>
                <w:szCs w:val="26"/>
              </w:rPr>
            </w:pPr>
            <w:r>
              <w:rPr>
                <w:color w:val="000000"/>
                <w:sz w:val="26"/>
                <w:szCs w:val="26"/>
              </w:rPr>
              <w:t>Да</w:t>
            </w:r>
          </w:p>
        </w:tc>
      </w:tr>
      <w:tr w:rsidR="009C78D8" w:rsidRPr="001C46A2" w:rsidTr="00E72E19">
        <w:trPr>
          <w:jc w:val="center"/>
        </w:trPr>
        <w:tc>
          <w:tcPr>
            <w:tcW w:w="3982" w:type="pct"/>
            <w:tcBorders>
              <w:top w:val="single" w:sz="4" w:space="0" w:color="auto"/>
              <w:left w:val="single" w:sz="4" w:space="0" w:color="auto"/>
              <w:bottom w:val="single" w:sz="4" w:space="0" w:color="auto"/>
              <w:right w:val="single" w:sz="4" w:space="0" w:color="auto"/>
            </w:tcBorders>
          </w:tcPr>
          <w:p w:rsidR="009C78D8" w:rsidRPr="001C46A2" w:rsidRDefault="009C78D8" w:rsidP="00E72E19">
            <w:pPr>
              <w:pStyle w:val="af1"/>
              <w:rPr>
                <w:color w:val="000000"/>
                <w:sz w:val="26"/>
                <w:szCs w:val="26"/>
              </w:rPr>
            </w:pPr>
            <w:r w:rsidRPr="001C46A2">
              <w:rPr>
                <w:color w:val="000000"/>
                <w:sz w:val="26"/>
                <w:szCs w:val="26"/>
              </w:rPr>
              <w:t xml:space="preserve">Возможность пользования сетью Интернет учащимися </w:t>
            </w:r>
          </w:p>
        </w:tc>
        <w:tc>
          <w:tcPr>
            <w:tcW w:w="1018" w:type="pct"/>
            <w:tcBorders>
              <w:top w:val="single" w:sz="4" w:space="0" w:color="auto"/>
              <w:left w:val="single" w:sz="4" w:space="0" w:color="auto"/>
              <w:bottom w:val="single" w:sz="4" w:space="0" w:color="auto"/>
              <w:right w:val="single" w:sz="4" w:space="0" w:color="auto"/>
            </w:tcBorders>
          </w:tcPr>
          <w:p w:rsidR="009C78D8" w:rsidRPr="001C46A2" w:rsidRDefault="009C78D8" w:rsidP="00E72E19">
            <w:pPr>
              <w:pStyle w:val="af1"/>
              <w:jc w:val="center"/>
              <w:rPr>
                <w:color w:val="000000"/>
                <w:sz w:val="26"/>
                <w:szCs w:val="26"/>
              </w:rPr>
            </w:pPr>
            <w:r>
              <w:rPr>
                <w:color w:val="000000"/>
                <w:sz w:val="26"/>
                <w:szCs w:val="26"/>
              </w:rPr>
              <w:t>Да</w:t>
            </w:r>
          </w:p>
        </w:tc>
      </w:tr>
      <w:tr w:rsidR="009C78D8" w:rsidRPr="001C46A2" w:rsidTr="00E72E19">
        <w:trPr>
          <w:jc w:val="center"/>
        </w:trPr>
        <w:tc>
          <w:tcPr>
            <w:tcW w:w="3982" w:type="pct"/>
            <w:tcBorders>
              <w:top w:val="single" w:sz="4" w:space="0" w:color="auto"/>
              <w:left w:val="single" w:sz="4" w:space="0" w:color="auto"/>
              <w:bottom w:val="single" w:sz="4" w:space="0" w:color="auto"/>
              <w:right w:val="single" w:sz="4" w:space="0" w:color="auto"/>
            </w:tcBorders>
          </w:tcPr>
          <w:p w:rsidR="009C78D8" w:rsidRPr="001C46A2" w:rsidRDefault="009C78D8" w:rsidP="00E72E19">
            <w:pPr>
              <w:pStyle w:val="af1"/>
              <w:rPr>
                <w:color w:val="000000"/>
                <w:sz w:val="26"/>
                <w:szCs w:val="26"/>
              </w:rPr>
            </w:pPr>
            <w:r w:rsidRPr="001C46A2">
              <w:rPr>
                <w:color w:val="000000"/>
                <w:sz w:val="26"/>
                <w:szCs w:val="26"/>
              </w:rPr>
              <w:t>Количество АРМ (авт</w:t>
            </w:r>
            <w:r>
              <w:rPr>
                <w:color w:val="000000"/>
                <w:sz w:val="26"/>
                <w:szCs w:val="26"/>
              </w:rPr>
              <w:t xml:space="preserve">оматизированное рабочее место </w:t>
            </w:r>
            <w:r w:rsidRPr="001C46A2">
              <w:rPr>
                <w:color w:val="000000"/>
                <w:sz w:val="26"/>
                <w:szCs w:val="26"/>
              </w:rPr>
              <w:t>учителя</w:t>
            </w:r>
            <w:r>
              <w:rPr>
                <w:color w:val="000000"/>
                <w:sz w:val="26"/>
                <w:szCs w:val="26"/>
              </w:rPr>
              <w:t>)</w:t>
            </w:r>
          </w:p>
        </w:tc>
        <w:tc>
          <w:tcPr>
            <w:tcW w:w="1018" w:type="pct"/>
            <w:tcBorders>
              <w:top w:val="single" w:sz="4" w:space="0" w:color="auto"/>
              <w:left w:val="single" w:sz="4" w:space="0" w:color="auto"/>
              <w:bottom w:val="single" w:sz="4" w:space="0" w:color="auto"/>
              <w:right w:val="single" w:sz="4" w:space="0" w:color="auto"/>
            </w:tcBorders>
          </w:tcPr>
          <w:p w:rsidR="009C78D8" w:rsidRPr="001C46A2" w:rsidRDefault="009C78D8" w:rsidP="00E72E19">
            <w:pPr>
              <w:pStyle w:val="af1"/>
              <w:jc w:val="center"/>
              <w:rPr>
                <w:color w:val="000000"/>
                <w:sz w:val="26"/>
                <w:szCs w:val="26"/>
              </w:rPr>
            </w:pPr>
            <w:r>
              <w:rPr>
                <w:color w:val="000000"/>
                <w:sz w:val="26"/>
                <w:szCs w:val="26"/>
              </w:rPr>
              <w:t>0</w:t>
            </w:r>
          </w:p>
        </w:tc>
      </w:tr>
      <w:tr w:rsidR="009C78D8" w:rsidRPr="001C46A2" w:rsidTr="00E72E19">
        <w:trPr>
          <w:jc w:val="center"/>
        </w:trPr>
        <w:tc>
          <w:tcPr>
            <w:tcW w:w="3982" w:type="pct"/>
            <w:tcBorders>
              <w:top w:val="single" w:sz="4" w:space="0" w:color="auto"/>
              <w:left w:val="single" w:sz="4" w:space="0" w:color="auto"/>
              <w:bottom w:val="single" w:sz="4" w:space="0" w:color="auto"/>
              <w:right w:val="single" w:sz="4" w:space="0" w:color="auto"/>
            </w:tcBorders>
          </w:tcPr>
          <w:p w:rsidR="009C78D8" w:rsidRPr="001C46A2" w:rsidRDefault="009C78D8" w:rsidP="00E72E19">
            <w:pPr>
              <w:pStyle w:val="af1"/>
              <w:rPr>
                <w:color w:val="000000"/>
                <w:sz w:val="26"/>
                <w:szCs w:val="26"/>
              </w:rPr>
            </w:pPr>
            <w:r w:rsidRPr="001C46A2">
              <w:rPr>
                <w:color w:val="000000"/>
                <w:sz w:val="26"/>
                <w:szCs w:val="26"/>
              </w:rPr>
              <w:t>Кол-во компьютеров, применяемых в управлении</w:t>
            </w:r>
          </w:p>
        </w:tc>
        <w:tc>
          <w:tcPr>
            <w:tcW w:w="1018" w:type="pct"/>
            <w:tcBorders>
              <w:top w:val="single" w:sz="4" w:space="0" w:color="auto"/>
              <w:left w:val="single" w:sz="4" w:space="0" w:color="auto"/>
              <w:bottom w:val="single" w:sz="4" w:space="0" w:color="auto"/>
              <w:right w:val="single" w:sz="4" w:space="0" w:color="auto"/>
            </w:tcBorders>
          </w:tcPr>
          <w:p w:rsidR="009C78D8" w:rsidRPr="001C46A2" w:rsidRDefault="009C78D8" w:rsidP="00E72E19">
            <w:pPr>
              <w:pStyle w:val="af1"/>
              <w:jc w:val="center"/>
              <w:rPr>
                <w:color w:val="000000"/>
                <w:sz w:val="26"/>
                <w:szCs w:val="26"/>
              </w:rPr>
            </w:pPr>
            <w:r>
              <w:rPr>
                <w:color w:val="000000"/>
                <w:sz w:val="26"/>
                <w:szCs w:val="26"/>
              </w:rPr>
              <w:t>5</w:t>
            </w:r>
          </w:p>
        </w:tc>
      </w:tr>
      <w:tr w:rsidR="009C78D8" w:rsidRPr="001C46A2" w:rsidTr="00E72E19">
        <w:trPr>
          <w:jc w:val="center"/>
        </w:trPr>
        <w:tc>
          <w:tcPr>
            <w:tcW w:w="3982" w:type="pct"/>
            <w:tcBorders>
              <w:top w:val="single" w:sz="4" w:space="0" w:color="auto"/>
              <w:left w:val="single" w:sz="4" w:space="0" w:color="auto"/>
              <w:bottom w:val="single" w:sz="4" w:space="0" w:color="auto"/>
              <w:right w:val="single" w:sz="4" w:space="0" w:color="auto"/>
            </w:tcBorders>
          </w:tcPr>
          <w:p w:rsidR="009C78D8" w:rsidRPr="001C46A2" w:rsidRDefault="009C78D8" w:rsidP="00E72E19">
            <w:pPr>
              <w:pStyle w:val="af1"/>
              <w:rPr>
                <w:color w:val="000000"/>
                <w:sz w:val="26"/>
                <w:szCs w:val="26"/>
              </w:rPr>
            </w:pPr>
            <w:r w:rsidRPr="001C46A2">
              <w:rPr>
                <w:color w:val="000000"/>
                <w:sz w:val="26"/>
                <w:szCs w:val="26"/>
              </w:rPr>
              <w:t xml:space="preserve">Возможность пользования сетью Интернет педагогами </w:t>
            </w:r>
          </w:p>
        </w:tc>
        <w:tc>
          <w:tcPr>
            <w:tcW w:w="1018" w:type="pct"/>
            <w:tcBorders>
              <w:top w:val="single" w:sz="4" w:space="0" w:color="auto"/>
              <w:left w:val="single" w:sz="4" w:space="0" w:color="auto"/>
              <w:bottom w:val="single" w:sz="4" w:space="0" w:color="auto"/>
              <w:right w:val="single" w:sz="4" w:space="0" w:color="auto"/>
            </w:tcBorders>
          </w:tcPr>
          <w:p w:rsidR="009C78D8" w:rsidRPr="001C46A2" w:rsidRDefault="009C78D8" w:rsidP="00E72E19">
            <w:pPr>
              <w:pStyle w:val="af1"/>
              <w:jc w:val="center"/>
              <w:rPr>
                <w:color w:val="000000"/>
                <w:sz w:val="26"/>
                <w:szCs w:val="26"/>
              </w:rPr>
            </w:pPr>
            <w:r>
              <w:rPr>
                <w:color w:val="000000"/>
                <w:sz w:val="26"/>
                <w:szCs w:val="26"/>
              </w:rPr>
              <w:t>Да</w:t>
            </w:r>
          </w:p>
        </w:tc>
      </w:tr>
      <w:tr w:rsidR="009C78D8" w:rsidRPr="001C46A2" w:rsidTr="00E72E19">
        <w:trPr>
          <w:jc w:val="center"/>
        </w:trPr>
        <w:tc>
          <w:tcPr>
            <w:tcW w:w="3982" w:type="pct"/>
            <w:tcBorders>
              <w:top w:val="single" w:sz="4" w:space="0" w:color="auto"/>
              <w:left w:val="single" w:sz="4" w:space="0" w:color="auto"/>
              <w:bottom w:val="single" w:sz="4" w:space="0" w:color="auto"/>
              <w:right w:val="single" w:sz="4" w:space="0" w:color="auto"/>
            </w:tcBorders>
          </w:tcPr>
          <w:p w:rsidR="009C78D8" w:rsidRPr="001C46A2" w:rsidRDefault="009C78D8" w:rsidP="00E72E19">
            <w:pPr>
              <w:pStyle w:val="af1"/>
              <w:rPr>
                <w:color w:val="000000"/>
                <w:sz w:val="26"/>
                <w:szCs w:val="26"/>
              </w:rPr>
            </w:pPr>
            <w:r w:rsidRPr="001C46A2">
              <w:rPr>
                <w:color w:val="000000"/>
                <w:sz w:val="26"/>
                <w:szCs w:val="26"/>
              </w:rPr>
              <w:t xml:space="preserve">Наличие сайта </w:t>
            </w:r>
          </w:p>
        </w:tc>
        <w:tc>
          <w:tcPr>
            <w:tcW w:w="1018" w:type="pct"/>
            <w:tcBorders>
              <w:top w:val="single" w:sz="4" w:space="0" w:color="auto"/>
              <w:left w:val="single" w:sz="4" w:space="0" w:color="auto"/>
              <w:bottom w:val="single" w:sz="4" w:space="0" w:color="auto"/>
              <w:right w:val="single" w:sz="4" w:space="0" w:color="auto"/>
            </w:tcBorders>
          </w:tcPr>
          <w:p w:rsidR="009C78D8" w:rsidRPr="001C46A2" w:rsidRDefault="009C78D8" w:rsidP="00E72E19">
            <w:pPr>
              <w:pStyle w:val="af1"/>
              <w:jc w:val="center"/>
              <w:rPr>
                <w:color w:val="000000"/>
                <w:sz w:val="26"/>
                <w:szCs w:val="26"/>
              </w:rPr>
            </w:pPr>
            <w:r>
              <w:rPr>
                <w:color w:val="000000"/>
                <w:sz w:val="26"/>
                <w:szCs w:val="26"/>
              </w:rPr>
              <w:t>Да</w:t>
            </w:r>
          </w:p>
        </w:tc>
      </w:tr>
      <w:tr w:rsidR="009C78D8" w:rsidRPr="001C46A2" w:rsidTr="00E72E19">
        <w:trPr>
          <w:jc w:val="center"/>
        </w:trPr>
        <w:tc>
          <w:tcPr>
            <w:tcW w:w="3982" w:type="pct"/>
            <w:tcBorders>
              <w:top w:val="single" w:sz="4" w:space="0" w:color="auto"/>
              <w:left w:val="single" w:sz="4" w:space="0" w:color="auto"/>
              <w:bottom w:val="single" w:sz="4" w:space="0" w:color="auto"/>
              <w:right w:val="single" w:sz="4" w:space="0" w:color="auto"/>
            </w:tcBorders>
          </w:tcPr>
          <w:p w:rsidR="009C78D8" w:rsidRPr="001C46A2" w:rsidRDefault="009C78D8" w:rsidP="00E72E19">
            <w:pPr>
              <w:pStyle w:val="af1"/>
              <w:rPr>
                <w:color w:val="000000"/>
                <w:sz w:val="26"/>
                <w:szCs w:val="26"/>
              </w:rPr>
            </w:pPr>
            <w:r>
              <w:rPr>
                <w:color w:val="000000"/>
                <w:sz w:val="26"/>
                <w:szCs w:val="26"/>
              </w:rPr>
              <w:t>Наличие электронных журналов и дневников</w:t>
            </w:r>
          </w:p>
        </w:tc>
        <w:tc>
          <w:tcPr>
            <w:tcW w:w="1018" w:type="pct"/>
            <w:tcBorders>
              <w:top w:val="single" w:sz="4" w:space="0" w:color="auto"/>
              <w:left w:val="single" w:sz="4" w:space="0" w:color="auto"/>
              <w:bottom w:val="single" w:sz="4" w:space="0" w:color="auto"/>
              <w:right w:val="single" w:sz="4" w:space="0" w:color="auto"/>
            </w:tcBorders>
          </w:tcPr>
          <w:p w:rsidR="009C78D8" w:rsidRPr="001C46A2" w:rsidRDefault="009C78D8" w:rsidP="00E72E19">
            <w:pPr>
              <w:pStyle w:val="af1"/>
              <w:jc w:val="center"/>
              <w:rPr>
                <w:color w:val="000000"/>
                <w:sz w:val="26"/>
                <w:szCs w:val="26"/>
              </w:rPr>
            </w:pPr>
            <w:r>
              <w:rPr>
                <w:color w:val="000000"/>
                <w:sz w:val="26"/>
                <w:szCs w:val="26"/>
              </w:rPr>
              <w:t>Да</w:t>
            </w:r>
          </w:p>
        </w:tc>
      </w:tr>
    </w:tbl>
    <w:p w:rsidR="009C78D8" w:rsidRDefault="009C78D8" w:rsidP="003B203A">
      <w:pPr>
        <w:pStyle w:val="af1"/>
        <w:tabs>
          <w:tab w:val="left" w:pos="588"/>
        </w:tabs>
        <w:ind w:left="14" w:hanging="14"/>
        <w:jc w:val="both"/>
        <w:rPr>
          <w:sz w:val="28"/>
          <w:szCs w:val="28"/>
        </w:rPr>
      </w:pPr>
    </w:p>
    <w:p w:rsidR="003B203A" w:rsidRPr="001C46A2" w:rsidRDefault="003B203A" w:rsidP="003B203A">
      <w:pPr>
        <w:pStyle w:val="af1"/>
        <w:tabs>
          <w:tab w:val="left" w:pos="588"/>
        </w:tabs>
        <w:ind w:left="14" w:hanging="14"/>
        <w:jc w:val="both"/>
        <w:rPr>
          <w:color w:val="000000"/>
          <w:sz w:val="26"/>
          <w:szCs w:val="26"/>
        </w:rPr>
      </w:pPr>
      <w:r>
        <w:rPr>
          <w:color w:val="000000"/>
          <w:sz w:val="26"/>
          <w:szCs w:val="26"/>
        </w:rPr>
        <w:t> Наличие условий организации образовательного процесса</w:t>
      </w: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1"/>
        <w:gridCol w:w="1575"/>
        <w:gridCol w:w="1168"/>
      </w:tblGrid>
      <w:tr w:rsidR="003B203A" w:rsidRPr="001C46A2" w:rsidTr="0044559E">
        <w:trPr>
          <w:jc w:val="center"/>
        </w:trPr>
        <w:tc>
          <w:tcPr>
            <w:tcW w:w="3605" w:type="pct"/>
            <w:tcBorders>
              <w:top w:val="single" w:sz="4" w:space="0" w:color="auto"/>
              <w:left w:val="single" w:sz="4" w:space="0" w:color="auto"/>
              <w:bottom w:val="single" w:sz="4" w:space="0" w:color="auto"/>
              <w:right w:val="single" w:sz="4" w:space="0" w:color="auto"/>
            </w:tcBorders>
          </w:tcPr>
          <w:p w:rsidR="003B203A" w:rsidRPr="001C46A2" w:rsidRDefault="003B203A" w:rsidP="00E72E19">
            <w:pPr>
              <w:pStyle w:val="af1"/>
              <w:jc w:val="center"/>
              <w:rPr>
                <w:color w:val="000000"/>
                <w:sz w:val="26"/>
                <w:szCs w:val="26"/>
              </w:rPr>
            </w:pPr>
            <w:r>
              <w:rPr>
                <w:color w:val="000000"/>
                <w:sz w:val="26"/>
                <w:szCs w:val="26"/>
              </w:rPr>
              <w:t>Перечень учебных и иных помещений</w:t>
            </w:r>
            <w:r w:rsidRPr="001C46A2">
              <w:rPr>
                <w:color w:val="000000"/>
                <w:sz w:val="26"/>
                <w:szCs w:val="26"/>
              </w:rPr>
              <w:t> </w:t>
            </w:r>
          </w:p>
        </w:tc>
        <w:tc>
          <w:tcPr>
            <w:tcW w:w="801" w:type="pct"/>
            <w:tcBorders>
              <w:top w:val="single" w:sz="4" w:space="0" w:color="auto"/>
              <w:left w:val="single" w:sz="4" w:space="0" w:color="auto"/>
              <w:bottom w:val="single" w:sz="4" w:space="0" w:color="auto"/>
              <w:right w:val="single" w:sz="4" w:space="0" w:color="auto"/>
            </w:tcBorders>
          </w:tcPr>
          <w:p w:rsidR="003B203A" w:rsidRPr="001C46A2" w:rsidRDefault="003B203A" w:rsidP="003B203A">
            <w:pPr>
              <w:pStyle w:val="af1"/>
              <w:jc w:val="center"/>
              <w:rPr>
                <w:color w:val="000000"/>
                <w:sz w:val="26"/>
                <w:szCs w:val="26"/>
              </w:rPr>
            </w:pPr>
            <w:r>
              <w:rPr>
                <w:color w:val="000000"/>
                <w:sz w:val="26"/>
                <w:szCs w:val="26"/>
              </w:rPr>
              <w:t>№</w:t>
            </w:r>
          </w:p>
        </w:tc>
        <w:tc>
          <w:tcPr>
            <w:tcW w:w="594" w:type="pct"/>
            <w:tcBorders>
              <w:top w:val="single" w:sz="4" w:space="0" w:color="auto"/>
              <w:left w:val="single" w:sz="4" w:space="0" w:color="auto"/>
              <w:bottom w:val="single" w:sz="4" w:space="0" w:color="auto"/>
              <w:right w:val="single" w:sz="4" w:space="0" w:color="auto"/>
            </w:tcBorders>
          </w:tcPr>
          <w:p w:rsidR="003B203A" w:rsidRPr="001C46A2" w:rsidRDefault="003B203A" w:rsidP="00E72E19">
            <w:pPr>
              <w:pStyle w:val="af1"/>
              <w:jc w:val="center"/>
              <w:rPr>
                <w:color w:val="000000"/>
                <w:sz w:val="26"/>
                <w:szCs w:val="26"/>
              </w:rPr>
            </w:pPr>
            <w:r w:rsidRPr="001C46A2">
              <w:rPr>
                <w:color w:val="000000"/>
                <w:sz w:val="26"/>
                <w:szCs w:val="26"/>
              </w:rPr>
              <w:t>Кол-во</w:t>
            </w:r>
          </w:p>
        </w:tc>
      </w:tr>
      <w:tr w:rsidR="003B203A" w:rsidRPr="001C46A2" w:rsidTr="0044559E">
        <w:trPr>
          <w:jc w:val="center"/>
        </w:trPr>
        <w:tc>
          <w:tcPr>
            <w:tcW w:w="3605" w:type="pct"/>
            <w:tcBorders>
              <w:top w:val="single" w:sz="4" w:space="0" w:color="auto"/>
              <w:left w:val="single" w:sz="4" w:space="0" w:color="auto"/>
              <w:bottom w:val="single" w:sz="4" w:space="0" w:color="auto"/>
              <w:right w:val="single" w:sz="4" w:space="0" w:color="auto"/>
            </w:tcBorders>
          </w:tcPr>
          <w:p w:rsidR="003B203A" w:rsidRPr="001C46A2" w:rsidRDefault="003B203A" w:rsidP="003B203A">
            <w:pPr>
              <w:pStyle w:val="af1"/>
              <w:rPr>
                <w:color w:val="000000"/>
                <w:sz w:val="26"/>
                <w:szCs w:val="26"/>
              </w:rPr>
            </w:pPr>
            <w:r>
              <w:rPr>
                <w:color w:val="000000"/>
                <w:sz w:val="26"/>
                <w:szCs w:val="26"/>
              </w:rPr>
              <w:t>К</w:t>
            </w:r>
            <w:r w:rsidRPr="001C46A2">
              <w:rPr>
                <w:color w:val="000000"/>
                <w:sz w:val="26"/>
                <w:szCs w:val="26"/>
              </w:rPr>
              <w:t>абинет математики</w:t>
            </w:r>
          </w:p>
        </w:tc>
        <w:tc>
          <w:tcPr>
            <w:tcW w:w="801" w:type="pct"/>
            <w:tcBorders>
              <w:top w:val="single" w:sz="4" w:space="0" w:color="auto"/>
              <w:left w:val="single" w:sz="4" w:space="0" w:color="auto"/>
              <w:bottom w:val="single" w:sz="4" w:space="0" w:color="auto"/>
              <w:right w:val="single" w:sz="4" w:space="0" w:color="auto"/>
            </w:tcBorders>
          </w:tcPr>
          <w:p w:rsidR="003B203A" w:rsidRPr="001C46A2" w:rsidRDefault="003B203A" w:rsidP="003B203A">
            <w:pPr>
              <w:pStyle w:val="af1"/>
              <w:rPr>
                <w:color w:val="000000"/>
                <w:sz w:val="26"/>
                <w:szCs w:val="26"/>
              </w:rPr>
            </w:pPr>
            <w:r>
              <w:rPr>
                <w:color w:val="000000"/>
                <w:sz w:val="26"/>
                <w:szCs w:val="26"/>
              </w:rPr>
              <w:t>12</w:t>
            </w:r>
          </w:p>
        </w:tc>
        <w:tc>
          <w:tcPr>
            <w:tcW w:w="594" w:type="pct"/>
            <w:tcBorders>
              <w:top w:val="single" w:sz="4" w:space="0" w:color="auto"/>
              <w:left w:val="single" w:sz="4" w:space="0" w:color="auto"/>
              <w:bottom w:val="single" w:sz="4" w:space="0" w:color="auto"/>
              <w:right w:val="single" w:sz="4" w:space="0" w:color="auto"/>
            </w:tcBorders>
          </w:tcPr>
          <w:p w:rsidR="003B203A" w:rsidRPr="001C46A2" w:rsidRDefault="003B203A" w:rsidP="00E72E19">
            <w:pPr>
              <w:pStyle w:val="af1"/>
              <w:jc w:val="center"/>
              <w:rPr>
                <w:color w:val="000000"/>
                <w:sz w:val="26"/>
                <w:szCs w:val="26"/>
              </w:rPr>
            </w:pPr>
            <w:r>
              <w:rPr>
                <w:color w:val="000000"/>
                <w:sz w:val="26"/>
                <w:szCs w:val="26"/>
              </w:rPr>
              <w:t>1</w:t>
            </w:r>
          </w:p>
        </w:tc>
      </w:tr>
      <w:tr w:rsidR="003B203A" w:rsidRPr="001C46A2" w:rsidTr="0044559E">
        <w:trPr>
          <w:jc w:val="center"/>
        </w:trPr>
        <w:tc>
          <w:tcPr>
            <w:tcW w:w="3605" w:type="pct"/>
            <w:tcBorders>
              <w:top w:val="single" w:sz="4" w:space="0" w:color="auto"/>
              <w:left w:val="single" w:sz="4" w:space="0" w:color="auto"/>
              <w:bottom w:val="single" w:sz="4" w:space="0" w:color="auto"/>
              <w:right w:val="single" w:sz="4" w:space="0" w:color="auto"/>
            </w:tcBorders>
          </w:tcPr>
          <w:p w:rsidR="003B203A" w:rsidRPr="001C46A2" w:rsidRDefault="003B203A" w:rsidP="003B203A">
            <w:pPr>
              <w:pStyle w:val="af1"/>
              <w:rPr>
                <w:color w:val="000000"/>
                <w:sz w:val="26"/>
                <w:szCs w:val="26"/>
              </w:rPr>
            </w:pPr>
            <w:r w:rsidRPr="001C46A2">
              <w:rPr>
                <w:color w:val="000000"/>
                <w:sz w:val="26"/>
                <w:szCs w:val="26"/>
              </w:rPr>
              <w:t>Кабинет физики</w:t>
            </w:r>
          </w:p>
        </w:tc>
        <w:tc>
          <w:tcPr>
            <w:tcW w:w="801" w:type="pct"/>
            <w:tcBorders>
              <w:top w:val="single" w:sz="4" w:space="0" w:color="auto"/>
              <w:left w:val="single" w:sz="4" w:space="0" w:color="auto"/>
              <w:bottom w:val="single" w:sz="4" w:space="0" w:color="auto"/>
              <w:right w:val="single" w:sz="4" w:space="0" w:color="auto"/>
            </w:tcBorders>
          </w:tcPr>
          <w:p w:rsidR="003B203A" w:rsidRPr="001C46A2" w:rsidRDefault="003B203A" w:rsidP="003B203A">
            <w:pPr>
              <w:pStyle w:val="af1"/>
              <w:rPr>
                <w:color w:val="000000"/>
                <w:sz w:val="26"/>
                <w:szCs w:val="26"/>
              </w:rPr>
            </w:pPr>
            <w:r>
              <w:rPr>
                <w:color w:val="000000"/>
                <w:sz w:val="26"/>
                <w:szCs w:val="26"/>
              </w:rPr>
              <w:t>15</w:t>
            </w:r>
          </w:p>
        </w:tc>
        <w:tc>
          <w:tcPr>
            <w:tcW w:w="594" w:type="pct"/>
            <w:tcBorders>
              <w:top w:val="single" w:sz="4" w:space="0" w:color="auto"/>
              <w:left w:val="single" w:sz="4" w:space="0" w:color="auto"/>
              <w:bottom w:val="single" w:sz="4" w:space="0" w:color="auto"/>
              <w:right w:val="single" w:sz="4" w:space="0" w:color="auto"/>
            </w:tcBorders>
          </w:tcPr>
          <w:p w:rsidR="003B203A" w:rsidRPr="001C46A2" w:rsidRDefault="003B203A" w:rsidP="00E72E19">
            <w:pPr>
              <w:pStyle w:val="af1"/>
              <w:jc w:val="center"/>
              <w:rPr>
                <w:color w:val="000000"/>
                <w:sz w:val="26"/>
                <w:szCs w:val="26"/>
              </w:rPr>
            </w:pPr>
            <w:r>
              <w:rPr>
                <w:color w:val="000000"/>
                <w:sz w:val="26"/>
                <w:szCs w:val="26"/>
              </w:rPr>
              <w:t>1</w:t>
            </w:r>
          </w:p>
        </w:tc>
      </w:tr>
      <w:tr w:rsidR="003B203A" w:rsidRPr="001C46A2" w:rsidTr="0044559E">
        <w:trPr>
          <w:jc w:val="center"/>
        </w:trPr>
        <w:tc>
          <w:tcPr>
            <w:tcW w:w="3605" w:type="pct"/>
            <w:tcBorders>
              <w:top w:val="single" w:sz="4" w:space="0" w:color="auto"/>
              <w:left w:val="single" w:sz="4" w:space="0" w:color="auto"/>
              <w:bottom w:val="single" w:sz="4" w:space="0" w:color="auto"/>
              <w:right w:val="single" w:sz="4" w:space="0" w:color="auto"/>
            </w:tcBorders>
          </w:tcPr>
          <w:p w:rsidR="003B203A" w:rsidRPr="001C46A2" w:rsidRDefault="003B203A" w:rsidP="003B203A">
            <w:pPr>
              <w:pStyle w:val="af1"/>
              <w:rPr>
                <w:color w:val="000000"/>
                <w:sz w:val="26"/>
                <w:szCs w:val="26"/>
              </w:rPr>
            </w:pPr>
            <w:r w:rsidRPr="001C46A2">
              <w:rPr>
                <w:color w:val="000000"/>
                <w:sz w:val="26"/>
                <w:szCs w:val="26"/>
              </w:rPr>
              <w:t>Кабинет химии</w:t>
            </w:r>
            <w:r>
              <w:rPr>
                <w:color w:val="000000"/>
                <w:sz w:val="26"/>
                <w:szCs w:val="26"/>
              </w:rPr>
              <w:t xml:space="preserve"> и биологии с лабораторией</w:t>
            </w:r>
          </w:p>
        </w:tc>
        <w:tc>
          <w:tcPr>
            <w:tcW w:w="801" w:type="pct"/>
            <w:tcBorders>
              <w:top w:val="single" w:sz="4" w:space="0" w:color="auto"/>
              <w:left w:val="single" w:sz="4" w:space="0" w:color="auto"/>
              <w:bottom w:val="single" w:sz="4" w:space="0" w:color="auto"/>
              <w:right w:val="single" w:sz="4" w:space="0" w:color="auto"/>
            </w:tcBorders>
          </w:tcPr>
          <w:p w:rsidR="003B203A" w:rsidRPr="001C46A2" w:rsidRDefault="003B203A" w:rsidP="003B203A">
            <w:pPr>
              <w:pStyle w:val="af1"/>
              <w:rPr>
                <w:color w:val="000000"/>
                <w:sz w:val="26"/>
                <w:szCs w:val="26"/>
              </w:rPr>
            </w:pPr>
            <w:r>
              <w:rPr>
                <w:color w:val="000000"/>
                <w:sz w:val="26"/>
                <w:szCs w:val="26"/>
              </w:rPr>
              <w:t>16</w:t>
            </w:r>
          </w:p>
        </w:tc>
        <w:tc>
          <w:tcPr>
            <w:tcW w:w="594" w:type="pct"/>
            <w:tcBorders>
              <w:top w:val="single" w:sz="4" w:space="0" w:color="auto"/>
              <w:left w:val="single" w:sz="4" w:space="0" w:color="auto"/>
              <w:bottom w:val="single" w:sz="4" w:space="0" w:color="auto"/>
              <w:right w:val="single" w:sz="4" w:space="0" w:color="auto"/>
            </w:tcBorders>
          </w:tcPr>
          <w:p w:rsidR="003B203A" w:rsidRPr="001C46A2" w:rsidRDefault="003B203A" w:rsidP="00E72E19">
            <w:pPr>
              <w:pStyle w:val="af1"/>
              <w:jc w:val="center"/>
              <w:rPr>
                <w:color w:val="000000"/>
                <w:sz w:val="26"/>
                <w:szCs w:val="26"/>
              </w:rPr>
            </w:pPr>
            <w:r>
              <w:rPr>
                <w:color w:val="000000"/>
                <w:sz w:val="26"/>
                <w:szCs w:val="26"/>
              </w:rPr>
              <w:t>1</w:t>
            </w:r>
          </w:p>
        </w:tc>
      </w:tr>
      <w:tr w:rsidR="003B203A" w:rsidRPr="001C46A2" w:rsidTr="0044559E">
        <w:trPr>
          <w:jc w:val="center"/>
        </w:trPr>
        <w:tc>
          <w:tcPr>
            <w:tcW w:w="3605" w:type="pct"/>
            <w:tcBorders>
              <w:top w:val="single" w:sz="4" w:space="0" w:color="auto"/>
              <w:left w:val="single" w:sz="4" w:space="0" w:color="auto"/>
              <w:bottom w:val="single" w:sz="4" w:space="0" w:color="auto"/>
              <w:right w:val="single" w:sz="4" w:space="0" w:color="auto"/>
            </w:tcBorders>
          </w:tcPr>
          <w:p w:rsidR="003B203A" w:rsidRPr="001C46A2" w:rsidRDefault="003B203A" w:rsidP="003B203A">
            <w:pPr>
              <w:pStyle w:val="af1"/>
              <w:rPr>
                <w:color w:val="000000"/>
                <w:sz w:val="26"/>
                <w:szCs w:val="26"/>
              </w:rPr>
            </w:pPr>
            <w:r w:rsidRPr="001C46A2">
              <w:rPr>
                <w:color w:val="000000"/>
                <w:sz w:val="26"/>
                <w:szCs w:val="26"/>
              </w:rPr>
              <w:t>Кабинет информатики</w:t>
            </w:r>
          </w:p>
        </w:tc>
        <w:tc>
          <w:tcPr>
            <w:tcW w:w="801" w:type="pct"/>
            <w:tcBorders>
              <w:top w:val="single" w:sz="4" w:space="0" w:color="auto"/>
              <w:left w:val="single" w:sz="4" w:space="0" w:color="auto"/>
              <w:bottom w:val="single" w:sz="4" w:space="0" w:color="auto"/>
              <w:right w:val="single" w:sz="4" w:space="0" w:color="auto"/>
            </w:tcBorders>
          </w:tcPr>
          <w:p w:rsidR="003B203A" w:rsidRPr="001C46A2" w:rsidRDefault="003B203A" w:rsidP="003B203A">
            <w:pPr>
              <w:pStyle w:val="af1"/>
              <w:rPr>
                <w:color w:val="000000"/>
                <w:sz w:val="26"/>
                <w:szCs w:val="26"/>
              </w:rPr>
            </w:pPr>
            <w:r>
              <w:rPr>
                <w:color w:val="000000"/>
                <w:sz w:val="26"/>
                <w:szCs w:val="26"/>
              </w:rPr>
              <w:t>9</w:t>
            </w:r>
          </w:p>
        </w:tc>
        <w:tc>
          <w:tcPr>
            <w:tcW w:w="594" w:type="pct"/>
            <w:tcBorders>
              <w:top w:val="single" w:sz="4" w:space="0" w:color="auto"/>
              <w:left w:val="single" w:sz="4" w:space="0" w:color="auto"/>
              <w:bottom w:val="single" w:sz="4" w:space="0" w:color="auto"/>
              <w:right w:val="single" w:sz="4" w:space="0" w:color="auto"/>
            </w:tcBorders>
          </w:tcPr>
          <w:p w:rsidR="003B203A" w:rsidRPr="001C46A2" w:rsidRDefault="003B203A" w:rsidP="00E72E19">
            <w:pPr>
              <w:pStyle w:val="af1"/>
              <w:jc w:val="center"/>
              <w:rPr>
                <w:color w:val="000000"/>
                <w:sz w:val="26"/>
                <w:szCs w:val="26"/>
              </w:rPr>
            </w:pPr>
            <w:r>
              <w:rPr>
                <w:color w:val="000000"/>
                <w:sz w:val="26"/>
                <w:szCs w:val="26"/>
              </w:rPr>
              <w:t>1</w:t>
            </w:r>
          </w:p>
        </w:tc>
      </w:tr>
      <w:tr w:rsidR="003B203A" w:rsidRPr="001C46A2" w:rsidTr="0044559E">
        <w:trPr>
          <w:jc w:val="center"/>
        </w:trPr>
        <w:tc>
          <w:tcPr>
            <w:tcW w:w="3605" w:type="pct"/>
            <w:tcBorders>
              <w:top w:val="single" w:sz="4" w:space="0" w:color="auto"/>
              <w:left w:val="single" w:sz="4" w:space="0" w:color="auto"/>
              <w:bottom w:val="single" w:sz="4" w:space="0" w:color="auto"/>
              <w:right w:val="single" w:sz="4" w:space="0" w:color="auto"/>
            </w:tcBorders>
          </w:tcPr>
          <w:p w:rsidR="003B203A" w:rsidRPr="001C46A2" w:rsidRDefault="003B203A" w:rsidP="003B203A">
            <w:pPr>
              <w:pStyle w:val="af1"/>
              <w:rPr>
                <w:color w:val="000000"/>
                <w:sz w:val="26"/>
                <w:szCs w:val="26"/>
              </w:rPr>
            </w:pPr>
            <w:r w:rsidRPr="001C46A2">
              <w:rPr>
                <w:color w:val="000000"/>
                <w:sz w:val="26"/>
                <w:szCs w:val="26"/>
              </w:rPr>
              <w:t>Кабинет русского языка и литературы</w:t>
            </w:r>
          </w:p>
        </w:tc>
        <w:tc>
          <w:tcPr>
            <w:tcW w:w="801" w:type="pct"/>
            <w:tcBorders>
              <w:top w:val="single" w:sz="4" w:space="0" w:color="auto"/>
              <w:left w:val="single" w:sz="4" w:space="0" w:color="auto"/>
              <w:bottom w:val="single" w:sz="4" w:space="0" w:color="auto"/>
              <w:right w:val="single" w:sz="4" w:space="0" w:color="auto"/>
            </w:tcBorders>
          </w:tcPr>
          <w:p w:rsidR="003B203A" w:rsidRPr="001C46A2" w:rsidRDefault="009C78D8" w:rsidP="003B203A">
            <w:pPr>
              <w:pStyle w:val="af1"/>
              <w:rPr>
                <w:color w:val="000000"/>
                <w:sz w:val="26"/>
                <w:szCs w:val="26"/>
              </w:rPr>
            </w:pPr>
            <w:r>
              <w:rPr>
                <w:color w:val="000000"/>
                <w:sz w:val="26"/>
                <w:szCs w:val="26"/>
              </w:rPr>
              <w:t>10,11</w:t>
            </w:r>
          </w:p>
        </w:tc>
        <w:tc>
          <w:tcPr>
            <w:tcW w:w="594" w:type="pct"/>
            <w:tcBorders>
              <w:top w:val="single" w:sz="4" w:space="0" w:color="auto"/>
              <w:left w:val="single" w:sz="4" w:space="0" w:color="auto"/>
              <w:bottom w:val="single" w:sz="4" w:space="0" w:color="auto"/>
              <w:right w:val="single" w:sz="4" w:space="0" w:color="auto"/>
            </w:tcBorders>
          </w:tcPr>
          <w:p w:rsidR="003B203A" w:rsidRPr="001C46A2" w:rsidRDefault="009C78D8" w:rsidP="00E72E19">
            <w:pPr>
              <w:pStyle w:val="af1"/>
              <w:jc w:val="center"/>
              <w:rPr>
                <w:color w:val="000000"/>
                <w:sz w:val="26"/>
                <w:szCs w:val="26"/>
              </w:rPr>
            </w:pPr>
            <w:r>
              <w:rPr>
                <w:color w:val="000000"/>
                <w:sz w:val="26"/>
                <w:szCs w:val="26"/>
              </w:rPr>
              <w:t>2</w:t>
            </w:r>
          </w:p>
        </w:tc>
      </w:tr>
      <w:tr w:rsidR="003B203A" w:rsidRPr="001C46A2" w:rsidTr="0044559E">
        <w:trPr>
          <w:jc w:val="center"/>
        </w:trPr>
        <w:tc>
          <w:tcPr>
            <w:tcW w:w="3605" w:type="pct"/>
            <w:tcBorders>
              <w:top w:val="single" w:sz="4" w:space="0" w:color="auto"/>
              <w:left w:val="single" w:sz="4" w:space="0" w:color="auto"/>
              <w:bottom w:val="single" w:sz="4" w:space="0" w:color="auto"/>
              <w:right w:val="single" w:sz="4" w:space="0" w:color="auto"/>
            </w:tcBorders>
          </w:tcPr>
          <w:p w:rsidR="003B203A" w:rsidRPr="001C46A2" w:rsidRDefault="003B203A" w:rsidP="003B203A">
            <w:pPr>
              <w:pStyle w:val="af1"/>
              <w:rPr>
                <w:color w:val="000000"/>
                <w:sz w:val="26"/>
                <w:szCs w:val="26"/>
              </w:rPr>
            </w:pPr>
            <w:r w:rsidRPr="001C46A2">
              <w:rPr>
                <w:color w:val="000000"/>
                <w:sz w:val="26"/>
                <w:szCs w:val="26"/>
              </w:rPr>
              <w:t>Кабинет истории</w:t>
            </w:r>
            <w:r w:rsidR="00D5736C">
              <w:rPr>
                <w:color w:val="000000"/>
                <w:sz w:val="26"/>
                <w:szCs w:val="26"/>
              </w:rPr>
              <w:t xml:space="preserve"> и обществознания</w:t>
            </w:r>
          </w:p>
        </w:tc>
        <w:tc>
          <w:tcPr>
            <w:tcW w:w="801" w:type="pct"/>
            <w:tcBorders>
              <w:top w:val="single" w:sz="4" w:space="0" w:color="auto"/>
              <w:left w:val="single" w:sz="4" w:space="0" w:color="auto"/>
              <w:bottom w:val="single" w:sz="4" w:space="0" w:color="auto"/>
              <w:right w:val="single" w:sz="4" w:space="0" w:color="auto"/>
            </w:tcBorders>
          </w:tcPr>
          <w:p w:rsidR="003B203A" w:rsidRPr="001C46A2" w:rsidRDefault="009C78D8" w:rsidP="003B203A">
            <w:pPr>
              <w:pStyle w:val="af1"/>
              <w:rPr>
                <w:color w:val="000000"/>
                <w:sz w:val="26"/>
                <w:szCs w:val="26"/>
              </w:rPr>
            </w:pPr>
            <w:r>
              <w:rPr>
                <w:color w:val="000000"/>
                <w:sz w:val="26"/>
                <w:szCs w:val="26"/>
              </w:rPr>
              <w:t>7</w:t>
            </w:r>
          </w:p>
        </w:tc>
        <w:tc>
          <w:tcPr>
            <w:tcW w:w="594" w:type="pct"/>
            <w:tcBorders>
              <w:top w:val="single" w:sz="4" w:space="0" w:color="auto"/>
              <w:left w:val="single" w:sz="4" w:space="0" w:color="auto"/>
              <w:bottom w:val="single" w:sz="4" w:space="0" w:color="auto"/>
              <w:right w:val="single" w:sz="4" w:space="0" w:color="auto"/>
            </w:tcBorders>
          </w:tcPr>
          <w:p w:rsidR="003B203A" w:rsidRPr="001C46A2" w:rsidRDefault="003B203A" w:rsidP="00E72E19">
            <w:pPr>
              <w:pStyle w:val="af1"/>
              <w:jc w:val="center"/>
              <w:rPr>
                <w:color w:val="000000"/>
                <w:sz w:val="26"/>
                <w:szCs w:val="26"/>
              </w:rPr>
            </w:pPr>
            <w:r>
              <w:rPr>
                <w:color w:val="000000"/>
                <w:sz w:val="26"/>
                <w:szCs w:val="26"/>
              </w:rPr>
              <w:t>1</w:t>
            </w:r>
          </w:p>
        </w:tc>
      </w:tr>
      <w:tr w:rsidR="003B203A" w:rsidRPr="001C46A2" w:rsidTr="0044559E">
        <w:trPr>
          <w:jc w:val="center"/>
        </w:trPr>
        <w:tc>
          <w:tcPr>
            <w:tcW w:w="3605" w:type="pct"/>
            <w:tcBorders>
              <w:top w:val="single" w:sz="4" w:space="0" w:color="auto"/>
              <w:left w:val="single" w:sz="4" w:space="0" w:color="auto"/>
              <w:bottom w:val="single" w:sz="4" w:space="0" w:color="auto"/>
              <w:right w:val="single" w:sz="4" w:space="0" w:color="auto"/>
            </w:tcBorders>
          </w:tcPr>
          <w:p w:rsidR="003B203A" w:rsidRPr="001C46A2" w:rsidRDefault="003B203A" w:rsidP="003B203A">
            <w:pPr>
              <w:pStyle w:val="af1"/>
              <w:rPr>
                <w:color w:val="000000"/>
                <w:sz w:val="26"/>
                <w:szCs w:val="26"/>
              </w:rPr>
            </w:pPr>
            <w:r w:rsidRPr="001C46A2">
              <w:rPr>
                <w:color w:val="000000"/>
                <w:sz w:val="26"/>
                <w:szCs w:val="26"/>
              </w:rPr>
              <w:t>Кабинет географии</w:t>
            </w:r>
          </w:p>
        </w:tc>
        <w:tc>
          <w:tcPr>
            <w:tcW w:w="801" w:type="pct"/>
            <w:tcBorders>
              <w:top w:val="single" w:sz="4" w:space="0" w:color="auto"/>
              <w:left w:val="single" w:sz="4" w:space="0" w:color="auto"/>
              <w:bottom w:val="single" w:sz="4" w:space="0" w:color="auto"/>
              <w:right w:val="single" w:sz="4" w:space="0" w:color="auto"/>
            </w:tcBorders>
          </w:tcPr>
          <w:p w:rsidR="003B203A" w:rsidRPr="001C46A2" w:rsidRDefault="009C78D8" w:rsidP="003B203A">
            <w:pPr>
              <w:pStyle w:val="af1"/>
              <w:rPr>
                <w:color w:val="000000"/>
                <w:sz w:val="26"/>
                <w:szCs w:val="26"/>
              </w:rPr>
            </w:pPr>
            <w:r>
              <w:rPr>
                <w:color w:val="000000"/>
                <w:sz w:val="26"/>
                <w:szCs w:val="26"/>
              </w:rPr>
              <w:t>17</w:t>
            </w:r>
          </w:p>
        </w:tc>
        <w:tc>
          <w:tcPr>
            <w:tcW w:w="594" w:type="pct"/>
            <w:tcBorders>
              <w:top w:val="single" w:sz="4" w:space="0" w:color="auto"/>
              <w:left w:val="single" w:sz="4" w:space="0" w:color="auto"/>
              <w:bottom w:val="single" w:sz="4" w:space="0" w:color="auto"/>
              <w:right w:val="single" w:sz="4" w:space="0" w:color="auto"/>
            </w:tcBorders>
          </w:tcPr>
          <w:p w:rsidR="003B203A" w:rsidRPr="001C46A2" w:rsidRDefault="003B203A" w:rsidP="00E72E19">
            <w:pPr>
              <w:pStyle w:val="af1"/>
              <w:jc w:val="center"/>
              <w:rPr>
                <w:color w:val="000000"/>
                <w:sz w:val="26"/>
                <w:szCs w:val="26"/>
              </w:rPr>
            </w:pPr>
            <w:r>
              <w:rPr>
                <w:color w:val="000000"/>
                <w:sz w:val="26"/>
                <w:szCs w:val="26"/>
              </w:rPr>
              <w:t>1</w:t>
            </w:r>
          </w:p>
        </w:tc>
      </w:tr>
      <w:tr w:rsidR="003B203A" w:rsidRPr="001C46A2" w:rsidTr="0044559E">
        <w:trPr>
          <w:jc w:val="center"/>
        </w:trPr>
        <w:tc>
          <w:tcPr>
            <w:tcW w:w="3605" w:type="pct"/>
            <w:tcBorders>
              <w:top w:val="single" w:sz="4" w:space="0" w:color="auto"/>
              <w:left w:val="single" w:sz="4" w:space="0" w:color="auto"/>
              <w:bottom w:val="single" w:sz="4" w:space="0" w:color="auto"/>
              <w:right w:val="single" w:sz="4" w:space="0" w:color="auto"/>
            </w:tcBorders>
          </w:tcPr>
          <w:p w:rsidR="003B203A" w:rsidRPr="001C46A2" w:rsidRDefault="003B203A" w:rsidP="003B203A">
            <w:pPr>
              <w:pStyle w:val="af1"/>
              <w:rPr>
                <w:color w:val="000000"/>
                <w:sz w:val="26"/>
                <w:szCs w:val="26"/>
              </w:rPr>
            </w:pPr>
            <w:r w:rsidRPr="001C46A2">
              <w:rPr>
                <w:color w:val="000000"/>
                <w:sz w:val="26"/>
                <w:szCs w:val="26"/>
              </w:rPr>
              <w:t>Кабинет ОБЖ</w:t>
            </w:r>
          </w:p>
        </w:tc>
        <w:tc>
          <w:tcPr>
            <w:tcW w:w="801" w:type="pct"/>
            <w:tcBorders>
              <w:top w:val="single" w:sz="4" w:space="0" w:color="auto"/>
              <w:left w:val="single" w:sz="4" w:space="0" w:color="auto"/>
              <w:bottom w:val="single" w:sz="4" w:space="0" w:color="auto"/>
              <w:right w:val="single" w:sz="4" w:space="0" w:color="auto"/>
            </w:tcBorders>
          </w:tcPr>
          <w:p w:rsidR="003B203A" w:rsidRPr="001C46A2" w:rsidRDefault="009C78D8" w:rsidP="003B203A">
            <w:pPr>
              <w:pStyle w:val="af1"/>
              <w:rPr>
                <w:color w:val="000000"/>
                <w:sz w:val="26"/>
                <w:szCs w:val="26"/>
              </w:rPr>
            </w:pPr>
            <w:r>
              <w:rPr>
                <w:color w:val="000000"/>
                <w:sz w:val="26"/>
                <w:szCs w:val="26"/>
              </w:rPr>
              <w:t>-</w:t>
            </w:r>
          </w:p>
        </w:tc>
        <w:tc>
          <w:tcPr>
            <w:tcW w:w="594" w:type="pct"/>
            <w:tcBorders>
              <w:top w:val="single" w:sz="4" w:space="0" w:color="auto"/>
              <w:left w:val="single" w:sz="4" w:space="0" w:color="auto"/>
              <w:bottom w:val="single" w:sz="4" w:space="0" w:color="auto"/>
              <w:right w:val="single" w:sz="4" w:space="0" w:color="auto"/>
            </w:tcBorders>
          </w:tcPr>
          <w:p w:rsidR="003B203A" w:rsidRPr="001C46A2" w:rsidRDefault="003B203A" w:rsidP="00E72E19">
            <w:pPr>
              <w:pStyle w:val="af1"/>
              <w:jc w:val="center"/>
              <w:rPr>
                <w:color w:val="000000"/>
                <w:sz w:val="26"/>
                <w:szCs w:val="26"/>
              </w:rPr>
            </w:pPr>
            <w:r>
              <w:rPr>
                <w:color w:val="000000"/>
                <w:sz w:val="26"/>
                <w:szCs w:val="26"/>
              </w:rPr>
              <w:t>0</w:t>
            </w:r>
          </w:p>
        </w:tc>
      </w:tr>
      <w:tr w:rsidR="003B203A" w:rsidRPr="00C80784" w:rsidTr="0044559E">
        <w:trPr>
          <w:jc w:val="center"/>
        </w:trPr>
        <w:tc>
          <w:tcPr>
            <w:tcW w:w="3605" w:type="pct"/>
            <w:tcBorders>
              <w:top w:val="single" w:sz="4" w:space="0" w:color="auto"/>
              <w:left w:val="single" w:sz="4" w:space="0" w:color="auto"/>
              <w:bottom w:val="single" w:sz="4" w:space="0" w:color="auto"/>
              <w:right w:val="single" w:sz="4" w:space="0" w:color="auto"/>
            </w:tcBorders>
          </w:tcPr>
          <w:p w:rsidR="003B203A" w:rsidRPr="00BE7537" w:rsidRDefault="003B203A" w:rsidP="003B203A">
            <w:pPr>
              <w:pStyle w:val="af1"/>
              <w:rPr>
                <w:sz w:val="26"/>
                <w:szCs w:val="26"/>
              </w:rPr>
            </w:pPr>
            <w:r w:rsidRPr="00BE7537">
              <w:rPr>
                <w:sz w:val="26"/>
                <w:szCs w:val="26"/>
              </w:rPr>
              <w:t>Кабинет технологии</w:t>
            </w:r>
            <w:r w:rsidR="009C78D8">
              <w:rPr>
                <w:sz w:val="26"/>
                <w:szCs w:val="26"/>
              </w:rPr>
              <w:t xml:space="preserve"> (для девочек)</w:t>
            </w:r>
          </w:p>
        </w:tc>
        <w:tc>
          <w:tcPr>
            <w:tcW w:w="801" w:type="pct"/>
            <w:tcBorders>
              <w:top w:val="single" w:sz="4" w:space="0" w:color="auto"/>
              <w:left w:val="single" w:sz="4" w:space="0" w:color="auto"/>
              <w:bottom w:val="single" w:sz="4" w:space="0" w:color="auto"/>
              <w:right w:val="single" w:sz="4" w:space="0" w:color="auto"/>
            </w:tcBorders>
          </w:tcPr>
          <w:p w:rsidR="003B203A" w:rsidRPr="00BE7537" w:rsidRDefault="0044559E" w:rsidP="003B203A">
            <w:pPr>
              <w:pStyle w:val="af1"/>
              <w:rPr>
                <w:sz w:val="26"/>
                <w:szCs w:val="26"/>
              </w:rPr>
            </w:pPr>
            <w:r>
              <w:rPr>
                <w:sz w:val="26"/>
                <w:szCs w:val="26"/>
              </w:rPr>
              <w:t>к. технол.</w:t>
            </w:r>
          </w:p>
        </w:tc>
        <w:tc>
          <w:tcPr>
            <w:tcW w:w="594" w:type="pct"/>
            <w:tcBorders>
              <w:top w:val="single" w:sz="4" w:space="0" w:color="auto"/>
              <w:left w:val="single" w:sz="4" w:space="0" w:color="auto"/>
              <w:bottom w:val="single" w:sz="4" w:space="0" w:color="auto"/>
              <w:right w:val="single" w:sz="4" w:space="0" w:color="auto"/>
            </w:tcBorders>
          </w:tcPr>
          <w:p w:rsidR="003B203A" w:rsidRPr="00BE7537" w:rsidRDefault="009C78D8" w:rsidP="00E72E19">
            <w:pPr>
              <w:pStyle w:val="af1"/>
              <w:jc w:val="center"/>
              <w:rPr>
                <w:sz w:val="26"/>
                <w:szCs w:val="26"/>
              </w:rPr>
            </w:pPr>
            <w:r>
              <w:rPr>
                <w:sz w:val="26"/>
                <w:szCs w:val="26"/>
              </w:rPr>
              <w:t>1</w:t>
            </w:r>
          </w:p>
        </w:tc>
      </w:tr>
      <w:tr w:rsidR="003B203A" w:rsidRPr="001C46A2" w:rsidTr="0044559E">
        <w:trPr>
          <w:jc w:val="center"/>
        </w:trPr>
        <w:tc>
          <w:tcPr>
            <w:tcW w:w="3605" w:type="pct"/>
            <w:tcBorders>
              <w:top w:val="single" w:sz="4" w:space="0" w:color="auto"/>
              <w:left w:val="single" w:sz="4" w:space="0" w:color="auto"/>
              <w:bottom w:val="single" w:sz="4" w:space="0" w:color="auto"/>
              <w:right w:val="single" w:sz="4" w:space="0" w:color="auto"/>
            </w:tcBorders>
          </w:tcPr>
          <w:p w:rsidR="003B203A" w:rsidRPr="001C46A2" w:rsidRDefault="003B203A" w:rsidP="003B203A">
            <w:pPr>
              <w:pStyle w:val="af1"/>
              <w:rPr>
                <w:color w:val="000000"/>
                <w:sz w:val="26"/>
                <w:szCs w:val="26"/>
              </w:rPr>
            </w:pPr>
            <w:r w:rsidRPr="001C46A2">
              <w:rPr>
                <w:color w:val="000000"/>
                <w:sz w:val="26"/>
                <w:szCs w:val="26"/>
              </w:rPr>
              <w:t xml:space="preserve">Кабинет </w:t>
            </w:r>
            <w:r w:rsidR="009C78D8">
              <w:rPr>
                <w:color w:val="000000"/>
                <w:sz w:val="26"/>
                <w:szCs w:val="26"/>
              </w:rPr>
              <w:t>технологии для мальчиков</w:t>
            </w:r>
          </w:p>
        </w:tc>
        <w:tc>
          <w:tcPr>
            <w:tcW w:w="801" w:type="pct"/>
            <w:tcBorders>
              <w:top w:val="single" w:sz="4" w:space="0" w:color="auto"/>
              <w:left w:val="single" w:sz="4" w:space="0" w:color="auto"/>
              <w:bottom w:val="single" w:sz="4" w:space="0" w:color="auto"/>
              <w:right w:val="single" w:sz="4" w:space="0" w:color="auto"/>
            </w:tcBorders>
          </w:tcPr>
          <w:p w:rsidR="003B203A" w:rsidRPr="001C46A2" w:rsidRDefault="003B203A" w:rsidP="003B203A">
            <w:pPr>
              <w:pStyle w:val="af1"/>
              <w:rPr>
                <w:color w:val="000000"/>
                <w:sz w:val="26"/>
                <w:szCs w:val="26"/>
              </w:rPr>
            </w:pPr>
          </w:p>
        </w:tc>
        <w:tc>
          <w:tcPr>
            <w:tcW w:w="594" w:type="pct"/>
            <w:tcBorders>
              <w:top w:val="single" w:sz="4" w:space="0" w:color="auto"/>
              <w:left w:val="single" w:sz="4" w:space="0" w:color="auto"/>
              <w:bottom w:val="single" w:sz="4" w:space="0" w:color="auto"/>
              <w:right w:val="single" w:sz="4" w:space="0" w:color="auto"/>
            </w:tcBorders>
          </w:tcPr>
          <w:p w:rsidR="003B203A" w:rsidRPr="001C46A2" w:rsidRDefault="009C78D8" w:rsidP="00E72E19">
            <w:pPr>
              <w:pStyle w:val="af1"/>
              <w:jc w:val="center"/>
              <w:rPr>
                <w:color w:val="000000"/>
                <w:sz w:val="26"/>
                <w:szCs w:val="26"/>
              </w:rPr>
            </w:pPr>
            <w:r>
              <w:rPr>
                <w:color w:val="000000"/>
                <w:sz w:val="26"/>
                <w:szCs w:val="26"/>
              </w:rPr>
              <w:t>1</w:t>
            </w:r>
          </w:p>
        </w:tc>
      </w:tr>
      <w:tr w:rsidR="003B203A" w:rsidRPr="001C46A2" w:rsidTr="0044559E">
        <w:trPr>
          <w:jc w:val="center"/>
        </w:trPr>
        <w:tc>
          <w:tcPr>
            <w:tcW w:w="3605" w:type="pct"/>
            <w:tcBorders>
              <w:top w:val="single" w:sz="4" w:space="0" w:color="auto"/>
              <w:left w:val="single" w:sz="4" w:space="0" w:color="auto"/>
              <w:bottom w:val="single" w:sz="4" w:space="0" w:color="auto"/>
              <w:right w:val="single" w:sz="4" w:space="0" w:color="auto"/>
            </w:tcBorders>
          </w:tcPr>
          <w:p w:rsidR="003B203A" w:rsidRPr="001C46A2" w:rsidRDefault="003B203A" w:rsidP="003B203A">
            <w:pPr>
              <w:pStyle w:val="af1"/>
              <w:rPr>
                <w:color w:val="000000"/>
                <w:sz w:val="26"/>
                <w:szCs w:val="26"/>
              </w:rPr>
            </w:pPr>
            <w:r w:rsidRPr="001C46A2">
              <w:rPr>
                <w:color w:val="000000"/>
                <w:sz w:val="26"/>
                <w:szCs w:val="26"/>
              </w:rPr>
              <w:t>Кабинет музыки</w:t>
            </w:r>
          </w:p>
        </w:tc>
        <w:tc>
          <w:tcPr>
            <w:tcW w:w="801" w:type="pct"/>
            <w:tcBorders>
              <w:top w:val="single" w:sz="4" w:space="0" w:color="auto"/>
              <w:left w:val="single" w:sz="4" w:space="0" w:color="auto"/>
              <w:bottom w:val="single" w:sz="4" w:space="0" w:color="auto"/>
              <w:right w:val="single" w:sz="4" w:space="0" w:color="auto"/>
            </w:tcBorders>
          </w:tcPr>
          <w:p w:rsidR="003B203A" w:rsidRPr="001C46A2" w:rsidRDefault="00D5736C" w:rsidP="003B203A">
            <w:pPr>
              <w:pStyle w:val="af1"/>
              <w:rPr>
                <w:color w:val="000000"/>
                <w:sz w:val="26"/>
                <w:szCs w:val="26"/>
              </w:rPr>
            </w:pPr>
            <w:r>
              <w:rPr>
                <w:color w:val="000000"/>
                <w:sz w:val="26"/>
                <w:szCs w:val="26"/>
              </w:rPr>
              <w:t>к.музыки</w:t>
            </w:r>
          </w:p>
        </w:tc>
        <w:tc>
          <w:tcPr>
            <w:tcW w:w="594" w:type="pct"/>
            <w:tcBorders>
              <w:top w:val="single" w:sz="4" w:space="0" w:color="auto"/>
              <w:left w:val="single" w:sz="4" w:space="0" w:color="auto"/>
              <w:bottom w:val="single" w:sz="4" w:space="0" w:color="auto"/>
              <w:right w:val="single" w:sz="4" w:space="0" w:color="auto"/>
            </w:tcBorders>
          </w:tcPr>
          <w:p w:rsidR="003B203A" w:rsidRPr="001C46A2" w:rsidRDefault="003B203A" w:rsidP="00E72E19">
            <w:pPr>
              <w:pStyle w:val="af1"/>
              <w:jc w:val="center"/>
              <w:rPr>
                <w:color w:val="000000"/>
                <w:sz w:val="26"/>
                <w:szCs w:val="26"/>
              </w:rPr>
            </w:pPr>
            <w:r>
              <w:rPr>
                <w:color w:val="000000"/>
                <w:sz w:val="26"/>
                <w:szCs w:val="26"/>
              </w:rPr>
              <w:t>1</w:t>
            </w:r>
          </w:p>
        </w:tc>
      </w:tr>
      <w:tr w:rsidR="003B203A" w:rsidRPr="001C46A2" w:rsidTr="0044559E">
        <w:trPr>
          <w:jc w:val="center"/>
        </w:trPr>
        <w:tc>
          <w:tcPr>
            <w:tcW w:w="3605" w:type="pct"/>
            <w:tcBorders>
              <w:top w:val="single" w:sz="4" w:space="0" w:color="auto"/>
              <w:left w:val="single" w:sz="4" w:space="0" w:color="auto"/>
              <w:bottom w:val="single" w:sz="4" w:space="0" w:color="auto"/>
              <w:right w:val="single" w:sz="4" w:space="0" w:color="auto"/>
            </w:tcBorders>
          </w:tcPr>
          <w:p w:rsidR="003B203A" w:rsidRPr="001C46A2" w:rsidRDefault="003B203A" w:rsidP="003B203A">
            <w:pPr>
              <w:pStyle w:val="af1"/>
              <w:rPr>
                <w:color w:val="000000"/>
                <w:sz w:val="26"/>
                <w:szCs w:val="26"/>
              </w:rPr>
            </w:pPr>
            <w:r w:rsidRPr="001C46A2">
              <w:rPr>
                <w:color w:val="000000"/>
                <w:sz w:val="26"/>
                <w:szCs w:val="26"/>
              </w:rPr>
              <w:t>Кабинет английского языка</w:t>
            </w:r>
          </w:p>
        </w:tc>
        <w:tc>
          <w:tcPr>
            <w:tcW w:w="801" w:type="pct"/>
            <w:tcBorders>
              <w:top w:val="single" w:sz="4" w:space="0" w:color="auto"/>
              <w:left w:val="single" w:sz="4" w:space="0" w:color="auto"/>
              <w:bottom w:val="single" w:sz="4" w:space="0" w:color="auto"/>
              <w:right w:val="single" w:sz="4" w:space="0" w:color="auto"/>
            </w:tcBorders>
          </w:tcPr>
          <w:p w:rsidR="003B203A" w:rsidRPr="001C46A2" w:rsidRDefault="009C78D8" w:rsidP="003B203A">
            <w:pPr>
              <w:pStyle w:val="af1"/>
              <w:rPr>
                <w:color w:val="000000"/>
                <w:sz w:val="26"/>
                <w:szCs w:val="26"/>
              </w:rPr>
            </w:pPr>
            <w:r>
              <w:rPr>
                <w:color w:val="000000"/>
                <w:sz w:val="26"/>
                <w:szCs w:val="26"/>
              </w:rPr>
              <w:t>13</w:t>
            </w:r>
          </w:p>
        </w:tc>
        <w:tc>
          <w:tcPr>
            <w:tcW w:w="594" w:type="pct"/>
            <w:tcBorders>
              <w:top w:val="single" w:sz="4" w:space="0" w:color="auto"/>
              <w:left w:val="single" w:sz="4" w:space="0" w:color="auto"/>
              <w:bottom w:val="single" w:sz="4" w:space="0" w:color="auto"/>
              <w:right w:val="single" w:sz="4" w:space="0" w:color="auto"/>
            </w:tcBorders>
          </w:tcPr>
          <w:p w:rsidR="003B203A" w:rsidRPr="001C46A2" w:rsidRDefault="009C78D8" w:rsidP="00E72E19">
            <w:pPr>
              <w:pStyle w:val="af1"/>
              <w:jc w:val="center"/>
              <w:rPr>
                <w:color w:val="000000"/>
                <w:sz w:val="26"/>
                <w:szCs w:val="26"/>
              </w:rPr>
            </w:pPr>
            <w:r>
              <w:rPr>
                <w:color w:val="000000"/>
                <w:sz w:val="26"/>
                <w:szCs w:val="26"/>
              </w:rPr>
              <w:t>1</w:t>
            </w:r>
          </w:p>
        </w:tc>
      </w:tr>
      <w:tr w:rsidR="003B203A" w:rsidRPr="001C46A2" w:rsidTr="0044559E">
        <w:trPr>
          <w:jc w:val="center"/>
        </w:trPr>
        <w:tc>
          <w:tcPr>
            <w:tcW w:w="3605" w:type="pct"/>
            <w:tcBorders>
              <w:top w:val="single" w:sz="4" w:space="0" w:color="auto"/>
              <w:left w:val="single" w:sz="4" w:space="0" w:color="auto"/>
              <w:bottom w:val="single" w:sz="4" w:space="0" w:color="auto"/>
              <w:right w:val="single" w:sz="4" w:space="0" w:color="auto"/>
            </w:tcBorders>
          </w:tcPr>
          <w:p w:rsidR="003B203A" w:rsidRPr="001C46A2" w:rsidRDefault="003B203A" w:rsidP="003B203A">
            <w:pPr>
              <w:pStyle w:val="af1"/>
              <w:rPr>
                <w:color w:val="000000"/>
                <w:sz w:val="26"/>
                <w:szCs w:val="26"/>
              </w:rPr>
            </w:pPr>
            <w:r w:rsidRPr="001C46A2">
              <w:rPr>
                <w:color w:val="000000"/>
                <w:sz w:val="26"/>
                <w:szCs w:val="26"/>
              </w:rPr>
              <w:lastRenderedPageBreak/>
              <w:t>Спортивный зал</w:t>
            </w:r>
          </w:p>
        </w:tc>
        <w:tc>
          <w:tcPr>
            <w:tcW w:w="801" w:type="pct"/>
            <w:tcBorders>
              <w:top w:val="single" w:sz="4" w:space="0" w:color="auto"/>
              <w:left w:val="single" w:sz="4" w:space="0" w:color="auto"/>
              <w:bottom w:val="single" w:sz="4" w:space="0" w:color="auto"/>
              <w:right w:val="single" w:sz="4" w:space="0" w:color="auto"/>
            </w:tcBorders>
          </w:tcPr>
          <w:p w:rsidR="003B203A" w:rsidRPr="001C46A2" w:rsidRDefault="003B203A" w:rsidP="003B203A">
            <w:pPr>
              <w:pStyle w:val="af1"/>
              <w:rPr>
                <w:color w:val="000000"/>
                <w:sz w:val="26"/>
                <w:szCs w:val="26"/>
              </w:rPr>
            </w:pPr>
          </w:p>
        </w:tc>
        <w:tc>
          <w:tcPr>
            <w:tcW w:w="594" w:type="pct"/>
            <w:tcBorders>
              <w:top w:val="single" w:sz="4" w:space="0" w:color="auto"/>
              <w:left w:val="single" w:sz="4" w:space="0" w:color="auto"/>
              <w:bottom w:val="single" w:sz="4" w:space="0" w:color="auto"/>
              <w:right w:val="single" w:sz="4" w:space="0" w:color="auto"/>
            </w:tcBorders>
          </w:tcPr>
          <w:p w:rsidR="003B203A" w:rsidRPr="001C46A2" w:rsidRDefault="003B203A" w:rsidP="00E72E19">
            <w:pPr>
              <w:pStyle w:val="af1"/>
              <w:jc w:val="center"/>
              <w:rPr>
                <w:color w:val="000000"/>
                <w:sz w:val="26"/>
                <w:szCs w:val="26"/>
              </w:rPr>
            </w:pPr>
            <w:r>
              <w:rPr>
                <w:color w:val="000000"/>
                <w:sz w:val="26"/>
                <w:szCs w:val="26"/>
              </w:rPr>
              <w:t>1</w:t>
            </w:r>
          </w:p>
        </w:tc>
      </w:tr>
      <w:tr w:rsidR="003B203A" w:rsidRPr="001C46A2" w:rsidTr="0044559E">
        <w:trPr>
          <w:jc w:val="center"/>
        </w:trPr>
        <w:tc>
          <w:tcPr>
            <w:tcW w:w="3605" w:type="pct"/>
            <w:tcBorders>
              <w:top w:val="single" w:sz="4" w:space="0" w:color="auto"/>
              <w:left w:val="single" w:sz="4" w:space="0" w:color="auto"/>
              <w:bottom w:val="single" w:sz="4" w:space="0" w:color="auto"/>
              <w:right w:val="single" w:sz="4" w:space="0" w:color="auto"/>
            </w:tcBorders>
          </w:tcPr>
          <w:p w:rsidR="003B203A" w:rsidRPr="001C46A2" w:rsidRDefault="003B203A" w:rsidP="003B203A">
            <w:pPr>
              <w:pStyle w:val="af1"/>
              <w:rPr>
                <w:color w:val="000000"/>
                <w:sz w:val="26"/>
                <w:szCs w:val="26"/>
              </w:rPr>
            </w:pPr>
            <w:r w:rsidRPr="001C46A2">
              <w:rPr>
                <w:color w:val="000000"/>
                <w:sz w:val="26"/>
                <w:szCs w:val="26"/>
              </w:rPr>
              <w:t xml:space="preserve">Кабинет начальных классов </w:t>
            </w:r>
          </w:p>
        </w:tc>
        <w:tc>
          <w:tcPr>
            <w:tcW w:w="801" w:type="pct"/>
            <w:tcBorders>
              <w:top w:val="single" w:sz="4" w:space="0" w:color="auto"/>
              <w:left w:val="single" w:sz="4" w:space="0" w:color="auto"/>
              <w:bottom w:val="single" w:sz="4" w:space="0" w:color="auto"/>
              <w:right w:val="single" w:sz="4" w:space="0" w:color="auto"/>
            </w:tcBorders>
          </w:tcPr>
          <w:p w:rsidR="003B203A" w:rsidRPr="001C46A2" w:rsidRDefault="009C78D8" w:rsidP="003B203A">
            <w:pPr>
              <w:pStyle w:val="af1"/>
              <w:rPr>
                <w:color w:val="000000"/>
                <w:sz w:val="26"/>
                <w:szCs w:val="26"/>
              </w:rPr>
            </w:pPr>
            <w:r>
              <w:rPr>
                <w:color w:val="000000"/>
                <w:sz w:val="26"/>
                <w:szCs w:val="26"/>
              </w:rPr>
              <w:t>2,3,4,5</w:t>
            </w:r>
          </w:p>
        </w:tc>
        <w:tc>
          <w:tcPr>
            <w:tcW w:w="594" w:type="pct"/>
            <w:tcBorders>
              <w:top w:val="single" w:sz="4" w:space="0" w:color="auto"/>
              <w:left w:val="single" w:sz="4" w:space="0" w:color="auto"/>
              <w:bottom w:val="single" w:sz="4" w:space="0" w:color="auto"/>
              <w:right w:val="single" w:sz="4" w:space="0" w:color="auto"/>
            </w:tcBorders>
          </w:tcPr>
          <w:p w:rsidR="003B203A" w:rsidRPr="001C46A2" w:rsidRDefault="009C78D8" w:rsidP="00E72E19">
            <w:pPr>
              <w:pStyle w:val="af1"/>
              <w:jc w:val="center"/>
              <w:rPr>
                <w:color w:val="000000"/>
                <w:sz w:val="26"/>
                <w:szCs w:val="26"/>
              </w:rPr>
            </w:pPr>
            <w:r>
              <w:rPr>
                <w:color w:val="000000"/>
                <w:sz w:val="26"/>
                <w:szCs w:val="26"/>
              </w:rPr>
              <w:t>4</w:t>
            </w:r>
          </w:p>
        </w:tc>
      </w:tr>
      <w:tr w:rsidR="003B203A" w:rsidRPr="001C46A2" w:rsidTr="0044559E">
        <w:trPr>
          <w:jc w:val="center"/>
        </w:trPr>
        <w:tc>
          <w:tcPr>
            <w:tcW w:w="3605" w:type="pct"/>
            <w:tcBorders>
              <w:top w:val="single" w:sz="4" w:space="0" w:color="auto"/>
              <w:left w:val="single" w:sz="4" w:space="0" w:color="auto"/>
              <w:bottom w:val="single" w:sz="4" w:space="0" w:color="auto"/>
              <w:right w:val="single" w:sz="4" w:space="0" w:color="auto"/>
            </w:tcBorders>
          </w:tcPr>
          <w:p w:rsidR="003B203A" w:rsidRPr="001C46A2" w:rsidRDefault="003B203A" w:rsidP="003B203A">
            <w:pPr>
              <w:pStyle w:val="af1"/>
              <w:rPr>
                <w:color w:val="000000"/>
                <w:sz w:val="26"/>
                <w:szCs w:val="26"/>
              </w:rPr>
            </w:pPr>
            <w:r>
              <w:rPr>
                <w:color w:val="000000"/>
                <w:sz w:val="26"/>
                <w:szCs w:val="26"/>
              </w:rPr>
              <w:t>Актовый зал</w:t>
            </w:r>
          </w:p>
        </w:tc>
        <w:tc>
          <w:tcPr>
            <w:tcW w:w="801" w:type="pct"/>
            <w:tcBorders>
              <w:top w:val="single" w:sz="4" w:space="0" w:color="auto"/>
              <w:left w:val="single" w:sz="4" w:space="0" w:color="auto"/>
              <w:bottom w:val="single" w:sz="4" w:space="0" w:color="auto"/>
              <w:right w:val="single" w:sz="4" w:space="0" w:color="auto"/>
            </w:tcBorders>
          </w:tcPr>
          <w:p w:rsidR="003B203A" w:rsidRPr="001C46A2" w:rsidRDefault="003B203A" w:rsidP="003B203A">
            <w:pPr>
              <w:pStyle w:val="af1"/>
              <w:rPr>
                <w:color w:val="000000"/>
                <w:sz w:val="26"/>
                <w:szCs w:val="26"/>
              </w:rPr>
            </w:pPr>
          </w:p>
        </w:tc>
        <w:tc>
          <w:tcPr>
            <w:tcW w:w="594" w:type="pct"/>
            <w:tcBorders>
              <w:top w:val="single" w:sz="4" w:space="0" w:color="auto"/>
              <w:left w:val="single" w:sz="4" w:space="0" w:color="auto"/>
              <w:bottom w:val="single" w:sz="4" w:space="0" w:color="auto"/>
              <w:right w:val="single" w:sz="4" w:space="0" w:color="auto"/>
            </w:tcBorders>
          </w:tcPr>
          <w:p w:rsidR="003B203A" w:rsidRPr="001C46A2" w:rsidRDefault="009C78D8" w:rsidP="00E72E19">
            <w:pPr>
              <w:pStyle w:val="af1"/>
              <w:jc w:val="center"/>
              <w:rPr>
                <w:color w:val="000000"/>
                <w:sz w:val="26"/>
                <w:szCs w:val="26"/>
              </w:rPr>
            </w:pPr>
            <w:r>
              <w:rPr>
                <w:color w:val="000000"/>
                <w:sz w:val="26"/>
                <w:szCs w:val="26"/>
              </w:rPr>
              <w:t>1</w:t>
            </w:r>
          </w:p>
        </w:tc>
      </w:tr>
      <w:tr w:rsidR="003B203A" w:rsidRPr="001C46A2" w:rsidTr="0044559E">
        <w:trPr>
          <w:jc w:val="center"/>
        </w:trPr>
        <w:tc>
          <w:tcPr>
            <w:tcW w:w="3605" w:type="pct"/>
            <w:tcBorders>
              <w:top w:val="single" w:sz="4" w:space="0" w:color="auto"/>
              <w:left w:val="single" w:sz="4" w:space="0" w:color="auto"/>
              <w:bottom w:val="single" w:sz="4" w:space="0" w:color="auto"/>
              <w:right w:val="single" w:sz="4" w:space="0" w:color="auto"/>
            </w:tcBorders>
          </w:tcPr>
          <w:p w:rsidR="003B203A" w:rsidRDefault="003B203A" w:rsidP="003B203A">
            <w:pPr>
              <w:pStyle w:val="af1"/>
              <w:rPr>
                <w:color w:val="000000"/>
                <w:sz w:val="26"/>
                <w:szCs w:val="26"/>
              </w:rPr>
            </w:pPr>
            <w:r>
              <w:rPr>
                <w:color w:val="000000"/>
                <w:sz w:val="26"/>
                <w:szCs w:val="26"/>
              </w:rPr>
              <w:t>Библиотека</w:t>
            </w:r>
          </w:p>
        </w:tc>
        <w:tc>
          <w:tcPr>
            <w:tcW w:w="801" w:type="pct"/>
            <w:tcBorders>
              <w:top w:val="single" w:sz="4" w:space="0" w:color="auto"/>
              <w:left w:val="single" w:sz="4" w:space="0" w:color="auto"/>
              <w:bottom w:val="single" w:sz="4" w:space="0" w:color="auto"/>
              <w:right w:val="single" w:sz="4" w:space="0" w:color="auto"/>
            </w:tcBorders>
          </w:tcPr>
          <w:p w:rsidR="003B203A" w:rsidRDefault="003B203A" w:rsidP="003B203A">
            <w:pPr>
              <w:pStyle w:val="af1"/>
              <w:rPr>
                <w:color w:val="000000"/>
                <w:sz w:val="26"/>
                <w:szCs w:val="26"/>
              </w:rPr>
            </w:pPr>
          </w:p>
        </w:tc>
        <w:tc>
          <w:tcPr>
            <w:tcW w:w="594" w:type="pct"/>
            <w:tcBorders>
              <w:top w:val="single" w:sz="4" w:space="0" w:color="auto"/>
              <w:left w:val="single" w:sz="4" w:space="0" w:color="auto"/>
              <w:bottom w:val="single" w:sz="4" w:space="0" w:color="auto"/>
              <w:right w:val="single" w:sz="4" w:space="0" w:color="auto"/>
            </w:tcBorders>
          </w:tcPr>
          <w:p w:rsidR="003B203A" w:rsidRPr="001C46A2" w:rsidRDefault="003B203A" w:rsidP="00E72E19">
            <w:pPr>
              <w:pStyle w:val="af1"/>
              <w:jc w:val="center"/>
              <w:rPr>
                <w:color w:val="000000"/>
                <w:sz w:val="26"/>
                <w:szCs w:val="26"/>
              </w:rPr>
            </w:pPr>
            <w:r>
              <w:rPr>
                <w:color w:val="000000"/>
                <w:sz w:val="26"/>
                <w:szCs w:val="26"/>
              </w:rPr>
              <w:t>1</w:t>
            </w:r>
          </w:p>
        </w:tc>
      </w:tr>
      <w:tr w:rsidR="003B203A" w:rsidRPr="001C46A2" w:rsidTr="0044559E">
        <w:trPr>
          <w:jc w:val="center"/>
        </w:trPr>
        <w:tc>
          <w:tcPr>
            <w:tcW w:w="3605" w:type="pct"/>
            <w:tcBorders>
              <w:top w:val="single" w:sz="4" w:space="0" w:color="auto"/>
              <w:left w:val="single" w:sz="4" w:space="0" w:color="auto"/>
              <w:bottom w:val="single" w:sz="4" w:space="0" w:color="auto"/>
              <w:right w:val="single" w:sz="4" w:space="0" w:color="auto"/>
            </w:tcBorders>
          </w:tcPr>
          <w:p w:rsidR="003B203A" w:rsidRDefault="003B203A" w:rsidP="003B203A">
            <w:pPr>
              <w:pStyle w:val="af1"/>
              <w:rPr>
                <w:color w:val="000000"/>
                <w:sz w:val="26"/>
                <w:szCs w:val="26"/>
              </w:rPr>
            </w:pPr>
            <w:r>
              <w:rPr>
                <w:color w:val="000000"/>
                <w:sz w:val="26"/>
                <w:szCs w:val="26"/>
              </w:rPr>
              <w:t>Музей</w:t>
            </w:r>
          </w:p>
        </w:tc>
        <w:tc>
          <w:tcPr>
            <w:tcW w:w="801" w:type="pct"/>
            <w:tcBorders>
              <w:top w:val="single" w:sz="4" w:space="0" w:color="auto"/>
              <w:left w:val="single" w:sz="4" w:space="0" w:color="auto"/>
              <w:bottom w:val="single" w:sz="4" w:space="0" w:color="auto"/>
              <w:right w:val="single" w:sz="4" w:space="0" w:color="auto"/>
            </w:tcBorders>
          </w:tcPr>
          <w:p w:rsidR="003B203A" w:rsidRDefault="009C78D8" w:rsidP="003B203A">
            <w:pPr>
              <w:pStyle w:val="af1"/>
              <w:rPr>
                <w:color w:val="000000"/>
                <w:sz w:val="26"/>
                <w:szCs w:val="26"/>
              </w:rPr>
            </w:pPr>
            <w:r>
              <w:rPr>
                <w:color w:val="000000"/>
                <w:sz w:val="26"/>
                <w:szCs w:val="26"/>
              </w:rPr>
              <w:t>7</w:t>
            </w:r>
          </w:p>
        </w:tc>
        <w:tc>
          <w:tcPr>
            <w:tcW w:w="594" w:type="pct"/>
            <w:tcBorders>
              <w:top w:val="single" w:sz="4" w:space="0" w:color="auto"/>
              <w:left w:val="single" w:sz="4" w:space="0" w:color="auto"/>
              <w:bottom w:val="single" w:sz="4" w:space="0" w:color="auto"/>
              <w:right w:val="single" w:sz="4" w:space="0" w:color="auto"/>
            </w:tcBorders>
          </w:tcPr>
          <w:p w:rsidR="003B203A" w:rsidRPr="001C46A2" w:rsidRDefault="009C78D8" w:rsidP="00E72E19">
            <w:pPr>
              <w:pStyle w:val="af1"/>
              <w:jc w:val="center"/>
              <w:rPr>
                <w:color w:val="000000"/>
                <w:sz w:val="26"/>
                <w:szCs w:val="26"/>
              </w:rPr>
            </w:pPr>
            <w:r>
              <w:rPr>
                <w:color w:val="000000"/>
                <w:sz w:val="26"/>
                <w:szCs w:val="26"/>
              </w:rPr>
              <w:t>1</w:t>
            </w:r>
          </w:p>
        </w:tc>
      </w:tr>
      <w:tr w:rsidR="003B203A" w:rsidRPr="001C46A2" w:rsidTr="0044559E">
        <w:trPr>
          <w:jc w:val="center"/>
        </w:trPr>
        <w:tc>
          <w:tcPr>
            <w:tcW w:w="3605" w:type="pct"/>
            <w:tcBorders>
              <w:top w:val="single" w:sz="4" w:space="0" w:color="auto"/>
              <w:left w:val="single" w:sz="4" w:space="0" w:color="auto"/>
              <w:bottom w:val="single" w:sz="4" w:space="0" w:color="auto"/>
              <w:right w:val="single" w:sz="4" w:space="0" w:color="auto"/>
            </w:tcBorders>
          </w:tcPr>
          <w:p w:rsidR="003B203A" w:rsidRPr="001C46A2" w:rsidRDefault="003B203A" w:rsidP="00E72E19">
            <w:pPr>
              <w:pStyle w:val="af1"/>
              <w:rPr>
                <w:color w:val="000000"/>
                <w:sz w:val="26"/>
                <w:szCs w:val="26"/>
              </w:rPr>
            </w:pPr>
            <w:r>
              <w:rPr>
                <w:color w:val="000000"/>
                <w:sz w:val="26"/>
                <w:szCs w:val="26"/>
              </w:rPr>
              <w:t>Наличие</w:t>
            </w:r>
            <w:r w:rsidRPr="001C46A2">
              <w:rPr>
                <w:color w:val="000000"/>
                <w:sz w:val="26"/>
                <w:szCs w:val="26"/>
              </w:rPr>
              <w:t xml:space="preserve"> условий для обеспе</w:t>
            </w:r>
            <w:r>
              <w:rPr>
                <w:color w:val="000000"/>
                <w:sz w:val="26"/>
                <w:szCs w:val="26"/>
              </w:rPr>
              <w:t xml:space="preserve">чения учащихся питанием </w:t>
            </w:r>
          </w:p>
        </w:tc>
        <w:tc>
          <w:tcPr>
            <w:tcW w:w="801" w:type="pct"/>
            <w:tcBorders>
              <w:top w:val="single" w:sz="4" w:space="0" w:color="auto"/>
              <w:left w:val="single" w:sz="4" w:space="0" w:color="auto"/>
              <w:bottom w:val="single" w:sz="4" w:space="0" w:color="auto"/>
              <w:right w:val="single" w:sz="4" w:space="0" w:color="auto"/>
            </w:tcBorders>
          </w:tcPr>
          <w:p w:rsidR="003B203A" w:rsidRPr="001C46A2" w:rsidRDefault="003B203A" w:rsidP="003B203A">
            <w:pPr>
              <w:pStyle w:val="af1"/>
              <w:rPr>
                <w:color w:val="000000"/>
                <w:sz w:val="26"/>
                <w:szCs w:val="26"/>
              </w:rPr>
            </w:pPr>
          </w:p>
        </w:tc>
        <w:tc>
          <w:tcPr>
            <w:tcW w:w="594" w:type="pct"/>
            <w:tcBorders>
              <w:top w:val="single" w:sz="4" w:space="0" w:color="auto"/>
              <w:left w:val="single" w:sz="4" w:space="0" w:color="auto"/>
              <w:bottom w:val="single" w:sz="4" w:space="0" w:color="auto"/>
              <w:right w:val="single" w:sz="4" w:space="0" w:color="auto"/>
            </w:tcBorders>
          </w:tcPr>
          <w:p w:rsidR="003B203A" w:rsidRPr="001C46A2" w:rsidRDefault="003B203A" w:rsidP="00E72E19">
            <w:pPr>
              <w:pStyle w:val="af1"/>
              <w:jc w:val="center"/>
              <w:rPr>
                <w:color w:val="000000"/>
                <w:sz w:val="26"/>
                <w:szCs w:val="26"/>
              </w:rPr>
            </w:pPr>
            <w:r>
              <w:rPr>
                <w:color w:val="000000"/>
                <w:sz w:val="26"/>
                <w:szCs w:val="26"/>
              </w:rPr>
              <w:t>Да</w:t>
            </w:r>
          </w:p>
        </w:tc>
      </w:tr>
      <w:tr w:rsidR="003B203A" w:rsidRPr="001C46A2" w:rsidTr="0044559E">
        <w:trPr>
          <w:jc w:val="center"/>
        </w:trPr>
        <w:tc>
          <w:tcPr>
            <w:tcW w:w="3605" w:type="pct"/>
            <w:tcBorders>
              <w:top w:val="single" w:sz="4" w:space="0" w:color="auto"/>
              <w:left w:val="single" w:sz="4" w:space="0" w:color="auto"/>
              <w:bottom w:val="single" w:sz="4" w:space="0" w:color="auto"/>
              <w:right w:val="single" w:sz="4" w:space="0" w:color="auto"/>
            </w:tcBorders>
          </w:tcPr>
          <w:p w:rsidR="003B203A" w:rsidRPr="001C46A2" w:rsidRDefault="003B203A" w:rsidP="00E72E19">
            <w:pPr>
              <w:pStyle w:val="af1"/>
              <w:rPr>
                <w:color w:val="000000"/>
                <w:sz w:val="26"/>
                <w:szCs w:val="26"/>
              </w:rPr>
            </w:pPr>
            <w:r w:rsidRPr="001C46A2">
              <w:rPr>
                <w:color w:val="000000"/>
                <w:sz w:val="26"/>
                <w:szCs w:val="26"/>
              </w:rPr>
              <w:t>Обеспеченность учащихся мед</w:t>
            </w:r>
            <w:r>
              <w:rPr>
                <w:color w:val="000000"/>
                <w:sz w:val="26"/>
                <w:szCs w:val="26"/>
              </w:rPr>
              <w:t xml:space="preserve">ицинским обслуживанием </w:t>
            </w:r>
          </w:p>
        </w:tc>
        <w:tc>
          <w:tcPr>
            <w:tcW w:w="801" w:type="pct"/>
            <w:tcBorders>
              <w:top w:val="single" w:sz="4" w:space="0" w:color="auto"/>
              <w:left w:val="single" w:sz="4" w:space="0" w:color="auto"/>
              <w:bottom w:val="single" w:sz="4" w:space="0" w:color="auto"/>
              <w:right w:val="single" w:sz="4" w:space="0" w:color="auto"/>
            </w:tcBorders>
          </w:tcPr>
          <w:p w:rsidR="003B203A" w:rsidRPr="001C46A2" w:rsidRDefault="003B203A" w:rsidP="003B203A">
            <w:pPr>
              <w:pStyle w:val="af1"/>
              <w:rPr>
                <w:color w:val="000000"/>
                <w:sz w:val="26"/>
                <w:szCs w:val="26"/>
              </w:rPr>
            </w:pPr>
          </w:p>
        </w:tc>
        <w:tc>
          <w:tcPr>
            <w:tcW w:w="594" w:type="pct"/>
            <w:tcBorders>
              <w:top w:val="single" w:sz="4" w:space="0" w:color="auto"/>
              <w:left w:val="single" w:sz="4" w:space="0" w:color="auto"/>
              <w:bottom w:val="single" w:sz="4" w:space="0" w:color="auto"/>
              <w:right w:val="single" w:sz="4" w:space="0" w:color="auto"/>
            </w:tcBorders>
          </w:tcPr>
          <w:p w:rsidR="003B203A" w:rsidRPr="001C46A2" w:rsidRDefault="003B203A" w:rsidP="00E72E19">
            <w:pPr>
              <w:pStyle w:val="af1"/>
              <w:jc w:val="center"/>
              <w:rPr>
                <w:color w:val="000000"/>
                <w:sz w:val="26"/>
                <w:szCs w:val="26"/>
              </w:rPr>
            </w:pPr>
            <w:r>
              <w:rPr>
                <w:color w:val="000000"/>
                <w:sz w:val="26"/>
                <w:szCs w:val="26"/>
              </w:rPr>
              <w:t>Да</w:t>
            </w:r>
          </w:p>
        </w:tc>
      </w:tr>
    </w:tbl>
    <w:p w:rsidR="003B203A" w:rsidRPr="001C46A2" w:rsidRDefault="003B203A" w:rsidP="003B203A">
      <w:pPr>
        <w:pStyle w:val="af1"/>
        <w:jc w:val="center"/>
        <w:rPr>
          <w:color w:val="000000"/>
          <w:sz w:val="26"/>
          <w:szCs w:val="26"/>
        </w:rPr>
      </w:pPr>
      <w:r w:rsidRPr="001C46A2">
        <w:rPr>
          <w:color w:val="000000"/>
          <w:sz w:val="26"/>
          <w:szCs w:val="26"/>
        </w:rPr>
        <w:t> </w:t>
      </w:r>
    </w:p>
    <w:p w:rsidR="00A065F0" w:rsidRPr="00FA6691" w:rsidRDefault="00A065F0" w:rsidP="00A05076">
      <w:pPr>
        <w:jc w:val="both"/>
        <w:rPr>
          <w:rFonts w:ascii="Times New Roman" w:hAnsi="Times New Roman"/>
          <w:sz w:val="28"/>
          <w:szCs w:val="28"/>
        </w:rPr>
      </w:pPr>
    </w:p>
    <w:p w:rsidR="00A05076" w:rsidRPr="008811E5" w:rsidRDefault="00D5736C" w:rsidP="00A05076">
      <w:pPr>
        <w:ind w:left="57"/>
        <w:jc w:val="center"/>
        <w:rPr>
          <w:rFonts w:ascii="Times New Roman" w:hAnsi="Times New Roman"/>
          <w:b/>
          <w:color w:val="1F497D" w:themeColor="text2"/>
          <w:sz w:val="28"/>
          <w:szCs w:val="28"/>
        </w:rPr>
      </w:pPr>
      <w:r>
        <w:rPr>
          <w:rFonts w:ascii="Times New Roman" w:hAnsi="Times New Roman"/>
          <w:b/>
          <w:color w:val="1F497D" w:themeColor="text2"/>
          <w:sz w:val="28"/>
          <w:szCs w:val="28"/>
        </w:rPr>
        <w:t xml:space="preserve">Раздел </w:t>
      </w:r>
      <w:r w:rsidR="002418F0" w:rsidRPr="008811E5">
        <w:rPr>
          <w:rFonts w:ascii="Times New Roman" w:hAnsi="Times New Roman"/>
          <w:b/>
          <w:color w:val="1F497D" w:themeColor="text2"/>
          <w:sz w:val="28"/>
          <w:szCs w:val="28"/>
        </w:rPr>
        <w:t>5.</w:t>
      </w:r>
      <w:r w:rsidR="00A05076" w:rsidRPr="008811E5">
        <w:rPr>
          <w:rFonts w:ascii="Times New Roman" w:hAnsi="Times New Roman"/>
          <w:b/>
          <w:color w:val="1F497D" w:themeColor="text2"/>
          <w:sz w:val="28"/>
          <w:szCs w:val="28"/>
        </w:rPr>
        <w:t xml:space="preserve"> Внутренняя система оценки качества образования.</w:t>
      </w:r>
    </w:p>
    <w:p w:rsidR="00A05076" w:rsidRPr="002001E6" w:rsidRDefault="00A05076" w:rsidP="00A05076">
      <w:pPr>
        <w:ind w:left="57"/>
        <w:jc w:val="both"/>
        <w:rPr>
          <w:rFonts w:ascii="Times New Roman" w:hAnsi="Times New Roman"/>
          <w:sz w:val="28"/>
          <w:szCs w:val="28"/>
        </w:rPr>
      </w:pPr>
      <w:r w:rsidRPr="002001E6">
        <w:rPr>
          <w:rFonts w:ascii="Times New Roman" w:hAnsi="Times New Roman"/>
          <w:sz w:val="28"/>
          <w:szCs w:val="28"/>
        </w:rPr>
        <w:t xml:space="preserve">          Вопрос систематического контроля над качеством учебно-воспитательного процесса является одним из основных в его реализации. Без специального отслеживания этого процесса трудно представить корректность действий педагога в сравнении с другими учителями и успешность освоения предмета учащимися. Стандарты обязывают применять такие формы контроля, которые были бы предельно близки к реальному положению дел. С целью выявления качества знаний, умений и навыков учащихся, администрация в течение года проводила мониторинг уровня </w:t>
      </w:r>
      <w:r>
        <w:rPr>
          <w:rFonts w:ascii="Times New Roman" w:hAnsi="Times New Roman"/>
          <w:sz w:val="28"/>
          <w:szCs w:val="28"/>
        </w:rPr>
        <w:t>сформированности</w:t>
      </w:r>
      <w:r w:rsidRPr="002001E6">
        <w:rPr>
          <w:rFonts w:ascii="Times New Roman" w:hAnsi="Times New Roman"/>
          <w:sz w:val="28"/>
          <w:szCs w:val="28"/>
        </w:rPr>
        <w:t xml:space="preserve">  обязательных результатов обучения по  русскому языку, осетинскому языку, математике, физике, химии, биологии, в виде административных контрольных работ:</w:t>
      </w:r>
    </w:p>
    <w:p w:rsidR="00A05076" w:rsidRPr="002001E6" w:rsidRDefault="00A05076" w:rsidP="00A05076">
      <w:pPr>
        <w:ind w:left="57"/>
        <w:jc w:val="both"/>
        <w:rPr>
          <w:rFonts w:ascii="Times New Roman" w:hAnsi="Times New Roman"/>
          <w:sz w:val="28"/>
          <w:szCs w:val="28"/>
        </w:rPr>
      </w:pPr>
      <w:r w:rsidRPr="002001E6">
        <w:rPr>
          <w:rFonts w:ascii="Times New Roman" w:hAnsi="Times New Roman"/>
          <w:b/>
          <w:sz w:val="28"/>
          <w:szCs w:val="28"/>
        </w:rPr>
        <w:t xml:space="preserve">              - стартовый (входной) контроль</w:t>
      </w:r>
      <w:r w:rsidRPr="002001E6">
        <w:rPr>
          <w:rFonts w:ascii="Times New Roman" w:hAnsi="Times New Roman"/>
          <w:sz w:val="28"/>
          <w:szCs w:val="28"/>
        </w:rPr>
        <w:t>, цель которого - определить степень устойчивости знаний обучающихся, выяснить причины потери знаний за летний период и наметить меры по устранению выявленных пробелов.</w:t>
      </w:r>
    </w:p>
    <w:p w:rsidR="00A05076" w:rsidRPr="002001E6" w:rsidRDefault="00A05076" w:rsidP="00A05076">
      <w:pPr>
        <w:ind w:left="57"/>
        <w:jc w:val="both"/>
        <w:rPr>
          <w:rFonts w:ascii="Times New Roman" w:hAnsi="Times New Roman"/>
          <w:sz w:val="28"/>
          <w:szCs w:val="28"/>
        </w:rPr>
      </w:pPr>
      <w:r w:rsidRPr="002001E6">
        <w:rPr>
          <w:rFonts w:ascii="Times New Roman" w:hAnsi="Times New Roman"/>
          <w:b/>
          <w:sz w:val="28"/>
          <w:szCs w:val="28"/>
        </w:rPr>
        <w:t xml:space="preserve">            - промежуточный (полугодовой) контроль</w:t>
      </w:r>
      <w:r w:rsidRPr="002001E6">
        <w:rPr>
          <w:rFonts w:ascii="Times New Roman" w:hAnsi="Times New Roman"/>
          <w:sz w:val="28"/>
          <w:szCs w:val="28"/>
        </w:rPr>
        <w:t>, целью которого является отслеживание динамики обученности  учащихся, коррекция деятельности учителя и учеников для предупреждения неуспеваемости и второгодничества;</w:t>
      </w:r>
    </w:p>
    <w:p w:rsidR="00A05076" w:rsidRPr="002001E6" w:rsidRDefault="00A05076" w:rsidP="00A05076">
      <w:pPr>
        <w:ind w:left="57"/>
        <w:jc w:val="both"/>
        <w:rPr>
          <w:rFonts w:ascii="Times New Roman" w:hAnsi="Times New Roman"/>
          <w:sz w:val="28"/>
          <w:szCs w:val="28"/>
        </w:rPr>
      </w:pPr>
      <w:r w:rsidRPr="002001E6">
        <w:rPr>
          <w:rFonts w:ascii="Times New Roman" w:hAnsi="Times New Roman"/>
          <w:b/>
          <w:sz w:val="28"/>
          <w:szCs w:val="28"/>
        </w:rPr>
        <w:t xml:space="preserve">             - итоговый (годовой) контроль</w:t>
      </w:r>
      <w:r w:rsidRPr="002001E6">
        <w:rPr>
          <w:rFonts w:ascii="Times New Roman" w:hAnsi="Times New Roman"/>
          <w:sz w:val="28"/>
          <w:szCs w:val="28"/>
        </w:rPr>
        <w:t>, цель которого состоит в определении уровня сформированности ЗУН при переходе обучающихся в следующий класс, отслеживание динамики их обученности, прогнозировании результативности дальнейшего обучения учащихся, выявлении недостатков в работе, планировании внутришкольного контроля на следующий учебный год по предметам и классам.</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2694"/>
        <w:gridCol w:w="1559"/>
        <w:gridCol w:w="2693"/>
        <w:gridCol w:w="1843"/>
      </w:tblGrid>
      <w:tr w:rsidR="00A05076" w:rsidRPr="002001E6" w:rsidTr="008811E5">
        <w:trPr>
          <w:trHeight w:val="771"/>
        </w:trPr>
        <w:tc>
          <w:tcPr>
            <w:tcW w:w="1560" w:type="dxa"/>
            <w:tcBorders>
              <w:top w:val="single" w:sz="4" w:space="0" w:color="auto"/>
              <w:left w:val="single" w:sz="4" w:space="0" w:color="auto"/>
              <w:bottom w:val="single" w:sz="4" w:space="0" w:color="auto"/>
              <w:right w:val="single" w:sz="4" w:space="0" w:color="auto"/>
            </w:tcBorders>
            <w:hideMark/>
          </w:tcPr>
          <w:p w:rsidR="00A05076" w:rsidRPr="008826E6" w:rsidRDefault="00A05076" w:rsidP="00E72E19">
            <w:pPr>
              <w:spacing w:line="240" w:lineRule="atLeast"/>
              <w:ind w:left="57"/>
              <w:rPr>
                <w:rFonts w:ascii="Times New Roman" w:hAnsi="Times New Roman"/>
                <w:b/>
                <w:sz w:val="24"/>
                <w:szCs w:val="24"/>
              </w:rPr>
            </w:pPr>
            <w:r>
              <w:rPr>
                <w:rFonts w:ascii="Times New Roman" w:hAnsi="Times New Roman"/>
                <w:b/>
                <w:sz w:val="24"/>
                <w:szCs w:val="24"/>
              </w:rPr>
              <w:t>Ступени обучения</w:t>
            </w:r>
          </w:p>
        </w:tc>
        <w:tc>
          <w:tcPr>
            <w:tcW w:w="4253" w:type="dxa"/>
            <w:gridSpan w:val="2"/>
            <w:tcBorders>
              <w:top w:val="single" w:sz="4" w:space="0" w:color="auto"/>
              <w:left w:val="single" w:sz="4" w:space="0" w:color="auto"/>
              <w:bottom w:val="single" w:sz="4" w:space="0" w:color="auto"/>
              <w:right w:val="single" w:sz="4" w:space="0" w:color="auto"/>
            </w:tcBorders>
            <w:hideMark/>
          </w:tcPr>
          <w:p w:rsidR="00A05076" w:rsidRPr="008826E6" w:rsidRDefault="00A05076" w:rsidP="00E72E19">
            <w:pPr>
              <w:spacing w:line="240" w:lineRule="atLeast"/>
              <w:ind w:left="284"/>
              <w:rPr>
                <w:rFonts w:ascii="Times New Roman" w:hAnsi="Times New Roman"/>
                <w:b/>
                <w:sz w:val="24"/>
                <w:szCs w:val="24"/>
              </w:rPr>
            </w:pPr>
            <w:r w:rsidRPr="008826E6">
              <w:rPr>
                <w:rFonts w:ascii="Times New Roman" w:hAnsi="Times New Roman"/>
                <w:b/>
                <w:sz w:val="24"/>
                <w:szCs w:val="24"/>
              </w:rPr>
              <w:t>Обязательные формы</w:t>
            </w:r>
          </w:p>
        </w:tc>
        <w:tc>
          <w:tcPr>
            <w:tcW w:w="2693" w:type="dxa"/>
            <w:tcBorders>
              <w:top w:val="single" w:sz="4" w:space="0" w:color="auto"/>
              <w:left w:val="single" w:sz="4" w:space="0" w:color="auto"/>
              <w:bottom w:val="single" w:sz="4" w:space="0" w:color="auto"/>
              <w:right w:val="single" w:sz="4" w:space="0" w:color="auto"/>
            </w:tcBorders>
            <w:hideMark/>
          </w:tcPr>
          <w:p w:rsidR="00A05076" w:rsidRPr="008826E6" w:rsidRDefault="00A05076" w:rsidP="00E72E19">
            <w:pPr>
              <w:spacing w:line="240" w:lineRule="atLeast"/>
              <w:ind w:left="284"/>
              <w:rPr>
                <w:rFonts w:ascii="Times New Roman" w:hAnsi="Times New Roman"/>
                <w:b/>
                <w:sz w:val="24"/>
                <w:szCs w:val="24"/>
              </w:rPr>
            </w:pPr>
            <w:r w:rsidRPr="008826E6">
              <w:rPr>
                <w:rFonts w:ascii="Times New Roman" w:hAnsi="Times New Roman"/>
                <w:b/>
                <w:sz w:val="24"/>
                <w:szCs w:val="24"/>
              </w:rPr>
              <w:t>Формы учета достижений</w:t>
            </w:r>
          </w:p>
        </w:tc>
        <w:tc>
          <w:tcPr>
            <w:tcW w:w="1843" w:type="dxa"/>
            <w:tcBorders>
              <w:top w:val="single" w:sz="4" w:space="0" w:color="auto"/>
              <w:left w:val="single" w:sz="4" w:space="0" w:color="auto"/>
              <w:bottom w:val="single" w:sz="4" w:space="0" w:color="auto"/>
              <w:right w:val="single" w:sz="4" w:space="0" w:color="auto"/>
            </w:tcBorders>
          </w:tcPr>
          <w:p w:rsidR="00A05076" w:rsidRPr="008826E6" w:rsidRDefault="00A05076" w:rsidP="00E72E19">
            <w:pPr>
              <w:spacing w:line="240" w:lineRule="atLeast"/>
              <w:ind w:left="284"/>
              <w:rPr>
                <w:rFonts w:ascii="Times New Roman" w:hAnsi="Times New Roman"/>
                <w:sz w:val="24"/>
                <w:szCs w:val="24"/>
              </w:rPr>
            </w:pPr>
          </w:p>
        </w:tc>
      </w:tr>
      <w:tr w:rsidR="00A05076" w:rsidRPr="002001E6" w:rsidTr="00A05076">
        <w:trPr>
          <w:trHeight w:val="1022"/>
        </w:trPr>
        <w:tc>
          <w:tcPr>
            <w:tcW w:w="1560" w:type="dxa"/>
            <w:tcBorders>
              <w:top w:val="single" w:sz="4" w:space="0" w:color="auto"/>
              <w:left w:val="single" w:sz="4" w:space="0" w:color="auto"/>
              <w:bottom w:val="single" w:sz="4" w:space="0" w:color="auto"/>
              <w:right w:val="single" w:sz="4" w:space="0" w:color="auto"/>
            </w:tcBorders>
          </w:tcPr>
          <w:p w:rsidR="00A05076" w:rsidRPr="008826E6" w:rsidRDefault="00A05076" w:rsidP="00E72E19">
            <w:pPr>
              <w:spacing w:line="240" w:lineRule="atLeast"/>
              <w:ind w:left="57"/>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A05076" w:rsidRPr="008826E6" w:rsidRDefault="00A05076" w:rsidP="00E72E19">
            <w:pPr>
              <w:spacing w:after="120" w:line="240" w:lineRule="atLeast"/>
              <w:ind w:left="170"/>
              <w:rPr>
                <w:rFonts w:ascii="Times New Roman" w:hAnsi="Times New Roman"/>
                <w:sz w:val="24"/>
                <w:szCs w:val="24"/>
              </w:rPr>
            </w:pPr>
            <w:r w:rsidRPr="008826E6">
              <w:rPr>
                <w:rFonts w:ascii="Times New Roman" w:hAnsi="Times New Roman"/>
                <w:sz w:val="24"/>
                <w:szCs w:val="24"/>
              </w:rPr>
              <w:t>Текущая аттестация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076" w:rsidRPr="008811E5" w:rsidRDefault="00A05076" w:rsidP="008811E5">
            <w:pPr>
              <w:spacing w:line="240" w:lineRule="atLeast"/>
              <w:ind w:left="57"/>
              <w:rPr>
                <w:rFonts w:ascii="Times New Roman" w:hAnsi="Times New Roman"/>
                <w:sz w:val="24"/>
                <w:szCs w:val="24"/>
              </w:rPr>
            </w:pPr>
            <w:r w:rsidRPr="008826E6">
              <w:rPr>
                <w:rFonts w:ascii="Times New Roman" w:hAnsi="Times New Roman"/>
                <w:sz w:val="24"/>
                <w:szCs w:val="24"/>
              </w:rPr>
              <w:t>Итоговая аттестация</w:t>
            </w:r>
          </w:p>
        </w:tc>
        <w:tc>
          <w:tcPr>
            <w:tcW w:w="2693" w:type="dxa"/>
            <w:tcBorders>
              <w:top w:val="single" w:sz="4" w:space="0" w:color="auto"/>
              <w:left w:val="single" w:sz="4" w:space="0" w:color="auto"/>
              <w:bottom w:val="single" w:sz="4" w:space="0" w:color="auto"/>
              <w:right w:val="single" w:sz="4" w:space="0" w:color="auto"/>
            </w:tcBorders>
            <w:hideMark/>
          </w:tcPr>
          <w:p w:rsidR="00A05076" w:rsidRPr="008826E6" w:rsidRDefault="00A05076" w:rsidP="00E72E19">
            <w:pPr>
              <w:spacing w:line="240" w:lineRule="atLeast"/>
              <w:ind w:left="57"/>
              <w:rPr>
                <w:rFonts w:ascii="Times New Roman" w:hAnsi="Times New Roman"/>
                <w:sz w:val="24"/>
                <w:szCs w:val="24"/>
              </w:rPr>
            </w:pPr>
            <w:r w:rsidRPr="008826E6">
              <w:rPr>
                <w:rFonts w:ascii="Times New Roman" w:hAnsi="Times New Roman"/>
                <w:sz w:val="24"/>
                <w:szCs w:val="24"/>
              </w:rPr>
              <w:t>Урочная деятельность</w:t>
            </w:r>
          </w:p>
        </w:tc>
        <w:tc>
          <w:tcPr>
            <w:tcW w:w="1843" w:type="dxa"/>
            <w:tcBorders>
              <w:top w:val="single" w:sz="4" w:space="0" w:color="auto"/>
              <w:left w:val="single" w:sz="4" w:space="0" w:color="auto"/>
              <w:bottom w:val="single" w:sz="4" w:space="0" w:color="auto"/>
              <w:right w:val="single" w:sz="4" w:space="0" w:color="auto"/>
            </w:tcBorders>
            <w:hideMark/>
          </w:tcPr>
          <w:p w:rsidR="00A05076" w:rsidRPr="008826E6" w:rsidRDefault="00A05076" w:rsidP="00E72E19">
            <w:pPr>
              <w:spacing w:line="240" w:lineRule="atLeast"/>
              <w:ind w:left="57"/>
              <w:rPr>
                <w:rFonts w:ascii="Times New Roman" w:hAnsi="Times New Roman"/>
                <w:sz w:val="24"/>
                <w:szCs w:val="24"/>
              </w:rPr>
            </w:pPr>
            <w:r w:rsidRPr="008826E6">
              <w:rPr>
                <w:rFonts w:ascii="Times New Roman" w:hAnsi="Times New Roman"/>
                <w:sz w:val="24"/>
                <w:szCs w:val="24"/>
              </w:rPr>
              <w:t>Внеурочная деятельность</w:t>
            </w:r>
          </w:p>
        </w:tc>
      </w:tr>
      <w:tr w:rsidR="00A05076" w:rsidRPr="002001E6" w:rsidTr="00A05076">
        <w:trPr>
          <w:trHeight w:val="4675"/>
        </w:trPr>
        <w:tc>
          <w:tcPr>
            <w:tcW w:w="1560" w:type="dxa"/>
            <w:tcBorders>
              <w:top w:val="single" w:sz="4" w:space="0" w:color="auto"/>
              <w:left w:val="single" w:sz="4" w:space="0" w:color="auto"/>
              <w:bottom w:val="single" w:sz="4" w:space="0" w:color="auto"/>
              <w:right w:val="single" w:sz="4" w:space="0" w:color="auto"/>
            </w:tcBorders>
            <w:hideMark/>
          </w:tcPr>
          <w:p w:rsidR="00A05076" w:rsidRDefault="0044559E" w:rsidP="00E72E19">
            <w:pPr>
              <w:spacing w:line="240" w:lineRule="atLeast"/>
              <w:ind w:left="57"/>
              <w:rPr>
                <w:rFonts w:ascii="Times New Roman" w:hAnsi="Times New Roman"/>
                <w:sz w:val="24"/>
                <w:szCs w:val="24"/>
              </w:rPr>
            </w:pPr>
            <w:r>
              <w:rPr>
                <w:rFonts w:ascii="Times New Roman" w:hAnsi="Times New Roman"/>
                <w:sz w:val="24"/>
                <w:szCs w:val="24"/>
              </w:rPr>
              <w:t>Основная и средняя школа (6</w:t>
            </w:r>
            <w:r w:rsidR="00A05076" w:rsidRPr="008826E6">
              <w:rPr>
                <w:rFonts w:ascii="Times New Roman" w:hAnsi="Times New Roman"/>
                <w:sz w:val="24"/>
                <w:szCs w:val="24"/>
              </w:rPr>
              <w:t>-9) (10-11) классы</w:t>
            </w:r>
          </w:p>
          <w:p w:rsidR="00A05076" w:rsidRPr="008826E6" w:rsidRDefault="00A05076" w:rsidP="00E72E19">
            <w:pPr>
              <w:spacing w:line="240" w:lineRule="atLeast"/>
              <w:ind w:left="57"/>
              <w:rPr>
                <w:rFonts w:ascii="Times New Roman" w:hAnsi="Times New Roman"/>
                <w:sz w:val="24"/>
                <w:szCs w:val="24"/>
              </w:rPr>
            </w:pPr>
            <w:r>
              <w:rPr>
                <w:rFonts w:ascii="Times New Roman" w:hAnsi="Times New Roman"/>
                <w:sz w:val="24"/>
                <w:szCs w:val="24"/>
              </w:rPr>
              <w:t>Начальная школа (1-4 классы)</w:t>
            </w:r>
            <w:r w:rsidR="0044559E">
              <w:rPr>
                <w:rFonts w:ascii="Times New Roman" w:hAnsi="Times New Roman"/>
                <w:sz w:val="24"/>
                <w:szCs w:val="24"/>
              </w:rPr>
              <w:t xml:space="preserve"> 5 класс</w:t>
            </w:r>
          </w:p>
        </w:tc>
        <w:tc>
          <w:tcPr>
            <w:tcW w:w="2694" w:type="dxa"/>
            <w:tcBorders>
              <w:top w:val="single" w:sz="4" w:space="0" w:color="auto"/>
              <w:left w:val="single" w:sz="4" w:space="0" w:color="auto"/>
              <w:bottom w:val="single" w:sz="4" w:space="0" w:color="auto"/>
              <w:right w:val="single" w:sz="4" w:space="0" w:color="auto"/>
            </w:tcBorders>
            <w:hideMark/>
          </w:tcPr>
          <w:p w:rsidR="00A05076" w:rsidRDefault="00A05076" w:rsidP="00E72E19">
            <w:pPr>
              <w:spacing w:after="120" w:line="160" w:lineRule="atLeast"/>
              <w:ind w:left="57"/>
              <w:contextualSpacing/>
              <w:rPr>
                <w:rFonts w:ascii="Times New Roman" w:hAnsi="Times New Roman"/>
                <w:sz w:val="24"/>
                <w:szCs w:val="24"/>
              </w:rPr>
            </w:pPr>
            <w:r w:rsidRPr="008826E6">
              <w:rPr>
                <w:rFonts w:ascii="Times New Roman" w:hAnsi="Times New Roman"/>
                <w:sz w:val="24"/>
                <w:szCs w:val="24"/>
              </w:rPr>
              <w:t>- тестирование</w:t>
            </w:r>
          </w:p>
          <w:p w:rsidR="00A05076" w:rsidRPr="008826E6" w:rsidRDefault="00A05076" w:rsidP="00E72E19">
            <w:pPr>
              <w:spacing w:after="120" w:line="160" w:lineRule="atLeast"/>
              <w:ind w:left="57"/>
              <w:contextualSpacing/>
              <w:rPr>
                <w:rFonts w:ascii="Times New Roman" w:hAnsi="Times New Roman"/>
                <w:sz w:val="24"/>
                <w:szCs w:val="24"/>
              </w:rPr>
            </w:pPr>
            <w:r w:rsidRPr="008826E6">
              <w:rPr>
                <w:rFonts w:ascii="Times New Roman" w:hAnsi="Times New Roman"/>
                <w:sz w:val="24"/>
                <w:szCs w:val="24"/>
              </w:rPr>
              <w:t>- творческие работы</w:t>
            </w:r>
          </w:p>
          <w:p w:rsidR="00A05076" w:rsidRPr="008826E6" w:rsidRDefault="00A05076" w:rsidP="00E72E19">
            <w:pPr>
              <w:spacing w:after="120" w:line="240" w:lineRule="atLeast"/>
              <w:ind w:left="57"/>
              <w:contextualSpacing/>
              <w:rPr>
                <w:rFonts w:ascii="Times New Roman" w:hAnsi="Times New Roman"/>
                <w:sz w:val="24"/>
                <w:szCs w:val="24"/>
              </w:rPr>
            </w:pPr>
            <w:r w:rsidRPr="008826E6">
              <w:rPr>
                <w:rFonts w:ascii="Times New Roman" w:hAnsi="Times New Roman"/>
                <w:sz w:val="24"/>
                <w:szCs w:val="24"/>
              </w:rPr>
              <w:t>- собеседование</w:t>
            </w:r>
          </w:p>
          <w:p w:rsidR="00A05076" w:rsidRPr="008826E6" w:rsidRDefault="00A05076" w:rsidP="00E72E19">
            <w:pPr>
              <w:spacing w:after="120" w:line="240" w:lineRule="atLeast"/>
              <w:ind w:left="57"/>
              <w:contextualSpacing/>
              <w:rPr>
                <w:rFonts w:ascii="Times New Roman" w:hAnsi="Times New Roman"/>
                <w:sz w:val="24"/>
                <w:szCs w:val="24"/>
              </w:rPr>
            </w:pPr>
            <w:r w:rsidRPr="008826E6">
              <w:rPr>
                <w:rFonts w:ascii="Times New Roman" w:hAnsi="Times New Roman"/>
                <w:sz w:val="24"/>
                <w:szCs w:val="24"/>
              </w:rPr>
              <w:t>- устный зачет</w:t>
            </w:r>
          </w:p>
          <w:p w:rsidR="00A05076" w:rsidRPr="008826E6" w:rsidRDefault="00A05076" w:rsidP="00E72E19">
            <w:pPr>
              <w:spacing w:after="120" w:line="240" w:lineRule="atLeast"/>
              <w:ind w:left="57"/>
              <w:contextualSpacing/>
              <w:rPr>
                <w:rFonts w:ascii="Times New Roman" w:hAnsi="Times New Roman"/>
                <w:sz w:val="24"/>
                <w:szCs w:val="24"/>
              </w:rPr>
            </w:pPr>
            <w:r w:rsidRPr="008826E6">
              <w:rPr>
                <w:rFonts w:ascii="Times New Roman" w:hAnsi="Times New Roman"/>
                <w:sz w:val="24"/>
                <w:szCs w:val="24"/>
              </w:rPr>
              <w:t>- письменный зачет</w:t>
            </w:r>
          </w:p>
          <w:p w:rsidR="00A05076" w:rsidRPr="008826E6" w:rsidRDefault="00A05076" w:rsidP="00E72E19">
            <w:pPr>
              <w:spacing w:after="120" w:line="240" w:lineRule="atLeast"/>
              <w:ind w:left="57"/>
              <w:contextualSpacing/>
              <w:rPr>
                <w:rFonts w:ascii="Times New Roman" w:hAnsi="Times New Roman"/>
                <w:sz w:val="24"/>
                <w:szCs w:val="24"/>
              </w:rPr>
            </w:pPr>
            <w:r w:rsidRPr="008826E6">
              <w:rPr>
                <w:rFonts w:ascii="Times New Roman" w:hAnsi="Times New Roman"/>
                <w:sz w:val="24"/>
                <w:szCs w:val="24"/>
              </w:rPr>
              <w:t>- практическая работа</w:t>
            </w:r>
          </w:p>
          <w:p w:rsidR="00A05076" w:rsidRPr="008826E6" w:rsidRDefault="00A05076" w:rsidP="00E72E19">
            <w:pPr>
              <w:spacing w:after="120" w:line="240" w:lineRule="atLeast"/>
              <w:ind w:left="57"/>
              <w:contextualSpacing/>
              <w:rPr>
                <w:rFonts w:ascii="Times New Roman" w:hAnsi="Times New Roman"/>
                <w:sz w:val="24"/>
                <w:szCs w:val="24"/>
              </w:rPr>
            </w:pPr>
            <w:r w:rsidRPr="008826E6">
              <w:rPr>
                <w:rFonts w:ascii="Times New Roman" w:hAnsi="Times New Roman"/>
                <w:sz w:val="24"/>
                <w:szCs w:val="24"/>
              </w:rPr>
              <w:t>- контрольная работа</w:t>
            </w:r>
          </w:p>
          <w:p w:rsidR="00A05076" w:rsidRPr="008826E6" w:rsidRDefault="00A05076" w:rsidP="00E72E19">
            <w:pPr>
              <w:spacing w:after="120" w:line="240" w:lineRule="atLeast"/>
              <w:ind w:left="57"/>
              <w:contextualSpacing/>
              <w:rPr>
                <w:rFonts w:ascii="Times New Roman" w:hAnsi="Times New Roman"/>
                <w:sz w:val="24"/>
                <w:szCs w:val="24"/>
              </w:rPr>
            </w:pPr>
            <w:r w:rsidRPr="008826E6">
              <w:rPr>
                <w:rFonts w:ascii="Times New Roman" w:hAnsi="Times New Roman"/>
                <w:sz w:val="24"/>
                <w:szCs w:val="24"/>
              </w:rPr>
              <w:t>-доклад</w:t>
            </w:r>
          </w:p>
          <w:p w:rsidR="00A05076" w:rsidRPr="008826E6" w:rsidRDefault="00A05076" w:rsidP="00E72E19">
            <w:pPr>
              <w:spacing w:after="120" w:line="240" w:lineRule="atLeast"/>
              <w:ind w:left="57"/>
              <w:contextualSpacing/>
              <w:rPr>
                <w:rFonts w:ascii="Times New Roman" w:hAnsi="Times New Roman"/>
                <w:sz w:val="24"/>
                <w:szCs w:val="24"/>
              </w:rPr>
            </w:pPr>
            <w:r w:rsidRPr="008826E6">
              <w:rPr>
                <w:rFonts w:ascii="Times New Roman" w:hAnsi="Times New Roman"/>
                <w:sz w:val="24"/>
                <w:szCs w:val="24"/>
              </w:rPr>
              <w:t>- сочинение</w:t>
            </w:r>
          </w:p>
          <w:p w:rsidR="00A05076" w:rsidRPr="008826E6" w:rsidRDefault="00A05076" w:rsidP="00E72E19">
            <w:pPr>
              <w:spacing w:after="120" w:line="240" w:lineRule="atLeast"/>
              <w:ind w:left="57"/>
              <w:contextualSpacing/>
              <w:rPr>
                <w:rFonts w:ascii="Times New Roman" w:hAnsi="Times New Roman"/>
                <w:sz w:val="24"/>
                <w:szCs w:val="24"/>
              </w:rPr>
            </w:pPr>
            <w:r w:rsidRPr="008826E6">
              <w:rPr>
                <w:rFonts w:ascii="Times New Roman" w:hAnsi="Times New Roman"/>
                <w:sz w:val="24"/>
                <w:szCs w:val="24"/>
              </w:rPr>
              <w:t>-различные виды диктантов</w:t>
            </w:r>
          </w:p>
          <w:p w:rsidR="00A05076" w:rsidRPr="008826E6" w:rsidRDefault="00A05076" w:rsidP="00E72E19">
            <w:pPr>
              <w:spacing w:after="120" w:line="240" w:lineRule="atLeast"/>
              <w:ind w:left="57"/>
              <w:contextualSpacing/>
              <w:rPr>
                <w:rFonts w:ascii="Times New Roman" w:hAnsi="Times New Roman"/>
                <w:sz w:val="24"/>
                <w:szCs w:val="24"/>
              </w:rPr>
            </w:pPr>
            <w:r w:rsidRPr="008826E6">
              <w:rPr>
                <w:rFonts w:ascii="Times New Roman" w:hAnsi="Times New Roman"/>
                <w:sz w:val="24"/>
                <w:szCs w:val="24"/>
              </w:rPr>
              <w:t>- изложение</w:t>
            </w:r>
          </w:p>
          <w:p w:rsidR="00A05076" w:rsidRPr="008826E6" w:rsidRDefault="00A05076" w:rsidP="00E72E19">
            <w:pPr>
              <w:spacing w:after="120" w:line="240" w:lineRule="atLeast"/>
              <w:ind w:left="57"/>
              <w:contextualSpacing/>
              <w:rPr>
                <w:rFonts w:ascii="Times New Roman" w:hAnsi="Times New Roman"/>
                <w:sz w:val="24"/>
                <w:szCs w:val="24"/>
              </w:rPr>
            </w:pPr>
            <w:r w:rsidRPr="008826E6">
              <w:rPr>
                <w:rFonts w:ascii="Times New Roman" w:hAnsi="Times New Roman"/>
                <w:sz w:val="24"/>
                <w:szCs w:val="24"/>
              </w:rPr>
              <w:t>-лабораторная работа</w:t>
            </w:r>
          </w:p>
          <w:p w:rsidR="00A05076" w:rsidRPr="008826E6" w:rsidRDefault="00A05076" w:rsidP="00E72E19">
            <w:pPr>
              <w:spacing w:after="120" w:line="240" w:lineRule="atLeast"/>
              <w:ind w:left="57"/>
              <w:contextualSpacing/>
              <w:rPr>
                <w:rFonts w:ascii="Times New Roman" w:hAnsi="Times New Roman"/>
                <w:sz w:val="24"/>
                <w:szCs w:val="24"/>
              </w:rPr>
            </w:pPr>
            <w:r w:rsidRPr="008826E6">
              <w:rPr>
                <w:rFonts w:ascii="Times New Roman" w:hAnsi="Times New Roman"/>
                <w:sz w:val="24"/>
                <w:szCs w:val="24"/>
              </w:rPr>
              <w:t>-написание и защита рефератов</w:t>
            </w:r>
          </w:p>
        </w:tc>
        <w:tc>
          <w:tcPr>
            <w:tcW w:w="1559" w:type="dxa"/>
            <w:tcBorders>
              <w:top w:val="single" w:sz="4" w:space="0" w:color="auto"/>
              <w:left w:val="single" w:sz="4" w:space="0" w:color="auto"/>
              <w:bottom w:val="single" w:sz="4" w:space="0" w:color="auto"/>
              <w:right w:val="single" w:sz="4" w:space="0" w:color="auto"/>
            </w:tcBorders>
            <w:hideMark/>
          </w:tcPr>
          <w:p w:rsidR="00A05076" w:rsidRDefault="00A05076" w:rsidP="00E72E19">
            <w:pPr>
              <w:spacing w:after="120" w:line="240" w:lineRule="atLeast"/>
              <w:ind w:left="284"/>
              <w:contextualSpacing/>
              <w:rPr>
                <w:rFonts w:ascii="Times New Roman" w:hAnsi="Times New Roman"/>
                <w:b/>
                <w:sz w:val="24"/>
                <w:szCs w:val="24"/>
              </w:rPr>
            </w:pPr>
          </w:p>
          <w:p w:rsidR="00A05076" w:rsidRDefault="00A05076" w:rsidP="00E72E19">
            <w:pPr>
              <w:spacing w:after="120" w:line="240" w:lineRule="atLeast"/>
              <w:ind w:left="284"/>
              <w:contextualSpacing/>
              <w:rPr>
                <w:rFonts w:ascii="Times New Roman" w:hAnsi="Times New Roman"/>
                <w:b/>
                <w:sz w:val="24"/>
                <w:szCs w:val="24"/>
              </w:rPr>
            </w:pPr>
          </w:p>
          <w:p w:rsidR="00A05076" w:rsidRDefault="00A05076" w:rsidP="00E72E19">
            <w:pPr>
              <w:spacing w:after="120" w:line="240" w:lineRule="atLeast"/>
              <w:ind w:left="284"/>
              <w:contextualSpacing/>
              <w:rPr>
                <w:rFonts w:ascii="Times New Roman" w:hAnsi="Times New Roman"/>
                <w:b/>
                <w:sz w:val="24"/>
                <w:szCs w:val="24"/>
              </w:rPr>
            </w:pPr>
          </w:p>
          <w:p w:rsidR="00A05076" w:rsidRDefault="00A05076" w:rsidP="00E72E19">
            <w:pPr>
              <w:spacing w:after="120" w:line="240" w:lineRule="atLeast"/>
              <w:ind w:left="284"/>
              <w:contextualSpacing/>
              <w:rPr>
                <w:rFonts w:ascii="Times New Roman" w:hAnsi="Times New Roman"/>
                <w:b/>
                <w:sz w:val="24"/>
                <w:szCs w:val="24"/>
              </w:rPr>
            </w:pPr>
          </w:p>
          <w:p w:rsidR="00A05076" w:rsidRDefault="00A05076" w:rsidP="00E72E19">
            <w:pPr>
              <w:spacing w:after="120" w:line="240" w:lineRule="atLeast"/>
              <w:ind w:left="284"/>
              <w:contextualSpacing/>
              <w:rPr>
                <w:rFonts w:ascii="Times New Roman" w:hAnsi="Times New Roman"/>
                <w:b/>
                <w:sz w:val="24"/>
                <w:szCs w:val="24"/>
              </w:rPr>
            </w:pPr>
          </w:p>
          <w:p w:rsidR="00A05076" w:rsidRDefault="00A05076" w:rsidP="00E72E19">
            <w:pPr>
              <w:spacing w:after="120" w:line="240" w:lineRule="atLeast"/>
              <w:ind w:left="284"/>
              <w:contextualSpacing/>
              <w:rPr>
                <w:rFonts w:ascii="Times New Roman" w:hAnsi="Times New Roman"/>
                <w:b/>
                <w:sz w:val="24"/>
                <w:szCs w:val="24"/>
              </w:rPr>
            </w:pPr>
          </w:p>
          <w:p w:rsidR="00A05076" w:rsidRPr="00A05076" w:rsidRDefault="00A05076" w:rsidP="00A05076">
            <w:pPr>
              <w:spacing w:after="120" w:line="240" w:lineRule="atLeast"/>
              <w:ind w:left="33"/>
              <w:contextualSpacing/>
              <w:rPr>
                <w:rFonts w:ascii="Times New Roman" w:hAnsi="Times New Roman"/>
                <w:sz w:val="24"/>
                <w:szCs w:val="24"/>
              </w:rPr>
            </w:pPr>
            <w:r w:rsidRPr="00A05076">
              <w:rPr>
                <w:rFonts w:ascii="Times New Roman" w:hAnsi="Times New Roman"/>
                <w:sz w:val="24"/>
                <w:szCs w:val="24"/>
              </w:rPr>
              <w:t>Комплексные итоговые работы</w:t>
            </w:r>
          </w:p>
        </w:tc>
        <w:tc>
          <w:tcPr>
            <w:tcW w:w="2693" w:type="dxa"/>
            <w:tcBorders>
              <w:top w:val="single" w:sz="4" w:space="0" w:color="auto"/>
              <w:left w:val="single" w:sz="4" w:space="0" w:color="auto"/>
              <w:bottom w:val="single" w:sz="4" w:space="0" w:color="auto"/>
              <w:right w:val="single" w:sz="4" w:space="0" w:color="auto"/>
            </w:tcBorders>
            <w:hideMark/>
          </w:tcPr>
          <w:p w:rsidR="00A05076" w:rsidRPr="008826E6" w:rsidRDefault="00A05076" w:rsidP="00E72E19">
            <w:pPr>
              <w:spacing w:after="120" w:line="240" w:lineRule="atLeast"/>
              <w:ind w:left="57"/>
              <w:contextualSpacing/>
              <w:rPr>
                <w:rFonts w:ascii="Times New Roman" w:hAnsi="Times New Roman"/>
                <w:sz w:val="24"/>
                <w:szCs w:val="24"/>
              </w:rPr>
            </w:pPr>
            <w:r w:rsidRPr="008826E6">
              <w:rPr>
                <w:rFonts w:ascii="Times New Roman" w:hAnsi="Times New Roman"/>
                <w:sz w:val="24"/>
                <w:szCs w:val="24"/>
              </w:rPr>
              <w:t>- ведение тетрадей</w:t>
            </w:r>
          </w:p>
          <w:p w:rsidR="00A05076" w:rsidRDefault="00A05076" w:rsidP="00E72E19">
            <w:pPr>
              <w:spacing w:after="120" w:line="240" w:lineRule="atLeast"/>
              <w:ind w:left="57"/>
              <w:contextualSpacing/>
              <w:rPr>
                <w:rFonts w:ascii="Times New Roman" w:hAnsi="Times New Roman"/>
                <w:sz w:val="24"/>
                <w:szCs w:val="24"/>
              </w:rPr>
            </w:pPr>
            <w:r w:rsidRPr="008826E6">
              <w:rPr>
                <w:rFonts w:ascii="Times New Roman" w:hAnsi="Times New Roman"/>
                <w:sz w:val="24"/>
                <w:szCs w:val="24"/>
              </w:rPr>
              <w:t>-анализ текущей успеваемости</w:t>
            </w:r>
          </w:p>
          <w:p w:rsidR="00A05076" w:rsidRPr="008826E6" w:rsidRDefault="00A05076" w:rsidP="00E72E19">
            <w:pPr>
              <w:spacing w:after="120" w:line="240" w:lineRule="atLeast"/>
              <w:ind w:left="57"/>
              <w:contextualSpacing/>
              <w:rPr>
                <w:rFonts w:ascii="Times New Roman" w:hAnsi="Times New Roman"/>
                <w:sz w:val="24"/>
                <w:szCs w:val="24"/>
              </w:rPr>
            </w:pPr>
            <w:r>
              <w:rPr>
                <w:rFonts w:ascii="Times New Roman" w:hAnsi="Times New Roman"/>
                <w:sz w:val="24"/>
                <w:szCs w:val="24"/>
              </w:rPr>
              <w:t>-портфолио</w:t>
            </w:r>
          </w:p>
        </w:tc>
        <w:tc>
          <w:tcPr>
            <w:tcW w:w="1843" w:type="dxa"/>
            <w:tcBorders>
              <w:top w:val="single" w:sz="4" w:space="0" w:color="auto"/>
              <w:left w:val="single" w:sz="4" w:space="0" w:color="auto"/>
              <w:bottom w:val="single" w:sz="4" w:space="0" w:color="auto"/>
              <w:right w:val="single" w:sz="4" w:space="0" w:color="auto"/>
            </w:tcBorders>
            <w:hideMark/>
          </w:tcPr>
          <w:p w:rsidR="00A05076" w:rsidRPr="008826E6" w:rsidRDefault="00A05076" w:rsidP="00E72E19">
            <w:pPr>
              <w:spacing w:after="120" w:line="240" w:lineRule="atLeast"/>
              <w:ind w:left="57"/>
              <w:contextualSpacing/>
              <w:rPr>
                <w:rFonts w:ascii="Times New Roman" w:hAnsi="Times New Roman"/>
                <w:sz w:val="24"/>
                <w:szCs w:val="24"/>
              </w:rPr>
            </w:pPr>
            <w:r w:rsidRPr="008826E6">
              <w:rPr>
                <w:rFonts w:ascii="Times New Roman" w:hAnsi="Times New Roman"/>
                <w:sz w:val="24"/>
                <w:szCs w:val="24"/>
              </w:rPr>
              <w:t>-анализ внеурочной активности</w:t>
            </w:r>
          </w:p>
          <w:p w:rsidR="00A05076" w:rsidRPr="008826E6" w:rsidRDefault="00A05076" w:rsidP="00E72E19">
            <w:pPr>
              <w:spacing w:after="120" w:line="240" w:lineRule="atLeast"/>
              <w:ind w:left="57"/>
              <w:contextualSpacing/>
              <w:rPr>
                <w:rFonts w:ascii="Times New Roman" w:hAnsi="Times New Roman"/>
                <w:sz w:val="24"/>
                <w:szCs w:val="24"/>
              </w:rPr>
            </w:pPr>
            <w:r>
              <w:rPr>
                <w:rFonts w:ascii="Times New Roman" w:hAnsi="Times New Roman"/>
                <w:sz w:val="24"/>
                <w:szCs w:val="24"/>
              </w:rPr>
              <w:t xml:space="preserve">- </w:t>
            </w:r>
            <w:r w:rsidRPr="008826E6">
              <w:rPr>
                <w:rFonts w:ascii="Times New Roman" w:hAnsi="Times New Roman"/>
                <w:sz w:val="24"/>
                <w:szCs w:val="24"/>
              </w:rPr>
              <w:t>участие в предметных олимпиадах</w:t>
            </w:r>
          </w:p>
          <w:p w:rsidR="00A05076" w:rsidRPr="008826E6" w:rsidRDefault="00A05076" w:rsidP="00E72E19">
            <w:pPr>
              <w:spacing w:after="120" w:line="240" w:lineRule="atLeast"/>
              <w:ind w:left="57"/>
              <w:contextualSpacing/>
              <w:rPr>
                <w:rFonts w:ascii="Times New Roman" w:hAnsi="Times New Roman"/>
                <w:sz w:val="24"/>
                <w:szCs w:val="24"/>
              </w:rPr>
            </w:pPr>
            <w:r w:rsidRPr="008826E6">
              <w:rPr>
                <w:rFonts w:ascii="Times New Roman" w:hAnsi="Times New Roman"/>
                <w:sz w:val="24"/>
                <w:szCs w:val="24"/>
              </w:rPr>
              <w:t>- творческие отчеты</w:t>
            </w:r>
          </w:p>
          <w:p w:rsidR="00A05076" w:rsidRPr="008826E6" w:rsidRDefault="00A05076" w:rsidP="00E72E19">
            <w:pPr>
              <w:spacing w:after="120" w:line="240" w:lineRule="atLeast"/>
              <w:ind w:left="57"/>
              <w:contextualSpacing/>
              <w:rPr>
                <w:rFonts w:ascii="Times New Roman" w:hAnsi="Times New Roman"/>
                <w:sz w:val="24"/>
                <w:szCs w:val="24"/>
              </w:rPr>
            </w:pPr>
            <w:r w:rsidRPr="008826E6">
              <w:rPr>
                <w:rFonts w:ascii="Times New Roman" w:hAnsi="Times New Roman"/>
                <w:sz w:val="24"/>
                <w:szCs w:val="24"/>
              </w:rPr>
              <w:t>- участие в выставках конкурсах соревнованиях</w:t>
            </w:r>
          </w:p>
          <w:p w:rsidR="00A05076" w:rsidRPr="008826E6" w:rsidRDefault="00A05076" w:rsidP="00E72E19">
            <w:pPr>
              <w:spacing w:after="120" w:line="240" w:lineRule="atLeast"/>
              <w:ind w:left="57"/>
              <w:contextualSpacing/>
              <w:rPr>
                <w:rFonts w:ascii="Times New Roman" w:hAnsi="Times New Roman"/>
                <w:sz w:val="24"/>
                <w:szCs w:val="24"/>
              </w:rPr>
            </w:pPr>
            <w:r w:rsidRPr="008826E6">
              <w:rPr>
                <w:rFonts w:ascii="Times New Roman" w:hAnsi="Times New Roman"/>
                <w:sz w:val="24"/>
                <w:szCs w:val="24"/>
              </w:rPr>
              <w:t>фестивалях</w:t>
            </w:r>
          </w:p>
          <w:p w:rsidR="00A05076" w:rsidRDefault="00A05076" w:rsidP="00E72E19">
            <w:pPr>
              <w:spacing w:after="120" w:line="240" w:lineRule="atLeast"/>
              <w:ind w:left="57"/>
              <w:contextualSpacing/>
              <w:rPr>
                <w:rFonts w:ascii="Times New Roman" w:hAnsi="Times New Roman"/>
                <w:sz w:val="24"/>
                <w:szCs w:val="24"/>
              </w:rPr>
            </w:pPr>
            <w:r w:rsidRPr="008826E6">
              <w:rPr>
                <w:rFonts w:ascii="Times New Roman" w:hAnsi="Times New Roman"/>
                <w:sz w:val="24"/>
                <w:szCs w:val="24"/>
              </w:rPr>
              <w:t>- участие в творческих выездах</w:t>
            </w:r>
          </w:p>
          <w:p w:rsidR="00A05076" w:rsidRPr="008826E6" w:rsidRDefault="00A05076" w:rsidP="00E72E19">
            <w:pPr>
              <w:spacing w:after="120" w:line="240" w:lineRule="atLeast"/>
              <w:ind w:left="57"/>
              <w:contextualSpacing/>
              <w:rPr>
                <w:rFonts w:ascii="Times New Roman" w:hAnsi="Times New Roman"/>
                <w:sz w:val="24"/>
                <w:szCs w:val="24"/>
              </w:rPr>
            </w:pPr>
            <w:r>
              <w:rPr>
                <w:rFonts w:ascii="Times New Roman" w:hAnsi="Times New Roman"/>
                <w:sz w:val="24"/>
                <w:szCs w:val="24"/>
              </w:rPr>
              <w:t>- портфолио</w:t>
            </w:r>
          </w:p>
        </w:tc>
      </w:tr>
    </w:tbl>
    <w:p w:rsidR="00A05076" w:rsidRPr="002001E6" w:rsidRDefault="00A05076" w:rsidP="00A05076">
      <w:pPr>
        <w:spacing w:line="240" w:lineRule="auto"/>
        <w:jc w:val="both"/>
        <w:rPr>
          <w:rFonts w:ascii="Times New Roman" w:hAnsi="Times New Roman"/>
          <w:sz w:val="28"/>
          <w:szCs w:val="28"/>
        </w:rPr>
      </w:pPr>
    </w:p>
    <w:p w:rsidR="00A05076" w:rsidRPr="00923F1E" w:rsidRDefault="00A05076" w:rsidP="00A05076">
      <w:pPr>
        <w:spacing w:line="240" w:lineRule="auto"/>
        <w:ind w:left="57"/>
        <w:jc w:val="both"/>
        <w:rPr>
          <w:rFonts w:ascii="Times New Roman" w:hAnsi="Times New Roman"/>
          <w:sz w:val="28"/>
          <w:szCs w:val="28"/>
        </w:rPr>
      </w:pPr>
      <w:r w:rsidRPr="00923F1E">
        <w:rPr>
          <w:rFonts w:ascii="Times New Roman" w:hAnsi="Times New Roman"/>
          <w:sz w:val="28"/>
          <w:szCs w:val="28"/>
        </w:rPr>
        <w:t xml:space="preserve">      Одна из приоритетных целей работы – обеспечение  доступного и качественного образования учащимся ОУ, в т.ч. учащимся с ограниченными возможностями здоровья, сохранение  и увеличение  контингента  учащихся школы</w:t>
      </w:r>
      <w:r>
        <w:rPr>
          <w:rFonts w:ascii="Times New Roman" w:hAnsi="Times New Roman"/>
          <w:sz w:val="28"/>
          <w:szCs w:val="28"/>
        </w:rPr>
        <w:t>. Продолжена работа по  профильному  обучению на 3 ступени.</w:t>
      </w:r>
      <w:r w:rsidRPr="00923F1E">
        <w:rPr>
          <w:rFonts w:ascii="Times New Roman" w:hAnsi="Times New Roman"/>
          <w:sz w:val="28"/>
          <w:szCs w:val="28"/>
        </w:rPr>
        <w:t xml:space="preserve"> Были подобраны кадры из числа педагогов школы для ведения базовых и профильных предметов, проведен анализ учебно-мето</w:t>
      </w:r>
      <w:r>
        <w:rPr>
          <w:rFonts w:ascii="Times New Roman" w:hAnsi="Times New Roman"/>
          <w:sz w:val="28"/>
          <w:szCs w:val="28"/>
        </w:rPr>
        <w:t>дической базы</w:t>
      </w:r>
      <w:r w:rsidRPr="00923F1E">
        <w:rPr>
          <w:rFonts w:ascii="Times New Roman" w:hAnsi="Times New Roman"/>
          <w:sz w:val="28"/>
          <w:szCs w:val="28"/>
        </w:rPr>
        <w:t>.</w:t>
      </w:r>
    </w:p>
    <w:p w:rsidR="00B96951" w:rsidRPr="00A05076" w:rsidRDefault="00A05076" w:rsidP="00A05076">
      <w:pPr>
        <w:spacing w:line="240" w:lineRule="auto"/>
        <w:jc w:val="both"/>
        <w:rPr>
          <w:rFonts w:ascii="Times New Roman" w:hAnsi="Times New Roman"/>
          <w:sz w:val="28"/>
          <w:szCs w:val="28"/>
        </w:rPr>
      </w:pPr>
      <w:r>
        <w:rPr>
          <w:rFonts w:ascii="Times New Roman" w:hAnsi="Times New Roman"/>
          <w:sz w:val="28"/>
          <w:szCs w:val="28"/>
        </w:rPr>
        <w:t xml:space="preserve"> Продолжена работа с об</w:t>
      </w:r>
      <w:r w:rsidRPr="00923F1E">
        <w:rPr>
          <w:rFonts w:ascii="Times New Roman" w:hAnsi="Times New Roman"/>
          <w:sz w:val="28"/>
          <w:szCs w:val="28"/>
        </w:rPr>
        <w:t>уча</w:t>
      </w:r>
      <w:r>
        <w:rPr>
          <w:rFonts w:ascii="Times New Roman" w:hAnsi="Times New Roman"/>
          <w:sz w:val="28"/>
          <w:szCs w:val="28"/>
        </w:rPr>
        <w:t>ю</w:t>
      </w:r>
      <w:r w:rsidRPr="00923F1E">
        <w:rPr>
          <w:rFonts w:ascii="Times New Roman" w:hAnsi="Times New Roman"/>
          <w:sz w:val="28"/>
          <w:szCs w:val="28"/>
        </w:rPr>
        <w:t>щи</w:t>
      </w:r>
      <w:r>
        <w:rPr>
          <w:rFonts w:ascii="Times New Roman" w:hAnsi="Times New Roman"/>
          <w:sz w:val="28"/>
          <w:szCs w:val="28"/>
        </w:rPr>
        <w:t>ми</w:t>
      </w:r>
      <w:r w:rsidRPr="00923F1E">
        <w:rPr>
          <w:rFonts w:ascii="Times New Roman" w:hAnsi="Times New Roman"/>
          <w:sz w:val="28"/>
          <w:szCs w:val="28"/>
        </w:rPr>
        <w:t xml:space="preserve">ся </w:t>
      </w:r>
      <w:r>
        <w:rPr>
          <w:rFonts w:ascii="Times New Roman" w:hAnsi="Times New Roman"/>
          <w:sz w:val="28"/>
          <w:szCs w:val="28"/>
        </w:rPr>
        <w:t xml:space="preserve">кадетского класса, </w:t>
      </w:r>
      <w:r w:rsidRPr="00923F1E">
        <w:rPr>
          <w:rFonts w:ascii="Times New Roman" w:hAnsi="Times New Roman"/>
          <w:sz w:val="28"/>
          <w:szCs w:val="28"/>
        </w:rPr>
        <w:t>разработаны индивидуальные учебные планы</w:t>
      </w:r>
      <w:r>
        <w:rPr>
          <w:rFonts w:ascii="Times New Roman" w:hAnsi="Times New Roman"/>
          <w:sz w:val="28"/>
          <w:szCs w:val="28"/>
        </w:rPr>
        <w:t xml:space="preserve"> и планы дополнительных занятий , что способствует</w:t>
      </w:r>
      <w:r w:rsidRPr="00923F1E">
        <w:rPr>
          <w:rFonts w:ascii="Times New Roman" w:hAnsi="Times New Roman"/>
          <w:sz w:val="28"/>
          <w:szCs w:val="28"/>
        </w:rPr>
        <w:t xml:space="preserve"> выстраиванию образователь</w:t>
      </w:r>
      <w:r>
        <w:rPr>
          <w:rFonts w:ascii="Times New Roman" w:hAnsi="Times New Roman"/>
          <w:sz w:val="28"/>
          <w:szCs w:val="28"/>
        </w:rPr>
        <w:t>ных траекторий для каждого</w:t>
      </w:r>
      <w:r w:rsidR="003B203A">
        <w:rPr>
          <w:rFonts w:ascii="Times New Roman" w:hAnsi="Times New Roman"/>
          <w:sz w:val="28"/>
          <w:szCs w:val="28"/>
        </w:rPr>
        <w:t xml:space="preserve"> 10 </w:t>
      </w:r>
      <w:r w:rsidR="0044559E">
        <w:rPr>
          <w:rFonts w:ascii="Times New Roman" w:hAnsi="Times New Roman"/>
          <w:sz w:val="28"/>
          <w:szCs w:val="28"/>
        </w:rPr>
        <w:t xml:space="preserve">из </w:t>
      </w:r>
      <w:r>
        <w:rPr>
          <w:rFonts w:ascii="Times New Roman" w:hAnsi="Times New Roman"/>
          <w:sz w:val="28"/>
          <w:szCs w:val="28"/>
        </w:rPr>
        <w:t>мальчишек учащихся в 10-11 классах</w:t>
      </w:r>
      <w:r w:rsidRPr="00923F1E">
        <w:rPr>
          <w:rFonts w:ascii="Times New Roman" w:hAnsi="Times New Roman"/>
          <w:sz w:val="28"/>
          <w:szCs w:val="28"/>
        </w:rPr>
        <w:t xml:space="preserve">.       Продолжена плановая работа по  реализации </w:t>
      </w:r>
      <w:r>
        <w:rPr>
          <w:rFonts w:ascii="Times New Roman" w:hAnsi="Times New Roman"/>
          <w:sz w:val="28"/>
          <w:szCs w:val="28"/>
        </w:rPr>
        <w:t>проектных линий: «Мы патриоты России»</w:t>
      </w:r>
      <w:r w:rsidRPr="00923F1E">
        <w:rPr>
          <w:rFonts w:ascii="Times New Roman" w:hAnsi="Times New Roman"/>
          <w:sz w:val="28"/>
          <w:szCs w:val="28"/>
        </w:rPr>
        <w:t>, «Одаренные дети»</w:t>
      </w:r>
      <w:r>
        <w:rPr>
          <w:rFonts w:ascii="Times New Roman" w:hAnsi="Times New Roman"/>
          <w:sz w:val="28"/>
          <w:szCs w:val="28"/>
        </w:rPr>
        <w:t>,</w:t>
      </w:r>
      <w:r w:rsidRPr="00923F1E">
        <w:rPr>
          <w:rFonts w:ascii="Times New Roman" w:hAnsi="Times New Roman"/>
          <w:sz w:val="28"/>
          <w:szCs w:val="28"/>
        </w:rPr>
        <w:t xml:space="preserve"> выполнена система ра</w:t>
      </w:r>
      <w:r>
        <w:rPr>
          <w:rFonts w:ascii="Times New Roman" w:hAnsi="Times New Roman"/>
          <w:sz w:val="28"/>
          <w:szCs w:val="28"/>
        </w:rPr>
        <w:t>боты в рамках ВШК</w:t>
      </w:r>
      <w:r w:rsidRPr="00923F1E">
        <w:rPr>
          <w:rFonts w:ascii="Times New Roman" w:hAnsi="Times New Roman"/>
          <w:sz w:val="28"/>
          <w:szCs w:val="28"/>
        </w:rPr>
        <w:t>, проведены мониторинговые исследования</w:t>
      </w:r>
      <w:r>
        <w:rPr>
          <w:rFonts w:ascii="Times New Roman" w:hAnsi="Times New Roman"/>
          <w:sz w:val="28"/>
          <w:szCs w:val="28"/>
        </w:rPr>
        <w:t>: системный мониторинг уровня обученности учащихся начальной школы по русскому языку, литературному чтению, окружающему миру, математике; монит</w:t>
      </w:r>
      <w:r w:rsidR="008811E5">
        <w:rPr>
          <w:rFonts w:ascii="Times New Roman" w:hAnsi="Times New Roman"/>
          <w:sz w:val="28"/>
          <w:szCs w:val="28"/>
        </w:rPr>
        <w:t>оринг знаний обучающихся 4,5,8,9</w:t>
      </w:r>
      <w:r>
        <w:rPr>
          <w:rFonts w:ascii="Times New Roman" w:hAnsi="Times New Roman"/>
          <w:sz w:val="28"/>
          <w:szCs w:val="28"/>
        </w:rPr>
        <w:t>,10 классов ( совместно с региональным центром оценки качества).</w:t>
      </w:r>
    </w:p>
    <w:p w:rsidR="00B96951" w:rsidRPr="008811E5" w:rsidRDefault="00D5736C" w:rsidP="00D83C60">
      <w:pPr>
        <w:jc w:val="center"/>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t xml:space="preserve">Раздел </w:t>
      </w:r>
      <w:r w:rsidR="002418F0" w:rsidRPr="008811E5">
        <w:rPr>
          <w:rFonts w:ascii="Times New Roman" w:hAnsi="Times New Roman" w:cs="Times New Roman"/>
          <w:b/>
          <w:color w:val="1F497D" w:themeColor="text2"/>
          <w:sz w:val="28"/>
          <w:szCs w:val="28"/>
        </w:rPr>
        <w:t>6</w:t>
      </w:r>
      <w:r w:rsidR="00F549DD" w:rsidRPr="008811E5">
        <w:rPr>
          <w:rFonts w:ascii="Times New Roman" w:hAnsi="Times New Roman" w:cs="Times New Roman"/>
          <w:b/>
          <w:color w:val="1F497D" w:themeColor="text2"/>
          <w:sz w:val="28"/>
          <w:szCs w:val="28"/>
        </w:rPr>
        <w:t>.</w:t>
      </w:r>
      <w:r w:rsidR="00B96951" w:rsidRPr="008811E5">
        <w:rPr>
          <w:rFonts w:ascii="Times New Roman" w:hAnsi="Times New Roman" w:cs="Times New Roman"/>
          <w:b/>
          <w:color w:val="1F497D" w:themeColor="text2"/>
          <w:sz w:val="28"/>
          <w:szCs w:val="28"/>
        </w:rPr>
        <w:t xml:space="preserve"> Показатели </w:t>
      </w:r>
      <w:r w:rsidR="00D83C60" w:rsidRPr="008811E5">
        <w:rPr>
          <w:rFonts w:ascii="Times New Roman" w:hAnsi="Times New Roman" w:cs="Times New Roman"/>
          <w:b/>
          <w:color w:val="1F497D" w:themeColor="text2"/>
          <w:sz w:val="28"/>
          <w:szCs w:val="28"/>
        </w:rPr>
        <w:t>деятельности образовательного учреждения за про</w:t>
      </w:r>
      <w:r w:rsidR="00C01928">
        <w:rPr>
          <w:rFonts w:ascii="Times New Roman" w:hAnsi="Times New Roman" w:cs="Times New Roman"/>
          <w:b/>
          <w:color w:val="1F497D" w:themeColor="text2"/>
          <w:sz w:val="28"/>
          <w:szCs w:val="28"/>
        </w:rPr>
        <w:t>шедший</w:t>
      </w:r>
      <w:r w:rsidR="00B96951" w:rsidRPr="008811E5">
        <w:rPr>
          <w:rFonts w:ascii="Times New Roman" w:hAnsi="Times New Roman" w:cs="Times New Roman"/>
          <w:b/>
          <w:color w:val="1F497D" w:themeColor="text2"/>
          <w:sz w:val="28"/>
          <w:szCs w:val="28"/>
        </w:rPr>
        <w:t xml:space="preserve"> год.</w:t>
      </w:r>
    </w:p>
    <w:tbl>
      <w:tblPr>
        <w:tblStyle w:val="ae"/>
        <w:tblW w:w="0" w:type="auto"/>
        <w:tblInd w:w="-176" w:type="dxa"/>
        <w:tblLook w:val="04A0"/>
      </w:tblPr>
      <w:tblGrid>
        <w:gridCol w:w="916"/>
        <w:gridCol w:w="6333"/>
        <w:gridCol w:w="1516"/>
        <w:gridCol w:w="1362"/>
      </w:tblGrid>
      <w:tr w:rsidR="00B96951" w:rsidTr="00F549DD">
        <w:tc>
          <w:tcPr>
            <w:tcW w:w="706" w:type="dxa"/>
          </w:tcPr>
          <w:p w:rsidR="00B96951" w:rsidRDefault="00B96951" w:rsidP="00D83C60">
            <w:pPr>
              <w:jc w:val="both"/>
              <w:rPr>
                <w:rFonts w:ascii="Times New Roman" w:hAnsi="Times New Roman" w:cs="Times New Roman"/>
                <w:sz w:val="28"/>
                <w:szCs w:val="28"/>
              </w:rPr>
            </w:pPr>
            <w:r>
              <w:rPr>
                <w:rFonts w:ascii="Times New Roman" w:hAnsi="Times New Roman" w:cs="Times New Roman"/>
                <w:sz w:val="28"/>
                <w:szCs w:val="28"/>
              </w:rPr>
              <w:t>№</w:t>
            </w:r>
            <w:r w:rsidR="00F549DD">
              <w:rPr>
                <w:rFonts w:ascii="Times New Roman" w:hAnsi="Times New Roman" w:cs="Times New Roman"/>
                <w:sz w:val="28"/>
                <w:szCs w:val="28"/>
              </w:rPr>
              <w:t>1</w:t>
            </w:r>
          </w:p>
        </w:tc>
        <w:tc>
          <w:tcPr>
            <w:tcW w:w="6333" w:type="dxa"/>
          </w:tcPr>
          <w:p w:rsidR="00B96951" w:rsidRDefault="00B96951" w:rsidP="00D83C60">
            <w:pPr>
              <w:jc w:val="center"/>
              <w:rPr>
                <w:rFonts w:ascii="Times New Roman" w:hAnsi="Times New Roman" w:cs="Times New Roman"/>
                <w:b/>
                <w:sz w:val="28"/>
                <w:szCs w:val="28"/>
              </w:rPr>
            </w:pPr>
            <w:r w:rsidRPr="009B7C6C">
              <w:rPr>
                <w:rFonts w:ascii="Times New Roman" w:hAnsi="Times New Roman" w:cs="Times New Roman"/>
                <w:b/>
                <w:sz w:val="28"/>
                <w:szCs w:val="28"/>
              </w:rPr>
              <w:t>Образовательная деятельность</w:t>
            </w:r>
            <w:r>
              <w:rPr>
                <w:rFonts w:ascii="Times New Roman" w:hAnsi="Times New Roman" w:cs="Times New Roman"/>
                <w:b/>
                <w:sz w:val="28"/>
                <w:szCs w:val="28"/>
              </w:rPr>
              <w:t>.</w:t>
            </w:r>
          </w:p>
          <w:p w:rsidR="00B96951" w:rsidRDefault="00B96951" w:rsidP="00D83C60">
            <w:pPr>
              <w:jc w:val="both"/>
              <w:rPr>
                <w:rFonts w:ascii="Times New Roman" w:hAnsi="Times New Roman" w:cs="Times New Roman"/>
                <w:sz w:val="28"/>
                <w:szCs w:val="28"/>
              </w:rPr>
            </w:pPr>
          </w:p>
        </w:tc>
        <w:tc>
          <w:tcPr>
            <w:tcW w:w="1516" w:type="dxa"/>
          </w:tcPr>
          <w:p w:rsidR="00B96951" w:rsidRDefault="00B96951" w:rsidP="00D83C60">
            <w:pPr>
              <w:jc w:val="both"/>
              <w:rPr>
                <w:rFonts w:ascii="Times New Roman" w:hAnsi="Times New Roman" w:cs="Times New Roman"/>
                <w:sz w:val="28"/>
                <w:szCs w:val="28"/>
              </w:rPr>
            </w:pPr>
            <w:r>
              <w:rPr>
                <w:rFonts w:ascii="Times New Roman" w:hAnsi="Times New Roman" w:cs="Times New Roman"/>
                <w:sz w:val="28"/>
                <w:szCs w:val="28"/>
              </w:rPr>
              <w:t>показатель</w:t>
            </w:r>
          </w:p>
        </w:tc>
        <w:tc>
          <w:tcPr>
            <w:tcW w:w="1051" w:type="dxa"/>
          </w:tcPr>
          <w:p w:rsidR="00B96951" w:rsidRDefault="00B96951" w:rsidP="00D83C60">
            <w:pPr>
              <w:jc w:val="both"/>
              <w:rPr>
                <w:rFonts w:ascii="Times New Roman" w:hAnsi="Times New Roman" w:cs="Times New Roman"/>
                <w:sz w:val="28"/>
                <w:szCs w:val="28"/>
              </w:rPr>
            </w:pPr>
            <w:r>
              <w:rPr>
                <w:rFonts w:ascii="Times New Roman" w:hAnsi="Times New Roman" w:cs="Times New Roman"/>
                <w:sz w:val="28"/>
                <w:szCs w:val="28"/>
              </w:rPr>
              <w:t>%</w:t>
            </w:r>
          </w:p>
        </w:tc>
      </w:tr>
      <w:tr w:rsidR="00B96951" w:rsidTr="00F549DD">
        <w:tc>
          <w:tcPr>
            <w:tcW w:w="706" w:type="dxa"/>
          </w:tcPr>
          <w:p w:rsidR="00B96951" w:rsidRDefault="00B96951" w:rsidP="00D83C60">
            <w:pPr>
              <w:jc w:val="both"/>
              <w:rPr>
                <w:rFonts w:ascii="Times New Roman" w:hAnsi="Times New Roman" w:cs="Times New Roman"/>
                <w:sz w:val="28"/>
                <w:szCs w:val="28"/>
              </w:rPr>
            </w:pPr>
            <w:r>
              <w:rPr>
                <w:rFonts w:ascii="Times New Roman" w:hAnsi="Times New Roman" w:cs="Times New Roman"/>
                <w:sz w:val="28"/>
                <w:szCs w:val="28"/>
              </w:rPr>
              <w:t>1</w:t>
            </w:r>
            <w:r w:rsidR="00F549DD">
              <w:rPr>
                <w:rFonts w:ascii="Times New Roman" w:hAnsi="Times New Roman" w:cs="Times New Roman"/>
                <w:sz w:val="28"/>
                <w:szCs w:val="28"/>
              </w:rPr>
              <w:t>.1</w:t>
            </w:r>
          </w:p>
        </w:tc>
        <w:tc>
          <w:tcPr>
            <w:tcW w:w="6333" w:type="dxa"/>
          </w:tcPr>
          <w:p w:rsidR="00B96951" w:rsidRDefault="00B96951" w:rsidP="00D83C60">
            <w:pPr>
              <w:jc w:val="both"/>
              <w:rPr>
                <w:rFonts w:ascii="Times New Roman" w:hAnsi="Times New Roman" w:cs="Times New Roman"/>
                <w:sz w:val="28"/>
                <w:szCs w:val="28"/>
              </w:rPr>
            </w:pPr>
            <w:r>
              <w:rPr>
                <w:rFonts w:ascii="Times New Roman" w:hAnsi="Times New Roman" w:cs="Times New Roman"/>
                <w:sz w:val="28"/>
                <w:szCs w:val="28"/>
              </w:rPr>
              <w:t>Общая численность обучающихся</w:t>
            </w:r>
          </w:p>
        </w:tc>
        <w:tc>
          <w:tcPr>
            <w:tcW w:w="1516" w:type="dxa"/>
          </w:tcPr>
          <w:p w:rsidR="00B96951" w:rsidRDefault="00E23DA1" w:rsidP="00D83C60">
            <w:pPr>
              <w:jc w:val="both"/>
              <w:rPr>
                <w:rFonts w:ascii="Times New Roman" w:hAnsi="Times New Roman" w:cs="Times New Roman"/>
                <w:sz w:val="28"/>
                <w:szCs w:val="28"/>
              </w:rPr>
            </w:pPr>
            <w:r>
              <w:rPr>
                <w:rFonts w:ascii="Times New Roman" w:hAnsi="Times New Roman" w:cs="Times New Roman"/>
                <w:sz w:val="28"/>
                <w:szCs w:val="28"/>
              </w:rPr>
              <w:t>1</w:t>
            </w:r>
            <w:r w:rsidR="00563A94">
              <w:rPr>
                <w:rFonts w:ascii="Times New Roman" w:hAnsi="Times New Roman" w:cs="Times New Roman"/>
                <w:sz w:val="28"/>
                <w:szCs w:val="28"/>
              </w:rPr>
              <w:t>62</w:t>
            </w:r>
          </w:p>
        </w:tc>
        <w:tc>
          <w:tcPr>
            <w:tcW w:w="1051" w:type="dxa"/>
          </w:tcPr>
          <w:p w:rsidR="00B96951" w:rsidRDefault="00B96951" w:rsidP="00D83C60">
            <w:pPr>
              <w:jc w:val="both"/>
              <w:rPr>
                <w:rFonts w:ascii="Times New Roman" w:hAnsi="Times New Roman" w:cs="Times New Roman"/>
                <w:sz w:val="28"/>
                <w:szCs w:val="28"/>
              </w:rPr>
            </w:pPr>
            <w:r>
              <w:rPr>
                <w:rFonts w:ascii="Times New Roman" w:hAnsi="Times New Roman" w:cs="Times New Roman"/>
                <w:sz w:val="28"/>
                <w:szCs w:val="28"/>
              </w:rPr>
              <w:t>100</w:t>
            </w:r>
          </w:p>
        </w:tc>
      </w:tr>
      <w:tr w:rsidR="00B96951" w:rsidTr="00F549DD">
        <w:tc>
          <w:tcPr>
            <w:tcW w:w="706" w:type="dxa"/>
          </w:tcPr>
          <w:p w:rsidR="00B96951" w:rsidRDefault="00F549DD" w:rsidP="00D83C60">
            <w:pPr>
              <w:jc w:val="both"/>
              <w:rPr>
                <w:rFonts w:ascii="Times New Roman" w:hAnsi="Times New Roman" w:cs="Times New Roman"/>
                <w:sz w:val="28"/>
                <w:szCs w:val="28"/>
              </w:rPr>
            </w:pPr>
            <w:r>
              <w:rPr>
                <w:rFonts w:ascii="Times New Roman" w:hAnsi="Times New Roman" w:cs="Times New Roman"/>
                <w:sz w:val="28"/>
                <w:szCs w:val="28"/>
              </w:rPr>
              <w:lastRenderedPageBreak/>
              <w:t>1.</w:t>
            </w:r>
            <w:r w:rsidR="00B96951">
              <w:rPr>
                <w:rFonts w:ascii="Times New Roman" w:hAnsi="Times New Roman" w:cs="Times New Roman"/>
                <w:sz w:val="28"/>
                <w:szCs w:val="28"/>
              </w:rPr>
              <w:t>2</w:t>
            </w:r>
          </w:p>
        </w:tc>
        <w:tc>
          <w:tcPr>
            <w:tcW w:w="6333" w:type="dxa"/>
          </w:tcPr>
          <w:p w:rsidR="00B96951" w:rsidRDefault="00B96951" w:rsidP="00D83C60">
            <w:pPr>
              <w:jc w:val="both"/>
              <w:rPr>
                <w:rFonts w:ascii="Times New Roman" w:hAnsi="Times New Roman" w:cs="Times New Roman"/>
                <w:sz w:val="28"/>
                <w:szCs w:val="28"/>
              </w:rPr>
            </w:pPr>
            <w:r>
              <w:rPr>
                <w:rFonts w:ascii="Times New Roman" w:hAnsi="Times New Roman" w:cs="Times New Roman"/>
                <w:sz w:val="28"/>
                <w:szCs w:val="28"/>
              </w:rPr>
              <w:t>Численность человек обучающихся по программам ООПНОО (1-4 класс)</w:t>
            </w:r>
          </w:p>
        </w:tc>
        <w:tc>
          <w:tcPr>
            <w:tcW w:w="1516" w:type="dxa"/>
          </w:tcPr>
          <w:p w:rsidR="00B96951" w:rsidRPr="00563A94" w:rsidRDefault="00563A94" w:rsidP="00D83C60">
            <w:pPr>
              <w:jc w:val="both"/>
              <w:rPr>
                <w:rFonts w:ascii="Times New Roman" w:hAnsi="Times New Roman" w:cs="Times New Roman"/>
                <w:sz w:val="28"/>
                <w:szCs w:val="28"/>
              </w:rPr>
            </w:pPr>
            <w:r>
              <w:rPr>
                <w:rFonts w:ascii="Times New Roman" w:hAnsi="Times New Roman" w:cs="Times New Roman"/>
                <w:sz w:val="28"/>
                <w:szCs w:val="28"/>
              </w:rPr>
              <w:t>78</w:t>
            </w:r>
          </w:p>
        </w:tc>
        <w:tc>
          <w:tcPr>
            <w:tcW w:w="1051" w:type="dxa"/>
          </w:tcPr>
          <w:p w:rsidR="00B96951" w:rsidRDefault="00563A94" w:rsidP="00D83C60">
            <w:pPr>
              <w:jc w:val="both"/>
              <w:rPr>
                <w:rFonts w:ascii="Times New Roman" w:hAnsi="Times New Roman" w:cs="Times New Roman"/>
                <w:sz w:val="28"/>
                <w:szCs w:val="28"/>
              </w:rPr>
            </w:pPr>
            <w:r>
              <w:rPr>
                <w:rFonts w:ascii="Times New Roman" w:hAnsi="Times New Roman" w:cs="Times New Roman"/>
                <w:sz w:val="28"/>
                <w:szCs w:val="28"/>
              </w:rPr>
              <w:t>48,1</w:t>
            </w:r>
          </w:p>
        </w:tc>
      </w:tr>
      <w:tr w:rsidR="00B96951" w:rsidTr="00F549DD">
        <w:tc>
          <w:tcPr>
            <w:tcW w:w="706" w:type="dxa"/>
          </w:tcPr>
          <w:p w:rsidR="00B96951" w:rsidRDefault="00F549DD" w:rsidP="00D83C60">
            <w:pPr>
              <w:jc w:val="both"/>
              <w:rPr>
                <w:rFonts w:ascii="Times New Roman" w:hAnsi="Times New Roman" w:cs="Times New Roman"/>
                <w:sz w:val="28"/>
                <w:szCs w:val="28"/>
              </w:rPr>
            </w:pPr>
            <w:r>
              <w:rPr>
                <w:rFonts w:ascii="Times New Roman" w:hAnsi="Times New Roman" w:cs="Times New Roman"/>
                <w:sz w:val="28"/>
                <w:szCs w:val="28"/>
              </w:rPr>
              <w:t>1.</w:t>
            </w:r>
            <w:r w:rsidR="00B96951">
              <w:rPr>
                <w:rFonts w:ascii="Times New Roman" w:hAnsi="Times New Roman" w:cs="Times New Roman"/>
                <w:sz w:val="28"/>
                <w:szCs w:val="28"/>
              </w:rPr>
              <w:t>3</w:t>
            </w:r>
          </w:p>
        </w:tc>
        <w:tc>
          <w:tcPr>
            <w:tcW w:w="6333" w:type="dxa"/>
          </w:tcPr>
          <w:p w:rsidR="00B96951" w:rsidRDefault="00B96951" w:rsidP="00D83C60">
            <w:pPr>
              <w:jc w:val="both"/>
              <w:rPr>
                <w:rFonts w:ascii="Times New Roman" w:hAnsi="Times New Roman" w:cs="Times New Roman"/>
                <w:sz w:val="28"/>
                <w:szCs w:val="28"/>
              </w:rPr>
            </w:pPr>
            <w:r>
              <w:rPr>
                <w:rFonts w:ascii="Times New Roman" w:hAnsi="Times New Roman" w:cs="Times New Roman"/>
                <w:sz w:val="28"/>
                <w:szCs w:val="28"/>
              </w:rPr>
              <w:t>Численность обучающихся по программам основного общего образования</w:t>
            </w:r>
          </w:p>
        </w:tc>
        <w:tc>
          <w:tcPr>
            <w:tcW w:w="1516" w:type="dxa"/>
          </w:tcPr>
          <w:p w:rsidR="00B96951" w:rsidRDefault="00E23DA1" w:rsidP="00D83C60">
            <w:pPr>
              <w:jc w:val="both"/>
              <w:rPr>
                <w:rFonts w:ascii="Times New Roman" w:hAnsi="Times New Roman" w:cs="Times New Roman"/>
                <w:sz w:val="28"/>
                <w:szCs w:val="28"/>
              </w:rPr>
            </w:pPr>
            <w:r>
              <w:rPr>
                <w:rFonts w:ascii="Times New Roman" w:hAnsi="Times New Roman" w:cs="Times New Roman"/>
                <w:sz w:val="28"/>
                <w:szCs w:val="28"/>
              </w:rPr>
              <w:t>7</w:t>
            </w:r>
            <w:r w:rsidR="00563A94">
              <w:rPr>
                <w:rFonts w:ascii="Times New Roman" w:hAnsi="Times New Roman" w:cs="Times New Roman"/>
                <w:sz w:val="28"/>
                <w:szCs w:val="28"/>
              </w:rPr>
              <w:t>0</w:t>
            </w:r>
          </w:p>
        </w:tc>
        <w:tc>
          <w:tcPr>
            <w:tcW w:w="1051" w:type="dxa"/>
          </w:tcPr>
          <w:p w:rsidR="00B96951" w:rsidRDefault="00563A94" w:rsidP="00D83C60">
            <w:pPr>
              <w:jc w:val="both"/>
              <w:rPr>
                <w:rFonts w:ascii="Times New Roman" w:hAnsi="Times New Roman" w:cs="Times New Roman"/>
                <w:sz w:val="28"/>
                <w:szCs w:val="28"/>
              </w:rPr>
            </w:pPr>
            <w:r>
              <w:rPr>
                <w:rFonts w:ascii="Times New Roman" w:hAnsi="Times New Roman" w:cs="Times New Roman"/>
                <w:sz w:val="28"/>
                <w:szCs w:val="28"/>
              </w:rPr>
              <w:t>43,2</w:t>
            </w:r>
          </w:p>
        </w:tc>
      </w:tr>
      <w:tr w:rsidR="00B96951" w:rsidTr="00F549DD">
        <w:tc>
          <w:tcPr>
            <w:tcW w:w="706" w:type="dxa"/>
          </w:tcPr>
          <w:p w:rsidR="00B96951" w:rsidRDefault="00F549DD" w:rsidP="00D83C60">
            <w:pPr>
              <w:jc w:val="both"/>
              <w:rPr>
                <w:rFonts w:ascii="Times New Roman" w:hAnsi="Times New Roman" w:cs="Times New Roman"/>
                <w:sz w:val="28"/>
                <w:szCs w:val="28"/>
              </w:rPr>
            </w:pPr>
            <w:r>
              <w:rPr>
                <w:rFonts w:ascii="Times New Roman" w:hAnsi="Times New Roman" w:cs="Times New Roman"/>
                <w:sz w:val="28"/>
                <w:szCs w:val="28"/>
              </w:rPr>
              <w:t>1.</w:t>
            </w:r>
            <w:r w:rsidR="00B96951">
              <w:rPr>
                <w:rFonts w:ascii="Times New Roman" w:hAnsi="Times New Roman" w:cs="Times New Roman"/>
                <w:sz w:val="28"/>
                <w:szCs w:val="28"/>
              </w:rPr>
              <w:t>4</w:t>
            </w:r>
          </w:p>
        </w:tc>
        <w:tc>
          <w:tcPr>
            <w:tcW w:w="6333" w:type="dxa"/>
          </w:tcPr>
          <w:p w:rsidR="00B96951" w:rsidRDefault="00B96951" w:rsidP="00D83C60">
            <w:pPr>
              <w:jc w:val="both"/>
              <w:rPr>
                <w:rFonts w:ascii="Times New Roman" w:hAnsi="Times New Roman" w:cs="Times New Roman"/>
                <w:sz w:val="28"/>
                <w:szCs w:val="28"/>
              </w:rPr>
            </w:pPr>
            <w:r>
              <w:rPr>
                <w:rFonts w:ascii="Times New Roman" w:hAnsi="Times New Roman" w:cs="Times New Roman"/>
                <w:sz w:val="28"/>
                <w:szCs w:val="28"/>
              </w:rPr>
              <w:t>Численность обучающихся по программам среднего общего образования</w:t>
            </w:r>
          </w:p>
        </w:tc>
        <w:tc>
          <w:tcPr>
            <w:tcW w:w="1516" w:type="dxa"/>
          </w:tcPr>
          <w:p w:rsidR="00B96951" w:rsidRDefault="00D755C5" w:rsidP="00D83C60">
            <w:pPr>
              <w:jc w:val="both"/>
              <w:rPr>
                <w:rFonts w:ascii="Times New Roman" w:hAnsi="Times New Roman" w:cs="Times New Roman"/>
                <w:sz w:val="28"/>
                <w:szCs w:val="28"/>
              </w:rPr>
            </w:pPr>
            <w:r>
              <w:rPr>
                <w:rFonts w:ascii="Times New Roman" w:hAnsi="Times New Roman" w:cs="Times New Roman"/>
                <w:sz w:val="28"/>
                <w:szCs w:val="28"/>
              </w:rPr>
              <w:t>1</w:t>
            </w:r>
            <w:r w:rsidR="00563A94">
              <w:rPr>
                <w:rFonts w:ascii="Times New Roman" w:hAnsi="Times New Roman" w:cs="Times New Roman"/>
                <w:sz w:val="28"/>
                <w:szCs w:val="28"/>
              </w:rPr>
              <w:t>4</w:t>
            </w:r>
          </w:p>
        </w:tc>
        <w:tc>
          <w:tcPr>
            <w:tcW w:w="1051" w:type="dxa"/>
          </w:tcPr>
          <w:p w:rsidR="00B96951" w:rsidRDefault="00563A94" w:rsidP="00D83C60">
            <w:pPr>
              <w:jc w:val="both"/>
              <w:rPr>
                <w:rFonts w:ascii="Times New Roman" w:hAnsi="Times New Roman" w:cs="Times New Roman"/>
                <w:sz w:val="28"/>
                <w:szCs w:val="28"/>
              </w:rPr>
            </w:pPr>
            <w:r>
              <w:rPr>
                <w:rFonts w:ascii="Times New Roman" w:hAnsi="Times New Roman" w:cs="Times New Roman"/>
                <w:sz w:val="28"/>
                <w:szCs w:val="28"/>
              </w:rPr>
              <w:t>8,6</w:t>
            </w:r>
          </w:p>
        </w:tc>
      </w:tr>
      <w:tr w:rsidR="00B96951" w:rsidTr="00F549DD">
        <w:tc>
          <w:tcPr>
            <w:tcW w:w="706" w:type="dxa"/>
          </w:tcPr>
          <w:p w:rsidR="00B96951" w:rsidRDefault="00F549DD" w:rsidP="00D83C60">
            <w:pPr>
              <w:jc w:val="both"/>
              <w:rPr>
                <w:rFonts w:ascii="Times New Roman" w:hAnsi="Times New Roman" w:cs="Times New Roman"/>
                <w:sz w:val="28"/>
                <w:szCs w:val="28"/>
              </w:rPr>
            </w:pPr>
            <w:r>
              <w:rPr>
                <w:rFonts w:ascii="Times New Roman" w:hAnsi="Times New Roman" w:cs="Times New Roman"/>
                <w:sz w:val="28"/>
                <w:szCs w:val="28"/>
              </w:rPr>
              <w:t>1.</w:t>
            </w:r>
            <w:r w:rsidR="00B96951">
              <w:rPr>
                <w:rFonts w:ascii="Times New Roman" w:hAnsi="Times New Roman" w:cs="Times New Roman"/>
                <w:sz w:val="28"/>
                <w:szCs w:val="28"/>
              </w:rPr>
              <w:t>5</w:t>
            </w:r>
          </w:p>
        </w:tc>
        <w:tc>
          <w:tcPr>
            <w:tcW w:w="6333" w:type="dxa"/>
          </w:tcPr>
          <w:p w:rsidR="00B96951" w:rsidRDefault="00B96951" w:rsidP="00D83C60">
            <w:pPr>
              <w:jc w:val="both"/>
              <w:rPr>
                <w:rFonts w:ascii="Times New Roman" w:hAnsi="Times New Roman" w:cs="Times New Roman"/>
                <w:sz w:val="28"/>
                <w:szCs w:val="28"/>
              </w:rPr>
            </w:pPr>
            <w:r>
              <w:rPr>
                <w:rFonts w:ascii="Times New Roman" w:hAnsi="Times New Roman" w:cs="Times New Roman"/>
                <w:sz w:val="28"/>
                <w:szCs w:val="28"/>
              </w:rPr>
              <w:t>Численность обучающихся успевающих на «4» и «5» по результатам промежуточной аттестации</w:t>
            </w:r>
          </w:p>
        </w:tc>
        <w:tc>
          <w:tcPr>
            <w:tcW w:w="1516" w:type="dxa"/>
          </w:tcPr>
          <w:p w:rsidR="00B96951" w:rsidRDefault="00563A94" w:rsidP="00D83C60">
            <w:pPr>
              <w:jc w:val="both"/>
              <w:rPr>
                <w:rFonts w:ascii="Times New Roman" w:hAnsi="Times New Roman" w:cs="Times New Roman"/>
                <w:sz w:val="28"/>
                <w:szCs w:val="28"/>
              </w:rPr>
            </w:pPr>
            <w:r>
              <w:rPr>
                <w:rFonts w:ascii="Times New Roman" w:hAnsi="Times New Roman" w:cs="Times New Roman"/>
                <w:sz w:val="28"/>
                <w:szCs w:val="28"/>
              </w:rPr>
              <w:t>5</w:t>
            </w:r>
            <w:r w:rsidR="00D755C5">
              <w:rPr>
                <w:rFonts w:ascii="Times New Roman" w:hAnsi="Times New Roman" w:cs="Times New Roman"/>
                <w:sz w:val="28"/>
                <w:szCs w:val="28"/>
              </w:rPr>
              <w:t>4</w:t>
            </w:r>
          </w:p>
        </w:tc>
        <w:tc>
          <w:tcPr>
            <w:tcW w:w="1051" w:type="dxa"/>
          </w:tcPr>
          <w:p w:rsidR="00B96951" w:rsidRDefault="00563A94" w:rsidP="00D83C60">
            <w:pPr>
              <w:jc w:val="both"/>
              <w:rPr>
                <w:rFonts w:ascii="Times New Roman" w:hAnsi="Times New Roman" w:cs="Times New Roman"/>
                <w:sz w:val="28"/>
                <w:szCs w:val="28"/>
              </w:rPr>
            </w:pPr>
            <w:r>
              <w:rPr>
                <w:rFonts w:ascii="Times New Roman" w:hAnsi="Times New Roman" w:cs="Times New Roman"/>
                <w:sz w:val="28"/>
                <w:szCs w:val="28"/>
              </w:rPr>
              <w:t>33,3</w:t>
            </w:r>
          </w:p>
        </w:tc>
      </w:tr>
      <w:tr w:rsidR="00B96951" w:rsidRPr="00A73FB5" w:rsidTr="00F549DD">
        <w:tc>
          <w:tcPr>
            <w:tcW w:w="706" w:type="dxa"/>
          </w:tcPr>
          <w:p w:rsidR="00B96951" w:rsidRPr="00A73FB5" w:rsidRDefault="00F549DD" w:rsidP="00D83C60">
            <w:pPr>
              <w:jc w:val="both"/>
              <w:rPr>
                <w:rFonts w:ascii="Times New Roman" w:hAnsi="Times New Roman" w:cs="Times New Roman"/>
                <w:sz w:val="28"/>
                <w:szCs w:val="28"/>
              </w:rPr>
            </w:pPr>
            <w:r>
              <w:rPr>
                <w:rFonts w:ascii="Times New Roman" w:hAnsi="Times New Roman" w:cs="Times New Roman"/>
                <w:sz w:val="28"/>
                <w:szCs w:val="28"/>
              </w:rPr>
              <w:t>1.</w:t>
            </w:r>
            <w:r w:rsidR="00B96951" w:rsidRPr="00A73FB5">
              <w:rPr>
                <w:rFonts w:ascii="Times New Roman" w:hAnsi="Times New Roman" w:cs="Times New Roman"/>
                <w:sz w:val="28"/>
                <w:szCs w:val="28"/>
              </w:rPr>
              <w:t>6</w:t>
            </w:r>
          </w:p>
        </w:tc>
        <w:tc>
          <w:tcPr>
            <w:tcW w:w="6333" w:type="dxa"/>
          </w:tcPr>
          <w:p w:rsidR="00B96951" w:rsidRPr="00A73FB5" w:rsidRDefault="00B96951" w:rsidP="00D83C60">
            <w:pPr>
              <w:jc w:val="both"/>
              <w:rPr>
                <w:rFonts w:ascii="Times New Roman" w:hAnsi="Times New Roman" w:cs="Times New Roman"/>
                <w:sz w:val="28"/>
                <w:szCs w:val="28"/>
              </w:rPr>
            </w:pPr>
            <w:r w:rsidRPr="00A73FB5">
              <w:rPr>
                <w:rFonts w:ascii="Times New Roman" w:eastAsia="Times New Roman" w:hAnsi="Times New Roman" w:cs="Times New Roman"/>
                <w:sz w:val="28"/>
                <w:szCs w:val="28"/>
              </w:rPr>
              <w:t>Средний балл государственной итоговой аттестации выпускников 9 класса по русскому языку</w:t>
            </w:r>
          </w:p>
        </w:tc>
        <w:tc>
          <w:tcPr>
            <w:tcW w:w="1516" w:type="dxa"/>
          </w:tcPr>
          <w:p w:rsidR="00B96951" w:rsidRPr="00A73FB5" w:rsidRDefault="00B96951" w:rsidP="00D83C60">
            <w:pPr>
              <w:jc w:val="both"/>
              <w:rPr>
                <w:rFonts w:ascii="Times New Roman" w:hAnsi="Times New Roman" w:cs="Times New Roman"/>
                <w:sz w:val="28"/>
                <w:szCs w:val="28"/>
              </w:rPr>
            </w:pPr>
            <w:r w:rsidRPr="00A73FB5">
              <w:rPr>
                <w:rFonts w:ascii="Times New Roman" w:hAnsi="Times New Roman" w:cs="Times New Roman"/>
                <w:sz w:val="28"/>
                <w:szCs w:val="28"/>
              </w:rPr>
              <w:t>3,</w:t>
            </w:r>
            <w:r w:rsidR="008349AE">
              <w:rPr>
                <w:rFonts w:ascii="Times New Roman" w:hAnsi="Times New Roman" w:cs="Times New Roman"/>
                <w:sz w:val="28"/>
                <w:szCs w:val="28"/>
              </w:rPr>
              <w:t>8</w:t>
            </w:r>
          </w:p>
        </w:tc>
        <w:tc>
          <w:tcPr>
            <w:tcW w:w="1051" w:type="dxa"/>
          </w:tcPr>
          <w:p w:rsidR="00B96951" w:rsidRPr="00A73FB5" w:rsidRDefault="00B96951" w:rsidP="00D83C60">
            <w:pPr>
              <w:jc w:val="both"/>
              <w:rPr>
                <w:rFonts w:ascii="Times New Roman" w:hAnsi="Times New Roman" w:cs="Times New Roman"/>
                <w:sz w:val="28"/>
                <w:szCs w:val="28"/>
              </w:rPr>
            </w:pPr>
            <w:r>
              <w:rPr>
                <w:rFonts w:ascii="Times New Roman" w:hAnsi="Times New Roman" w:cs="Times New Roman"/>
                <w:sz w:val="28"/>
                <w:szCs w:val="28"/>
              </w:rPr>
              <w:t>-</w:t>
            </w:r>
          </w:p>
        </w:tc>
      </w:tr>
      <w:tr w:rsidR="00B96951" w:rsidTr="00F549DD">
        <w:tc>
          <w:tcPr>
            <w:tcW w:w="706" w:type="dxa"/>
          </w:tcPr>
          <w:p w:rsidR="00B96951" w:rsidRDefault="00F549DD" w:rsidP="00D83C60">
            <w:pPr>
              <w:jc w:val="both"/>
              <w:rPr>
                <w:rFonts w:ascii="Times New Roman" w:hAnsi="Times New Roman" w:cs="Times New Roman"/>
                <w:sz w:val="28"/>
                <w:szCs w:val="28"/>
              </w:rPr>
            </w:pPr>
            <w:r>
              <w:rPr>
                <w:rFonts w:ascii="Times New Roman" w:hAnsi="Times New Roman" w:cs="Times New Roman"/>
                <w:sz w:val="28"/>
                <w:szCs w:val="28"/>
              </w:rPr>
              <w:t>1.</w:t>
            </w:r>
            <w:r w:rsidR="00B96951">
              <w:rPr>
                <w:rFonts w:ascii="Times New Roman" w:hAnsi="Times New Roman" w:cs="Times New Roman"/>
                <w:sz w:val="28"/>
                <w:szCs w:val="28"/>
              </w:rPr>
              <w:t>7</w:t>
            </w:r>
          </w:p>
        </w:tc>
        <w:tc>
          <w:tcPr>
            <w:tcW w:w="6333" w:type="dxa"/>
          </w:tcPr>
          <w:p w:rsidR="00B96951" w:rsidRPr="00A73FB5" w:rsidRDefault="00B96951" w:rsidP="00D83C60">
            <w:pPr>
              <w:jc w:val="both"/>
              <w:rPr>
                <w:rFonts w:ascii="Times New Roman" w:hAnsi="Times New Roman" w:cs="Times New Roman"/>
                <w:sz w:val="28"/>
                <w:szCs w:val="28"/>
              </w:rPr>
            </w:pPr>
            <w:r w:rsidRPr="00A73FB5">
              <w:rPr>
                <w:rFonts w:ascii="Times New Roman" w:eastAsia="Times New Roman" w:hAnsi="Times New Roman" w:cs="Times New Roman"/>
                <w:sz w:val="28"/>
                <w:szCs w:val="28"/>
              </w:rPr>
              <w:t>Средний балл государственной итоговой аттестации выпускников 9 класса по математике</w:t>
            </w:r>
          </w:p>
        </w:tc>
        <w:tc>
          <w:tcPr>
            <w:tcW w:w="1516" w:type="dxa"/>
          </w:tcPr>
          <w:p w:rsidR="00B96951" w:rsidRDefault="00B96951" w:rsidP="00D83C60">
            <w:pPr>
              <w:jc w:val="both"/>
              <w:rPr>
                <w:rFonts w:ascii="Times New Roman" w:hAnsi="Times New Roman" w:cs="Times New Roman"/>
                <w:sz w:val="28"/>
                <w:szCs w:val="28"/>
              </w:rPr>
            </w:pPr>
            <w:r>
              <w:rPr>
                <w:rFonts w:ascii="Times New Roman" w:hAnsi="Times New Roman" w:cs="Times New Roman"/>
                <w:sz w:val="28"/>
                <w:szCs w:val="28"/>
              </w:rPr>
              <w:t>3</w:t>
            </w:r>
            <w:r w:rsidR="008349AE">
              <w:rPr>
                <w:rFonts w:ascii="Times New Roman" w:hAnsi="Times New Roman" w:cs="Times New Roman"/>
                <w:sz w:val="28"/>
                <w:szCs w:val="28"/>
              </w:rPr>
              <w:t>,7</w:t>
            </w:r>
          </w:p>
        </w:tc>
        <w:tc>
          <w:tcPr>
            <w:tcW w:w="1051" w:type="dxa"/>
          </w:tcPr>
          <w:p w:rsidR="00B96951" w:rsidRDefault="00B96951" w:rsidP="00D83C60">
            <w:pPr>
              <w:jc w:val="both"/>
              <w:rPr>
                <w:rFonts w:ascii="Times New Roman" w:hAnsi="Times New Roman" w:cs="Times New Roman"/>
                <w:sz w:val="28"/>
                <w:szCs w:val="28"/>
              </w:rPr>
            </w:pPr>
            <w:r>
              <w:rPr>
                <w:rFonts w:ascii="Times New Roman" w:hAnsi="Times New Roman" w:cs="Times New Roman"/>
                <w:sz w:val="28"/>
                <w:szCs w:val="28"/>
              </w:rPr>
              <w:t>-</w:t>
            </w:r>
          </w:p>
        </w:tc>
      </w:tr>
      <w:tr w:rsidR="00B96951" w:rsidRPr="001C63FE" w:rsidTr="00F549DD">
        <w:tc>
          <w:tcPr>
            <w:tcW w:w="706" w:type="dxa"/>
          </w:tcPr>
          <w:p w:rsidR="00B96951" w:rsidRPr="001C63FE" w:rsidRDefault="00F549DD" w:rsidP="00D83C60">
            <w:pPr>
              <w:jc w:val="both"/>
              <w:rPr>
                <w:rFonts w:ascii="Times New Roman" w:hAnsi="Times New Roman" w:cs="Times New Roman"/>
                <w:sz w:val="28"/>
                <w:szCs w:val="28"/>
              </w:rPr>
            </w:pPr>
            <w:r>
              <w:rPr>
                <w:rFonts w:ascii="Times New Roman" w:hAnsi="Times New Roman" w:cs="Times New Roman"/>
                <w:sz w:val="28"/>
                <w:szCs w:val="28"/>
              </w:rPr>
              <w:t>1.</w:t>
            </w:r>
            <w:r w:rsidR="00B96951">
              <w:rPr>
                <w:rFonts w:ascii="Times New Roman" w:hAnsi="Times New Roman" w:cs="Times New Roman"/>
                <w:sz w:val="28"/>
                <w:szCs w:val="28"/>
              </w:rPr>
              <w:t>8</w:t>
            </w:r>
          </w:p>
        </w:tc>
        <w:tc>
          <w:tcPr>
            <w:tcW w:w="6333" w:type="dxa"/>
          </w:tcPr>
          <w:p w:rsidR="00B96951" w:rsidRPr="00A73FB5" w:rsidRDefault="00B96951" w:rsidP="00D83C60">
            <w:pPr>
              <w:jc w:val="both"/>
              <w:rPr>
                <w:rFonts w:ascii="Times New Roman" w:eastAsia="Times New Roman" w:hAnsi="Times New Roman" w:cs="Times New Roman"/>
                <w:sz w:val="28"/>
                <w:szCs w:val="28"/>
              </w:rPr>
            </w:pPr>
            <w:r w:rsidRPr="00A73FB5">
              <w:rPr>
                <w:rFonts w:ascii="Times New Roman" w:eastAsia="Times New Roman" w:hAnsi="Times New Roman" w:cs="Times New Roman"/>
                <w:sz w:val="28"/>
                <w:szCs w:val="28"/>
              </w:rPr>
              <w:t>Средний балл единого государственного экзамена выпускников 11 класса по русскому языку</w:t>
            </w:r>
          </w:p>
        </w:tc>
        <w:tc>
          <w:tcPr>
            <w:tcW w:w="1516" w:type="dxa"/>
          </w:tcPr>
          <w:p w:rsidR="00B96951" w:rsidRPr="001C63FE" w:rsidRDefault="00D755C5" w:rsidP="00D83C60">
            <w:pPr>
              <w:jc w:val="both"/>
              <w:rPr>
                <w:rFonts w:ascii="Times New Roman" w:hAnsi="Times New Roman" w:cs="Times New Roman"/>
                <w:sz w:val="28"/>
                <w:szCs w:val="28"/>
              </w:rPr>
            </w:pPr>
            <w:r>
              <w:rPr>
                <w:rFonts w:ascii="Times New Roman" w:hAnsi="Times New Roman" w:cs="Times New Roman"/>
                <w:sz w:val="28"/>
                <w:szCs w:val="28"/>
              </w:rPr>
              <w:t>64</w:t>
            </w:r>
          </w:p>
        </w:tc>
        <w:tc>
          <w:tcPr>
            <w:tcW w:w="1051" w:type="dxa"/>
          </w:tcPr>
          <w:p w:rsidR="00B96951" w:rsidRPr="001C63FE" w:rsidRDefault="00B96951" w:rsidP="00D83C60">
            <w:pPr>
              <w:jc w:val="both"/>
              <w:rPr>
                <w:rFonts w:ascii="Times New Roman" w:hAnsi="Times New Roman" w:cs="Times New Roman"/>
                <w:sz w:val="28"/>
                <w:szCs w:val="28"/>
              </w:rPr>
            </w:pPr>
            <w:r>
              <w:rPr>
                <w:rFonts w:ascii="Times New Roman" w:hAnsi="Times New Roman" w:cs="Times New Roman"/>
                <w:sz w:val="28"/>
                <w:szCs w:val="28"/>
              </w:rPr>
              <w:t>-</w:t>
            </w:r>
          </w:p>
        </w:tc>
      </w:tr>
      <w:tr w:rsidR="00B96951" w:rsidTr="00F549DD">
        <w:tc>
          <w:tcPr>
            <w:tcW w:w="706" w:type="dxa"/>
          </w:tcPr>
          <w:p w:rsidR="00B96951" w:rsidRDefault="00F549DD" w:rsidP="00D83C60">
            <w:pPr>
              <w:jc w:val="both"/>
              <w:rPr>
                <w:rFonts w:ascii="Times New Roman" w:hAnsi="Times New Roman" w:cs="Times New Roman"/>
                <w:sz w:val="28"/>
                <w:szCs w:val="28"/>
              </w:rPr>
            </w:pPr>
            <w:r>
              <w:rPr>
                <w:rFonts w:ascii="Times New Roman" w:hAnsi="Times New Roman" w:cs="Times New Roman"/>
                <w:sz w:val="28"/>
                <w:szCs w:val="28"/>
              </w:rPr>
              <w:t>1.</w:t>
            </w:r>
            <w:r w:rsidR="00B96951">
              <w:rPr>
                <w:rFonts w:ascii="Times New Roman" w:hAnsi="Times New Roman" w:cs="Times New Roman"/>
                <w:sz w:val="28"/>
                <w:szCs w:val="28"/>
              </w:rPr>
              <w:t>9</w:t>
            </w:r>
          </w:p>
        </w:tc>
        <w:tc>
          <w:tcPr>
            <w:tcW w:w="6333" w:type="dxa"/>
          </w:tcPr>
          <w:p w:rsidR="00B96951" w:rsidRPr="00A73FB5" w:rsidRDefault="00B96951" w:rsidP="00D83C60">
            <w:pPr>
              <w:jc w:val="both"/>
              <w:rPr>
                <w:rFonts w:ascii="Times New Roman" w:eastAsia="Times New Roman" w:hAnsi="Times New Roman" w:cs="Times New Roman"/>
                <w:sz w:val="28"/>
                <w:szCs w:val="28"/>
              </w:rPr>
            </w:pPr>
            <w:r w:rsidRPr="00A73FB5">
              <w:rPr>
                <w:rFonts w:ascii="Times New Roman" w:eastAsia="Times New Roman" w:hAnsi="Times New Roman" w:cs="Times New Roman"/>
                <w:sz w:val="28"/>
                <w:szCs w:val="28"/>
              </w:rPr>
              <w:t>Средний балл единого государственного экзамена выпускников 11 класса по математике</w:t>
            </w:r>
          </w:p>
        </w:tc>
        <w:tc>
          <w:tcPr>
            <w:tcW w:w="1516" w:type="dxa"/>
          </w:tcPr>
          <w:p w:rsidR="00B96951" w:rsidRDefault="00D755C5" w:rsidP="00D83C60">
            <w:pPr>
              <w:jc w:val="both"/>
              <w:rPr>
                <w:rFonts w:ascii="Times New Roman" w:hAnsi="Times New Roman" w:cs="Times New Roman"/>
                <w:sz w:val="28"/>
                <w:szCs w:val="28"/>
              </w:rPr>
            </w:pPr>
            <w:r>
              <w:rPr>
                <w:rFonts w:ascii="Times New Roman" w:hAnsi="Times New Roman" w:cs="Times New Roman"/>
                <w:sz w:val="28"/>
                <w:szCs w:val="28"/>
              </w:rPr>
              <w:t>42,2</w:t>
            </w:r>
          </w:p>
        </w:tc>
        <w:tc>
          <w:tcPr>
            <w:tcW w:w="1051" w:type="dxa"/>
          </w:tcPr>
          <w:p w:rsidR="00B96951" w:rsidRDefault="00B96951" w:rsidP="00D83C60">
            <w:pPr>
              <w:jc w:val="both"/>
              <w:rPr>
                <w:rFonts w:ascii="Times New Roman" w:hAnsi="Times New Roman" w:cs="Times New Roman"/>
                <w:sz w:val="28"/>
                <w:szCs w:val="28"/>
              </w:rPr>
            </w:pPr>
            <w:r>
              <w:rPr>
                <w:rFonts w:ascii="Times New Roman" w:hAnsi="Times New Roman" w:cs="Times New Roman"/>
                <w:sz w:val="28"/>
                <w:szCs w:val="28"/>
              </w:rPr>
              <w:t>-</w:t>
            </w:r>
          </w:p>
        </w:tc>
      </w:tr>
      <w:tr w:rsidR="00B96951" w:rsidTr="00F549DD">
        <w:tc>
          <w:tcPr>
            <w:tcW w:w="706" w:type="dxa"/>
          </w:tcPr>
          <w:p w:rsidR="00B96951" w:rsidRDefault="00F549DD" w:rsidP="00D83C60">
            <w:pPr>
              <w:jc w:val="both"/>
              <w:rPr>
                <w:rFonts w:ascii="Times New Roman" w:hAnsi="Times New Roman" w:cs="Times New Roman"/>
                <w:sz w:val="28"/>
                <w:szCs w:val="28"/>
              </w:rPr>
            </w:pPr>
            <w:r>
              <w:rPr>
                <w:rFonts w:ascii="Times New Roman" w:hAnsi="Times New Roman" w:cs="Times New Roman"/>
                <w:sz w:val="28"/>
                <w:szCs w:val="28"/>
              </w:rPr>
              <w:t>1.</w:t>
            </w:r>
            <w:r w:rsidR="00B96951">
              <w:rPr>
                <w:rFonts w:ascii="Times New Roman" w:hAnsi="Times New Roman" w:cs="Times New Roman"/>
                <w:sz w:val="28"/>
                <w:szCs w:val="28"/>
              </w:rPr>
              <w:t>10</w:t>
            </w:r>
          </w:p>
        </w:tc>
        <w:tc>
          <w:tcPr>
            <w:tcW w:w="6333" w:type="dxa"/>
          </w:tcPr>
          <w:p w:rsidR="00B96951" w:rsidRPr="00A73FB5" w:rsidRDefault="00B96951" w:rsidP="00D83C60">
            <w:pPr>
              <w:rPr>
                <w:rFonts w:ascii="Times New Roman" w:eastAsia="Times New Roman" w:hAnsi="Times New Roman" w:cs="Times New Roman"/>
                <w:sz w:val="28"/>
                <w:szCs w:val="28"/>
              </w:rPr>
            </w:pPr>
            <w:r w:rsidRPr="00A73FB5">
              <w:rPr>
                <w:rFonts w:ascii="Times New Roman" w:eastAsia="Times New Roman" w:hAnsi="Times New Roman" w:cs="Times New Roman"/>
                <w:sz w:val="28"/>
                <w:szCs w:val="28"/>
              </w:rPr>
              <w:t xml:space="preserve">Численность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1516" w:type="dxa"/>
          </w:tcPr>
          <w:p w:rsidR="00B96951" w:rsidRDefault="00D755C5" w:rsidP="00D83C60">
            <w:pPr>
              <w:rPr>
                <w:rFonts w:ascii="Times New Roman" w:hAnsi="Times New Roman" w:cs="Times New Roman"/>
                <w:sz w:val="28"/>
                <w:szCs w:val="28"/>
              </w:rPr>
            </w:pPr>
            <w:r>
              <w:rPr>
                <w:rFonts w:ascii="Times New Roman" w:hAnsi="Times New Roman" w:cs="Times New Roman"/>
                <w:sz w:val="28"/>
                <w:szCs w:val="28"/>
              </w:rPr>
              <w:t>1</w:t>
            </w:r>
          </w:p>
        </w:tc>
        <w:tc>
          <w:tcPr>
            <w:tcW w:w="1051" w:type="dxa"/>
          </w:tcPr>
          <w:p w:rsidR="00B96951" w:rsidRDefault="00D755C5" w:rsidP="00D83C60">
            <w:pPr>
              <w:jc w:val="both"/>
              <w:rPr>
                <w:rFonts w:ascii="Times New Roman" w:hAnsi="Times New Roman" w:cs="Times New Roman"/>
                <w:sz w:val="28"/>
                <w:szCs w:val="28"/>
              </w:rPr>
            </w:pPr>
            <w:r>
              <w:rPr>
                <w:rFonts w:ascii="Times New Roman" w:hAnsi="Times New Roman" w:cs="Times New Roman"/>
                <w:sz w:val="28"/>
                <w:szCs w:val="28"/>
              </w:rPr>
              <w:t>10</w:t>
            </w:r>
          </w:p>
        </w:tc>
      </w:tr>
      <w:tr w:rsidR="00B96951" w:rsidTr="00F549DD">
        <w:tc>
          <w:tcPr>
            <w:tcW w:w="706" w:type="dxa"/>
          </w:tcPr>
          <w:p w:rsidR="00B96951" w:rsidRDefault="00F549DD" w:rsidP="00D83C60">
            <w:pPr>
              <w:jc w:val="both"/>
              <w:rPr>
                <w:rFonts w:ascii="Times New Roman" w:hAnsi="Times New Roman" w:cs="Times New Roman"/>
                <w:sz w:val="28"/>
                <w:szCs w:val="28"/>
              </w:rPr>
            </w:pPr>
            <w:r>
              <w:rPr>
                <w:rFonts w:ascii="Times New Roman" w:hAnsi="Times New Roman" w:cs="Times New Roman"/>
                <w:sz w:val="28"/>
                <w:szCs w:val="28"/>
              </w:rPr>
              <w:t>1.</w:t>
            </w:r>
            <w:r w:rsidR="00B96951">
              <w:rPr>
                <w:rFonts w:ascii="Times New Roman" w:hAnsi="Times New Roman" w:cs="Times New Roman"/>
                <w:sz w:val="28"/>
                <w:szCs w:val="28"/>
              </w:rPr>
              <w:t>11</w:t>
            </w:r>
          </w:p>
        </w:tc>
        <w:tc>
          <w:tcPr>
            <w:tcW w:w="6333" w:type="dxa"/>
          </w:tcPr>
          <w:p w:rsidR="00B96951" w:rsidRPr="00A73FB5" w:rsidRDefault="00B96951" w:rsidP="00D83C60">
            <w:pPr>
              <w:rPr>
                <w:rFonts w:ascii="Times New Roman" w:eastAsia="Times New Roman" w:hAnsi="Times New Roman" w:cs="Times New Roman"/>
                <w:sz w:val="28"/>
                <w:szCs w:val="28"/>
              </w:rPr>
            </w:pPr>
            <w:r w:rsidRPr="00A73FB5">
              <w:rPr>
                <w:rFonts w:ascii="Times New Roman" w:eastAsia="Times New Roman" w:hAnsi="Times New Roman" w:cs="Times New Roman"/>
                <w:sz w:val="28"/>
                <w:szCs w:val="28"/>
              </w:rPr>
              <w:t xml:space="preserve">Численность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1516" w:type="dxa"/>
          </w:tcPr>
          <w:p w:rsidR="00B96951" w:rsidRDefault="00D755C5" w:rsidP="00D83C60">
            <w:pPr>
              <w:jc w:val="both"/>
              <w:rPr>
                <w:rFonts w:ascii="Times New Roman" w:hAnsi="Times New Roman" w:cs="Times New Roman"/>
                <w:sz w:val="28"/>
                <w:szCs w:val="28"/>
              </w:rPr>
            </w:pPr>
            <w:r>
              <w:rPr>
                <w:rFonts w:ascii="Times New Roman" w:hAnsi="Times New Roman" w:cs="Times New Roman"/>
                <w:sz w:val="28"/>
                <w:szCs w:val="28"/>
              </w:rPr>
              <w:t>1</w:t>
            </w:r>
          </w:p>
        </w:tc>
        <w:tc>
          <w:tcPr>
            <w:tcW w:w="1051" w:type="dxa"/>
          </w:tcPr>
          <w:p w:rsidR="00B96951" w:rsidRPr="00FE753E" w:rsidRDefault="00C01928" w:rsidP="00D83C60">
            <w:pPr>
              <w:rPr>
                <w:rFonts w:ascii="Times New Roman" w:hAnsi="Times New Roman" w:cs="Times New Roman"/>
                <w:sz w:val="28"/>
                <w:szCs w:val="28"/>
              </w:rPr>
            </w:pPr>
            <w:r>
              <w:rPr>
                <w:rFonts w:ascii="Times New Roman" w:hAnsi="Times New Roman" w:cs="Times New Roman"/>
                <w:sz w:val="28"/>
                <w:szCs w:val="28"/>
              </w:rPr>
              <w:t>10</w:t>
            </w:r>
          </w:p>
        </w:tc>
      </w:tr>
      <w:tr w:rsidR="00B96951" w:rsidTr="00F549DD">
        <w:tc>
          <w:tcPr>
            <w:tcW w:w="706" w:type="dxa"/>
          </w:tcPr>
          <w:p w:rsidR="00B96951" w:rsidRDefault="00F549DD" w:rsidP="00D83C60">
            <w:pPr>
              <w:jc w:val="both"/>
              <w:rPr>
                <w:rFonts w:ascii="Times New Roman" w:hAnsi="Times New Roman" w:cs="Times New Roman"/>
                <w:sz w:val="28"/>
                <w:szCs w:val="28"/>
              </w:rPr>
            </w:pPr>
            <w:r>
              <w:rPr>
                <w:rFonts w:ascii="Times New Roman" w:hAnsi="Times New Roman" w:cs="Times New Roman"/>
                <w:sz w:val="28"/>
                <w:szCs w:val="28"/>
              </w:rPr>
              <w:t>1.</w:t>
            </w:r>
            <w:r w:rsidR="00B96951">
              <w:rPr>
                <w:rFonts w:ascii="Times New Roman" w:hAnsi="Times New Roman" w:cs="Times New Roman"/>
                <w:sz w:val="28"/>
                <w:szCs w:val="28"/>
              </w:rPr>
              <w:t>12</w:t>
            </w:r>
          </w:p>
        </w:tc>
        <w:tc>
          <w:tcPr>
            <w:tcW w:w="6333" w:type="dxa"/>
          </w:tcPr>
          <w:p w:rsidR="00B96951" w:rsidRPr="00A73FB5" w:rsidRDefault="00B96951" w:rsidP="00D83C60">
            <w:pPr>
              <w:rPr>
                <w:rFonts w:ascii="Times New Roman" w:eastAsia="Times New Roman" w:hAnsi="Times New Roman" w:cs="Times New Roman"/>
                <w:sz w:val="28"/>
                <w:szCs w:val="28"/>
              </w:rPr>
            </w:pPr>
            <w:r w:rsidRPr="00A73FB5">
              <w:rPr>
                <w:rFonts w:ascii="Times New Roman" w:eastAsia="Times New Roman" w:hAnsi="Times New Roman" w:cs="Times New Roman"/>
                <w:sz w:val="28"/>
                <w:szCs w:val="28"/>
              </w:rPr>
              <w:t xml:space="preserve">Численность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1516" w:type="dxa"/>
          </w:tcPr>
          <w:p w:rsidR="00B96951" w:rsidRDefault="00D755C5" w:rsidP="00D83C60">
            <w:pPr>
              <w:rPr>
                <w:rFonts w:ascii="Times New Roman" w:hAnsi="Times New Roman" w:cs="Times New Roman"/>
                <w:sz w:val="28"/>
                <w:szCs w:val="28"/>
              </w:rPr>
            </w:pPr>
            <w:r>
              <w:rPr>
                <w:rFonts w:ascii="Times New Roman" w:hAnsi="Times New Roman" w:cs="Times New Roman"/>
                <w:sz w:val="28"/>
                <w:szCs w:val="28"/>
              </w:rPr>
              <w:t>0</w:t>
            </w:r>
          </w:p>
        </w:tc>
        <w:tc>
          <w:tcPr>
            <w:tcW w:w="1051" w:type="dxa"/>
          </w:tcPr>
          <w:p w:rsidR="00B96951" w:rsidRDefault="00D755C5" w:rsidP="00D83C60">
            <w:pPr>
              <w:jc w:val="both"/>
              <w:rPr>
                <w:rFonts w:ascii="Times New Roman" w:hAnsi="Times New Roman" w:cs="Times New Roman"/>
                <w:sz w:val="28"/>
                <w:szCs w:val="28"/>
              </w:rPr>
            </w:pPr>
            <w:r>
              <w:rPr>
                <w:rFonts w:ascii="Times New Roman" w:hAnsi="Times New Roman" w:cs="Times New Roman"/>
                <w:sz w:val="28"/>
                <w:szCs w:val="28"/>
              </w:rPr>
              <w:t>0</w:t>
            </w:r>
          </w:p>
        </w:tc>
      </w:tr>
      <w:tr w:rsidR="00B96951" w:rsidTr="00F549DD">
        <w:tc>
          <w:tcPr>
            <w:tcW w:w="706" w:type="dxa"/>
          </w:tcPr>
          <w:p w:rsidR="00B96951" w:rsidRDefault="00F549DD" w:rsidP="00D83C60">
            <w:pPr>
              <w:jc w:val="both"/>
              <w:rPr>
                <w:rFonts w:ascii="Times New Roman" w:hAnsi="Times New Roman" w:cs="Times New Roman"/>
                <w:sz w:val="28"/>
                <w:szCs w:val="28"/>
              </w:rPr>
            </w:pPr>
            <w:r>
              <w:rPr>
                <w:rFonts w:ascii="Times New Roman" w:hAnsi="Times New Roman" w:cs="Times New Roman"/>
                <w:sz w:val="28"/>
                <w:szCs w:val="28"/>
              </w:rPr>
              <w:t>1.</w:t>
            </w:r>
            <w:r w:rsidR="00B96951">
              <w:rPr>
                <w:rFonts w:ascii="Times New Roman" w:hAnsi="Times New Roman" w:cs="Times New Roman"/>
                <w:sz w:val="28"/>
                <w:szCs w:val="28"/>
              </w:rPr>
              <w:t>13</w:t>
            </w:r>
          </w:p>
        </w:tc>
        <w:tc>
          <w:tcPr>
            <w:tcW w:w="6333" w:type="dxa"/>
          </w:tcPr>
          <w:p w:rsidR="00B96951" w:rsidRPr="00A73FB5" w:rsidRDefault="00B96951" w:rsidP="00D83C60">
            <w:pPr>
              <w:rPr>
                <w:rFonts w:ascii="Times New Roman" w:eastAsia="Times New Roman" w:hAnsi="Times New Roman" w:cs="Times New Roman"/>
                <w:sz w:val="28"/>
                <w:szCs w:val="28"/>
              </w:rPr>
            </w:pPr>
            <w:r w:rsidRPr="00A73FB5">
              <w:rPr>
                <w:rFonts w:ascii="Times New Roman" w:eastAsia="Times New Roman" w:hAnsi="Times New Roman" w:cs="Times New Roman"/>
                <w:sz w:val="28"/>
                <w:szCs w:val="28"/>
              </w:rPr>
              <w:t xml:space="preserve">Численность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1516" w:type="dxa"/>
          </w:tcPr>
          <w:p w:rsidR="00B96951" w:rsidRDefault="00C01928" w:rsidP="00D83C60">
            <w:pPr>
              <w:jc w:val="both"/>
              <w:rPr>
                <w:rFonts w:ascii="Times New Roman" w:hAnsi="Times New Roman" w:cs="Times New Roman"/>
                <w:sz w:val="28"/>
                <w:szCs w:val="28"/>
              </w:rPr>
            </w:pPr>
            <w:r>
              <w:rPr>
                <w:rFonts w:ascii="Times New Roman" w:hAnsi="Times New Roman" w:cs="Times New Roman"/>
                <w:sz w:val="28"/>
                <w:szCs w:val="28"/>
              </w:rPr>
              <w:t>1</w:t>
            </w:r>
          </w:p>
        </w:tc>
        <w:tc>
          <w:tcPr>
            <w:tcW w:w="1051" w:type="dxa"/>
          </w:tcPr>
          <w:p w:rsidR="00B96951" w:rsidRDefault="00D755C5" w:rsidP="00D83C60">
            <w:pPr>
              <w:jc w:val="both"/>
              <w:rPr>
                <w:rFonts w:ascii="Times New Roman" w:hAnsi="Times New Roman" w:cs="Times New Roman"/>
                <w:sz w:val="28"/>
                <w:szCs w:val="28"/>
              </w:rPr>
            </w:pPr>
            <w:r>
              <w:rPr>
                <w:rFonts w:ascii="Times New Roman" w:hAnsi="Times New Roman" w:cs="Times New Roman"/>
                <w:sz w:val="28"/>
                <w:szCs w:val="28"/>
              </w:rPr>
              <w:t>9</w:t>
            </w:r>
          </w:p>
        </w:tc>
      </w:tr>
      <w:tr w:rsidR="00B96951" w:rsidTr="00F549DD">
        <w:tc>
          <w:tcPr>
            <w:tcW w:w="706" w:type="dxa"/>
          </w:tcPr>
          <w:p w:rsidR="00B96951" w:rsidRDefault="00F549DD" w:rsidP="00D83C60">
            <w:pPr>
              <w:jc w:val="both"/>
              <w:rPr>
                <w:rFonts w:ascii="Times New Roman" w:hAnsi="Times New Roman" w:cs="Times New Roman"/>
                <w:sz w:val="28"/>
                <w:szCs w:val="28"/>
              </w:rPr>
            </w:pPr>
            <w:r>
              <w:rPr>
                <w:rFonts w:ascii="Times New Roman" w:hAnsi="Times New Roman" w:cs="Times New Roman"/>
                <w:sz w:val="28"/>
                <w:szCs w:val="28"/>
              </w:rPr>
              <w:t>1.</w:t>
            </w:r>
            <w:r w:rsidR="00B96951">
              <w:rPr>
                <w:rFonts w:ascii="Times New Roman" w:hAnsi="Times New Roman" w:cs="Times New Roman"/>
                <w:sz w:val="28"/>
                <w:szCs w:val="28"/>
              </w:rPr>
              <w:t>14</w:t>
            </w:r>
          </w:p>
        </w:tc>
        <w:tc>
          <w:tcPr>
            <w:tcW w:w="6333" w:type="dxa"/>
          </w:tcPr>
          <w:p w:rsidR="00B96951" w:rsidRPr="00A73FB5" w:rsidRDefault="00B96951" w:rsidP="00D83C60">
            <w:pPr>
              <w:rPr>
                <w:rFonts w:ascii="Times New Roman" w:eastAsia="Times New Roman" w:hAnsi="Times New Roman" w:cs="Times New Roman"/>
                <w:sz w:val="28"/>
                <w:szCs w:val="28"/>
              </w:rPr>
            </w:pPr>
            <w:r w:rsidRPr="00A73FB5">
              <w:rPr>
                <w:rFonts w:ascii="Times New Roman" w:eastAsia="Times New Roman" w:hAnsi="Times New Roman" w:cs="Times New Roman"/>
                <w:sz w:val="28"/>
                <w:szCs w:val="28"/>
              </w:rPr>
              <w:t xml:space="preserve">Численность выпускников 9 класса, не получивших аттестаты об основном общем образовании. </w:t>
            </w:r>
          </w:p>
        </w:tc>
        <w:tc>
          <w:tcPr>
            <w:tcW w:w="1516" w:type="dxa"/>
          </w:tcPr>
          <w:p w:rsidR="00B96951" w:rsidRDefault="00C01928" w:rsidP="00D83C60">
            <w:pPr>
              <w:rPr>
                <w:rFonts w:ascii="Times New Roman" w:hAnsi="Times New Roman" w:cs="Times New Roman"/>
                <w:sz w:val="28"/>
                <w:szCs w:val="28"/>
              </w:rPr>
            </w:pPr>
            <w:r>
              <w:rPr>
                <w:rFonts w:ascii="Times New Roman" w:hAnsi="Times New Roman" w:cs="Times New Roman"/>
                <w:sz w:val="28"/>
                <w:szCs w:val="28"/>
              </w:rPr>
              <w:t>0</w:t>
            </w:r>
          </w:p>
        </w:tc>
        <w:tc>
          <w:tcPr>
            <w:tcW w:w="1051" w:type="dxa"/>
          </w:tcPr>
          <w:p w:rsidR="00B96951" w:rsidRDefault="00C01928" w:rsidP="00D83C60">
            <w:pPr>
              <w:jc w:val="both"/>
              <w:rPr>
                <w:rFonts w:ascii="Times New Roman" w:hAnsi="Times New Roman" w:cs="Times New Roman"/>
                <w:sz w:val="28"/>
                <w:szCs w:val="28"/>
              </w:rPr>
            </w:pPr>
            <w:r>
              <w:rPr>
                <w:rFonts w:ascii="Times New Roman" w:hAnsi="Times New Roman" w:cs="Times New Roman"/>
                <w:sz w:val="28"/>
                <w:szCs w:val="28"/>
              </w:rPr>
              <w:t>0</w:t>
            </w:r>
          </w:p>
        </w:tc>
      </w:tr>
      <w:tr w:rsidR="00B96951" w:rsidTr="00F549DD">
        <w:tc>
          <w:tcPr>
            <w:tcW w:w="706" w:type="dxa"/>
          </w:tcPr>
          <w:p w:rsidR="00B96951" w:rsidRDefault="00F549DD" w:rsidP="00D83C60">
            <w:pPr>
              <w:jc w:val="both"/>
              <w:rPr>
                <w:rFonts w:ascii="Times New Roman" w:hAnsi="Times New Roman" w:cs="Times New Roman"/>
                <w:sz w:val="28"/>
                <w:szCs w:val="28"/>
              </w:rPr>
            </w:pPr>
            <w:r>
              <w:rPr>
                <w:rFonts w:ascii="Times New Roman" w:hAnsi="Times New Roman" w:cs="Times New Roman"/>
                <w:sz w:val="28"/>
                <w:szCs w:val="28"/>
              </w:rPr>
              <w:t>1.</w:t>
            </w:r>
            <w:r w:rsidR="00B96951">
              <w:rPr>
                <w:rFonts w:ascii="Times New Roman" w:hAnsi="Times New Roman" w:cs="Times New Roman"/>
                <w:sz w:val="28"/>
                <w:szCs w:val="28"/>
              </w:rPr>
              <w:t>15</w:t>
            </w:r>
          </w:p>
        </w:tc>
        <w:tc>
          <w:tcPr>
            <w:tcW w:w="6333" w:type="dxa"/>
          </w:tcPr>
          <w:p w:rsidR="00B96951" w:rsidRPr="00FD7BE1" w:rsidRDefault="00B96951" w:rsidP="00D83C60">
            <w:pPr>
              <w:rPr>
                <w:rFonts w:ascii="Times New Roman" w:eastAsia="Times New Roman" w:hAnsi="Times New Roman" w:cs="Times New Roman"/>
                <w:color w:val="333333"/>
                <w:sz w:val="28"/>
                <w:szCs w:val="28"/>
              </w:rPr>
            </w:pPr>
            <w:r w:rsidRPr="00A73FB5">
              <w:rPr>
                <w:rFonts w:ascii="Times New Roman" w:eastAsia="Times New Roman" w:hAnsi="Times New Roman" w:cs="Times New Roman"/>
                <w:sz w:val="28"/>
                <w:szCs w:val="28"/>
              </w:rPr>
              <w:t>Численность</w:t>
            </w:r>
            <w:r>
              <w:rPr>
                <w:rFonts w:ascii="Times New Roman" w:eastAsia="Times New Roman" w:hAnsi="Times New Roman" w:cs="Times New Roman"/>
                <w:color w:val="333333"/>
                <w:sz w:val="28"/>
                <w:szCs w:val="28"/>
              </w:rPr>
              <w:t xml:space="preserve"> </w:t>
            </w:r>
            <w:r w:rsidRPr="00A73FB5">
              <w:rPr>
                <w:rFonts w:ascii="Times New Roman" w:eastAsia="Times New Roman" w:hAnsi="Times New Roman" w:cs="Times New Roman"/>
                <w:sz w:val="28"/>
                <w:szCs w:val="28"/>
              </w:rPr>
              <w:t>выпускников 11 класса, не получивших аттестаты о среднем общем образовании</w:t>
            </w:r>
          </w:p>
        </w:tc>
        <w:tc>
          <w:tcPr>
            <w:tcW w:w="1516" w:type="dxa"/>
          </w:tcPr>
          <w:p w:rsidR="00B96951" w:rsidRDefault="00C01928" w:rsidP="00D83C60">
            <w:pPr>
              <w:jc w:val="both"/>
              <w:rPr>
                <w:rFonts w:ascii="Times New Roman" w:hAnsi="Times New Roman" w:cs="Times New Roman"/>
                <w:sz w:val="28"/>
                <w:szCs w:val="28"/>
              </w:rPr>
            </w:pPr>
            <w:r>
              <w:rPr>
                <w:rFonts w:ascii="Times New Roman" w:hAnsi="Times New Roman" w:cs="Times New Roman"/>
                <w:sz w:val="28"/>
                <w:szCs w:val="28"/>
              </w:rPr>
              <w:t>0</w:t>
            </w:r>
          </w:p>
        </w:tc>
        <w:tc>
          <w:tcPr>
            <w:tcW w:w="1051" w:type="dxa"/>
          </w:tcPr>
          <w:p w:rsidR="00B96951" w:rsidRDefault="00C01928" w:rsidP="00D83C60">
            <w:pPr>
              <w:jc w:val="both"/>
              <w:rPr>
                <w:rFonts w:ascii="Times New Roman" w:hAnsi="Times New Roman" w:cs="Times New Roman"/>
                <w:sz w:val="28"/>
                <w:szCs w:val="28"/>
              </w:rPr>
            </w:pPr>
            <w:r>
              <w:rPr>
                <w:rFonts w:ascii="Times New Roman" w:hAnsi="Times New Roman" w:cs="Times New Roman"/>
                <w:sz w:val="28"/>
                <w:szCs w:val="28"/>
              </w:rPr>
              <w:t>0</w:t>
            </w:r>
          </w:p>
        </w:tc>
      </w:tr>
      <w:tr w:rsidR="00B96951" w:rsidTr="00F549DD">
        <w:tc>
          <w:tcPr>
            <w:tcW w:w="706" w:type="dxa"/>
          </w:tcPr>
          <w:p w:rsidR="00B96951" w:rsidRDefault="00F549DD" w:rsidP="00D83C60">
            <w:pPr>
              <w:jc w:val="both"/>
              <w:rPr>
                <w:rFonts w:ascii="Times New Roman" w:hAnsi="Times New Roman" w:cs="Times New Roman"/>
                <w:sz w:val="28"/>
                <w:szCs w:val="28"/>
              </w:rPr>
            </w:pPr>
            <w:r>
              <w:rPr>
                <w:rFonts w:ascii="Times New Roman" w:hAnsi="Times New Roman" w:cs="Times New Roman"/>
                <w:sz w:val="28"/>
                <w:szCs w:val="28"/>
              </w:rPr>
              <w:lastRenderedPageBreak/>
              <w:t>1.</w:t>
            </w:r>
            <w:r w:rsidR="00B96951">
              <w:rPr>
                <w:rFonts w:ascii="Times New Roman" w:hAnsi="Times New Roman" w:cs="Times New Roman"/>
                <w:sz w:val="28"/>
                <w:szCs w:val="28"/>
              </w:rPr>
              <w:t>16</w:t>
            </w:r>
          </w:p>
        </w:tc>
        <w:tc>
          <w:tcPr>
            <w:tcW w:w="6333" w:type="dxa"/>
          </w:tcPr>
          <w:p w:rsidR="00B96951" w:rsidRPr="00A73FB5" w:rsidRDefault="00B96951" w:rsidP="00D83C60">
            <w:pPr>
              <w:rPr>
                <w:rFonts w:ascii="Times New Roman" w:eastAsia="Times New Roman" w:hAnsi="Times New Roman" w:cs="Times New Roman"/>
                <w:sz w:val="28"/>
                <w:szCs w:val="28"/>
              </w:rPr>
            </w:pPr>
            <w:r w:rsidRPr="00A73FB5">
              <w:rPr>
                <w:rFonts w:ascii="Times New Roman" w:eastAsia="Times New Roman" w:hAnsi="Times New Roman" w:cs="Times New Roman"/>
                <w:sz w:val="28"/>
                <w:szCs w:val="28"/>
              </w:rPr>
              <w:t>Численность выпускников 9 класса, получивших аттестаты об основном общем образовании с отличием, в общей численности выпускников 9 класса</w:t>
            </w:r>
          </w:p>
        </w:tc>
        <w:tc>
          <w:tcPr>
            <w:tcW w:w="1516" w:type="dxa"/>
          </w:tcPr>
          <w:p w:rsidR="00B96951" w:rsidRDefault="00B96951" w:rsidP="00D83C60">
            <w:pPr>
              <w:jc w:val="both"/>
              <w:rPr>
                <w:rFonts w:ascii="Times New Roman" w:hAnsi="Times New Roman" w:cs="Times New Roman"/>
                <w:sz w:val="28"/>
                <w:szCs w:val="28"/>
              </w:rPr>
            </w:pPr>
            <w:r>
              <w:rPr>
                <w:rFonts w:ascii="Times New Roman" w:hAnsi="Times New Roman" w:cs="Times New Roman"/>
                <w:sz w:val="28"/>
                <w:szCs w:val="28"/>
              </w:rPr>
              <w:t>0</w:t>
            </w:r>
          </w:p>
        </w:tc>
        <w:tc>
          <w:tcPr>
            <w:tcW w:w="1051" w:type="dxa"/>
          </w:tcPr>
          <w:p w:rsidR="00B96951" w:rsidRDefault="008349AE" w:rsidP="00D83C60">
            <w:pPr>
              <w:jc w:val="both"/>
              <w:rPr>
                <w:rFonts w:ascii="Times New Roman" w:hAnsi="Times New Roman" w:cs="Times New Roman"/>
                <w:sz w:val="28"/>
                <w:szCs w:val="28"/>
              </w:rPr>
            </w:pPr>
            <w:r>
              <w:rPr>
                <w:rFonts w:ascii="Times New Roman" w:hAnsi="Times New Roman" w:cs="Times New Roman"/>
                <w:sz w:val="28"/>
                <w:szCs w:val="28"/>
              </w:rPr>
              <w:t>-</w:t>
            </w:r>
          </w:p>
        </w:tc>
      </w:tr>
      <w:tr w:rsidR="00B96951" w:rsidTr="00F549DD">
        <w:tc>
          <w:tcPr>
            <w:tcW w:w="706" w:type="dxa"/>
          </w:tcPr>
          <w:p w:rsidR="00B96951" w:rsidRDefault="00F549DD" w:rsidP="00D83C60">
            <w:pPr>
              <w:jc w:val="both"/>
              <w:rPr>
                <w:rFonts w:ascii="Times New Roman" w:hAnsi="Times New Roman" w:cs="Times New Roman"/>
                <w:sz w:val="28"/>
                <w:szCs w:val="28"/>
              </w:rPr>
            </w:pPr>
            <w:r>
              <w:rPr>
                <w:rFonts w:ascii="Times New Roman" w:hAnsi="Times New Roman" w:cs="Times New Roman"/>
                <w:sz w:val="28"/>
                <w:szCs w:val="28"/>
              </w:rPr>
              <w:t>1.</w:t>
            </w:r>
            <w:r w:rsidR="00B96951">
              <w:rPr>
                <w:rFonts w:ascii="Times New Roman" w:hAnsi="Times New Roman" w:cs="Times New Roman"/>
                <w:sz w:val="28"/>
                <w:szCs w:val="28"/>
              </w:rPr>
              <w:t>17</w:t>
            </w:r>
          </w:p>
        </w:tc>
        <w:tc>
          <w:tcPr>
            <w:tcW w:w="6333" w:type="dxa"/>
          </w:tcPr>
          <w:p w:rsidR="00B96951" w:rsidRPr="00A73FB5" w:rsidRDefault="00B96951" w:rsidP="00D83C60">
            <w:pPr>
              <w:rPr>
                <w:rFonts w:ascii="Times New Roman" w:eastAsia="Times New Roman" w:hAnsi="Times New Roman" w:cs="Times New Roman"/>
                <w:sz w:val="28"/>
                <w:szCs w:val="28"/>
              </w:rPr>
            </w:pPr>
            <w:r w:rsidRPr="00A73FB5">
              <w:rPr>
                <w:rFonts w:ascii="Times New Roman" w:eastAsia="Times New Roman" w:hAnsi="Times New Roman" w:cs="Times New Roman"/>
                <w:sz w:val="28"/>
                <w:szCs w:val="28"/>
              </w:rPr>
              <w:t>Численность выпускников 11 класса, получивших аттестаты о среднем общем образовании с отличием, в общей численности выпускников 11 класса</w:t>
            </w:r>
          </w:p>
        </w:tc>
        <w:tc>
          <w:tcPr>
            <w:tcW w:w="1516" w:type="dxa"/>
          </w:tcPr>
          <w:p w:rsidR="00B96951" w:rsidRDefault="00D755C5" w:rsidP="00D83C60">
            <w:pPr>
              <w:jc w:val="both"/>
              <w:rPr>
                <w:rFonts w:ascii="Times New Roman" w:hAnsi="Times New Roman" w:cs="Times New Roman"/>
                <w:sz w:val="28"/>
                <w:szCs w:val="28"/>
              </w:rPr>
            </w:pPr>
            <w:r>
              <w:rPr>
                <w:rFonts w:ascii="Times New Roman" w:hAnsi="Times New Roman" w:cs="Times New Roman"/>
                <w:sz w:val="28"/>
                <w:szCs w:val="28"/>
              </w:rPr>
              <w:t>1</w:t>
            </w:r>
          </w:p>
        </w:tc>
        <w:tc>
          <w:tcPr>
            <w:tcW w:w="1051" w:type="dxa"/>
          </w:tcPr>
          <w:p w:rsidR="00B96951" w:rsidRDefault="00D755C5" w:rsidP="00D83C60">
            <w:pPr>
              <w:jc w:val="both"/>
              <w:rPr>
                <w:rFonts w:ascii="Times New Roman" w:hAnsi="Times New Roman" w:cs="Times New Roman"/>
                <w:sz w:val="28"/>
                <w:szCs w:val="28"/>
              </w:rPr>
            </w:pPr>
            <w:r>
              <w:rPr>
                <w:rFonts w:ascii="Times New Roman" w:hAnsi="Times New Roman" w:cs="Times New Roman"/>
                <w:sz w:val="28"/>
                <w:szCs w:val="28"/>
              </w:rPr>
              <w:t>9</w:t>
            </w:r>
          </w:p>
        </w:tc>
      </w:tr>
      <w:tr w:rsidR="00B96951" w:rsidTr="00F549DD">
        <w:tc>
          <w:tcPr>
            <w:tcW w:w="706" w:type="dxa"/>
          </w:tcPr>
          <w:p w:rsidR="00B96951" w:rsidRDefault="00F549DD" w:rsidP="00D83C60">
            <w:pPr>
              <w:jc w:val="both"/>
              <w:rPr>
                <w:rFonts w:ascii="Times New Roman" w:hAnsi="Times New Roman" w:cs="Times New Roman"/>
                <w:sz w:val="28"/>
                <w:szCs w:val="28"/>
              </w:rPr>
            </w:pPr>
            <w:r>
              <w:rPr>
                <w:rFonts w:ascii="Times New Roman" w:hAnsi="Times New Roman" w:cs="Times New Roman"/>
                <w:sz w:val="28"/>
                <w:szCs w:val="28"/>
              </w:rPr>
              <w:t>1.</w:t>
            </w:r>
            <w:r w:rsidR="00B96951">
              <w:rPr>
                <w:rFonts w:ascii="Times New Roman" w:hAnsi="Times New Roman" w:cs="Times New Roman"/>
                <w:sz w:val="28"/>
                <w:szCs w:val="28"/>
              </w:rPr>
              <w:t>18</w:t>
            </w:r>
          </w:p>
        </w:tc>
        <w:tc>
          <w:tcPr>
            <w:tcW w:w="6333" w:type="dxa"/>
          </w:tcPr>
          <w:p w:rsidR="00B96951" w:rsidRPr="00A73FB5" w:rsidRDefault="00B96951" w:rsidP="00D83C60">
            <w:pPr>
              <w:rPr>
                <w:rFonts w:ascii="Times New Roman" w:eastAsia="Times New Roman" w:hAnsi="Times New Roman" w:cs="Times New Roman"/>
                <w:sz w:val="28"/>
                <w:szCs w:val="28"/>
              </w:rPr>
            </w:pPr>
            <w:r w:rsidRPr="00A73FB5">
              <w:rPr>
                <w:rFonts w:ascii="Times New Roman" w:eastAsia="Times New Roman" w:hAnsi="Times New Roman" w:cs="Times New Roman"/>
                <w:sz w:val="28"/>
                <w:szCs w:val="28"/>
              </w:rPr>
              <w:t>Численность учащихся, принявших участие в различных олимпиадах, смотрах, конкурсах, в общей численности учащихся</w:t>
            </w:r>
          </w:p>
        </w:tc>
        <w:tc>
          <w:tcPr>
            <w:tcW w:w="1516" w:type="dxa"/>
          </w:tcPr>
          <w:p w:rsidR="00B96951" w:rsidRPr="00AF7187" w:rsidRDefault="00581569" w:rsidP="00D83C60">
            <w:pPr>
              <w:rPr>
                <w:rFonts w:ascii="Times New Roman" w:hAnsi="Times New Roman" w:cs="Times New Roman"/>
                <w:sz w:val="28"/>
                <w:szCs w:val="28"/>
              </w:rPr>
            </w:pPr>
            <w:r>
              <w:rPr>
                <w:rFonts w:ascii="Times New Roman" w:hAnsi="Times New Roman" w:cs="Times New Roman"/>
                <w:sz w:val="28"/>
                <w:szCs w:val="28"/>
              </w:rPr>
              <w:t>71</w:t>
            </w:r>
          </w:p>
        </w:tc>
        <w:tc>
          <w:tcPr>
            <w:tcW w:w="1051" w:type="dxa"/>
          </w:tcPr>
          <w:p w:rsidR="00B96951" w:rsidRDefault="00581569" w:rsidP="00D83C60">
            <w:pPr>
              <w:jc w:val="both"/>
              <w:rPr>
                <w:rFonts w:ascii="Times New Roman" w:hAnsi="Times New Roman" w:cs="Times New Roman"/>
                <w:sz w:val="28"/>
                <w:szCs w:val="28"/>
              </w:rPr>
            </w:pPr>
            <w:r>
              <w:rPr>
                <w:rFonts w:ascii="Times New Roman" w:hAnsi="Times New Roman" w:cs="Times New Roman"/>
                <w:sz w:val="28"/>
                <w:szCs w:val="28"/>
              </w:rPr>
              <w:t>38</w:t>
            </w:r>
          </w:p>
        </w:tc>
      </w:tr>
      <w:tr w:rsidR="00B96951" w:rsidTr="00F549DD">
        <w:tc>
          <w:tcPr>
            <w:tcW w:w="706" w:type="dxa"/>
          </w:tcPr>
          <w:p w:rsidR="00B96951" w:rsidRDefault="00F549DD" w:rsidP="00D83C60">
            <w:pPr>
              <w:jc w:val="both"/>
              <w:rPr>
                <w:rFonts w:ascii="Times New Roman" w:hAnsi="Times New Roman" w:cs="Times New Roman"/>
                <w:sz w:val="28"/>
                <w:szCs w:val="28"/>
              </w:rPr>
            </w:pPr>
            <w:r>
              <w:rPr>
                <w:rFonts w:ascii="Times New Roman" w:hAnsi="Times New Roman" w:cs="Times New Roman"/>
                <w:sz w:val="28"/>
                <w:szCs w:val="28"/>
              </w:rPr>
              <w:t>1.</w:t>
            </w:r>
            <w:r w:rsidR="00B96951">
              <w:rPr>
                <w:rFonts w:ascii="Times New Roman" w:hAnsi="Times New Roman" w:cs="Times New Roman"/>
                <w:sz w:val="28"/>
                <w:szCs w:val="28"/>
              </w:rPr>
              <w:t>19</w:t>
            </w:r>
          </w:p>
        </w:tc>
        <w:tc>
          <w:tcPr>
            <w:tcW w:w="6333" w:type="dxa"/>
          </w:tcPr>
          <w:p w:rsidR="00B96951" w:rsidRPr="00A73FB5" w:rsidRDefault="00B96951" w:rsidP="00D83C60">
            <w:pPr>
              <w:rPr>
                <w:rFonts w:ascii="Times New Roman" w:eastAsia="Times New Roman" w:hAnsi="Times New Roman" w:cs="Times New Roman"/>
                <w:sz w:val="28"/>
                <w:szCs w:val="28"/>
              </w:rPr>
            </w:pPr>
            <w:r w:rsidRPr="00A73FB5">
              <w:rPr>
                <w:rFonts w:ascii="Times New Roman" w:eastAsia="Times New Roman" w:hAnsi="Times New Roman" w:cs="Times New Roman"/>
                <w:sz w:val="28"/>
                <w:szCs w:val="28"/>
              </w:rPr>
              <w:t>Численность учащихся -победителей и призеров олимпиад, смотров, конкурсов, в общей численности учащихся, в том числе:</w:t>
            </w:r>
          </w:p>
        </w:tc>
        <w:tc>
          <w:tcPr>
            <w:tcW w:w="1516" w:type="dxa"/>
          </w:tcPr>
          <w:p w:rsidR="00B96951" w:rsidRPr="004F5176" w:rsidRDefault="00581569" w:rsidP="00D83C60">
            <w:pPr>
              <w:jc w:val="both"/>
              <w:rPr>
                <w:rFonts w:ascii="Times New Roman" w:hAnsi="Times New Roman" w:cs="Times New Roman"/>
                <w:sz w:val="28"/>
                <w:szCs w:val="28"/>
              </w:rPr>
            </w:pPr>
            <w:r w:rsidRPr="004F5176">
              <w:rPr>
                <w:rFonts w:ascii="Times New Roman" w:hAnsi="Times New Roman" w:cs="Times New Roman"/>
                <w:sz w:val="28"/>
                <w:szCs w:val="28"/>
              </w:rPr>
              <w:t>40</w:t>
            </w:r>
          </w:p>
        </w:tc>
        <w:tc>
          <w:tcPr>
            <w:tcW w:w="1051" w:type="dxa"/>
          </w:tcPr>
          <w:p w:rsidR="00B96951" w:rsidRPr="004F5176" w:rsidRDefault="004F5176" w:rsidP="00D83C60">
            <w:pPr>
              <w:jc w:val="both"/>
              <w:rPr>
                <w:rFonts w:ascii="Times New Roman" w:hAnsi="Times New Roman" w:cs="Times New Roman"/>
                <w:sz w:val="28"/>
                <w:szCs w:val="28"/>
              </w:rPr>
            </w:pPr>
            <w:r w:rsidRPr="004F5176">
              <w:rPr>
                <w:rFonts w:ascii="Times New Roman" w:hAnsi="Times New Roman" w:cs="Times New Roman"/>
                <w:sz w:val="28"/>
                <w:szCs w:val="28"/>
              </w:rPr>
              <w:t>21,8</w:t>
            </w:r>
          </w:p>
        </w:tc>
      </w:tr>
      <w:tr w:rsidR="00B96951" w:rsidTr="00F549DD">
        <w:tc>
          <w:tcPr>
            <w:tcW w:w="706" w:type="dxa"/>
          </w:tcPr>
          <w:p w:rsidR="00B96951" w:rsidRDefault="00F549DD" w:rsidP="00D83C60">
            <w:pPr>
              <w:jc w:val="both"/>
              <w:rPr>
                <w:rFonts w:ascii="Times New Roman" w:hAnsi="Times New Roman" w:cs="Times New Roman"/>
                <w:sz w:val="28"/>
                <w:szCs w:val="28"/>
              </w:rPr>
            </w:pPr>
            <w:r>
              <w:rPr>
                <w:rFonts w:ascii="Times New Roman" w:hAnsi="Times New Roman" w:cs="Times New Roman"/>
                <w:sz w:val="28"/>
                <w:szCs w:val="28"/>
              </w:rPr>
              <w:t>1.</w:t>
            </w:r>
            <w:r w:rsidR="00B96951">
              <w:rPr>
                <w:rFonts w:ascii="Times New Roman" w:hAnsi="Times New Roman" w:cs="Times New Roman"/>
                <w:sz w:val="28"/>
                <w:szCs w:val="28"/>
              </w:rPr>
              <w:t>19.1</w:t>
            </w:r>
          </w:p>
        </w:tc>
        <w:tc>
          <w:tcPr>
            <w:tcW w:w="6333" w:type="dxa"/>
          </w:tcPr>
          <w:p w:rsidR="00B96951" w:rsidRPr="00A73FB5" w:rsidRDefault="00B96951" w:rsidP="00D83C60">
            <w:pPr>
              <w:rPr>
                <w:rFonts w:ascii="Times New Roman" w:eastAsia="Times New Roman" w:hAnsi="Times New Roman" w:cs="Times New Roman"/>
                <w:sz w:val="28"/>
                <w:szCs w:val="28"/>
              </w:rPr>
            </w:pPr>
            <w:r w:rsidRPr="00A73FB5">
              <w:rPr>
                <w:rFonts w:ascii="Times New Roman" w:eastAsia="Times New Roman" w:hAnsi="Times New Roman" w:cs="Times New Roman"/>
                <w:sz w:val="28"/>
                <w:szCs w:val="28"/>
              </w:rPr>
              <w:t>Регионального уровня</w:t>
            </w:r>
          </w:p>
        </w:tc>
        <w:tc>
          <w:tcPr>
            <w:tcW w:w="1516" w:type="dxa"/>
          </w:tcPr>
          <w:p w:rsidR="00B96951" w:rsidRDefault="004F5176" w:rsidP="00D83C60">
            <w:pPr>
              <w:jc w:val="both"/>
              <w:rPr>
                <w:rFonts w:ascii="Times New Roman" w:hAnsi="Times New Roman" w:cs="Times New Roman"/>
                <w:sz w:val="28"/>
                <w:szCs w:val="28"/>
              </w:rPr>
            </w:pPr>
            <w:r>
              <w:rPr>
                <w:rFonts w:ascii="Times New Roman" w:hAnsi="Times New Roman" w:cs="Times New Roman"/>
                <w:sz w:val="28"/>
                <w:szCs w:val="28"/>
              </w:rPr>
              <w:t>8</w:t>
            </w:r>
          </w:p>
        </w:tc>
        <w:tc>
          <w:tcPr>
            <w:tcW w:w="1051" w:type="dxa"/>
          </w:tcPr>
          <w:p w:rsidR="00B96951" w:rsidRDefault="004F5176" w:rsidP="00D83C60">
            <w:pPr>
              <w:jc w:val="both"/>
              <w:rPr>
                <w:rFonts w:ascii="Times New Roman" w:hAnsi="Times New Roman" w:cs="Times New Roman"/>
                <w:sz w:val="28"/>
                <w:szCs w:val="28"/>
              </w:rPr>
            </w:pPr>
            <w:r>
              <w:rPr>
                <w:rFonts w:ascii="Times New Roman" w:hAnsi="Times New Roman" w:cs="Times New Roman"/>
                <w:sz w:val="28"/>
                <w:szCs w:val="28"/>
              </w:rPr>
              <w:t>4,3</w:t>
            </w:r>
          </w:p>
        </w:tc>
      </w:tr>
      <w:tr w:rsidR="00B96951" w:rsidTr="00F549DD">
        <w:tc>
          <w:tcPr>
            <w:tcW w:w="706" w:type="dxa"/>
          </w:tcPr>
          <w:p w:rsidR="00B96951" w:rsidRDefault="00F549DD" w:rsidP="00D83C60">
            <w:pPr>
              <w:jc w:val="both"/>
              <w:rPr>
                <w:rFonts w:ascii="Times New Roman" w:hAnsi="Times New Roman" w:cs="Times New Roman"/>
                <w:sz w:val="28"/>
                <w:szCs w:val="28"/>
              </w:rPr>
            </w:pPr>
            <w:r>
              <w:rPr>
                <w:rFonts w:ascii="Times New Roman" w:hAnsi="Times New Roman" w:cs="Times New Roman"/>
                <w:sz w:val="28"/>
                <w:szCs w:val="28"/>
              </w:rPr>
              <w:t>1.</w:t>
            </w:r>
            <w:r w:rsidR="00B96951">
              <w:rPr>
                <w:rFonts w:ascii="Times New Roman" w:hAnsi="Times New Roman" w:cs="Times New Roman"/>
                <w:sz w:val="28"/>
                <w:szCs w:val="28"/>
              </w:rPr>
              <w:t>19.2</w:t>
            </w:r>
          </w:p>
        </w:tc>
        <w:tc>
          <w:tcPr>
            <w:tcW w:w="6333" w:type="dxa"/>
          </w:tcPr>
          <w:p w:rsidR="00B96951" w:rsidRPr="00A73FB5" w:rsidRDefault="00B96951" w:rsidP="00D83C60">
            <w:pPr>
              <w:rPr>
                <w:rFonts w:ascii="Times New Roman" w:eastAsia="Times New Roman" w:hAnsi="Times New Roman" w:cs="Times New Roman"/>
                <w:sz w:val="28"/>
                <w:szCs w:val="28"/>
              </w:rPr>
            </w:pPr>
            <w:r w:rsidRPr="00A73FB5">
              <w:rPr>
                <w:rFonts w:ascii="Times New Roman" w:eastAsia="Times New Roman" w:hAnsi="Times New Roman" w:cs="Times New Roman"/>
                <w:sz w:val="28"/>
                <w:szCs w:val="28"/>
              </w:rPr>
              <w:t>Федерального уровня</w:t>
            </w:r>
          </w:p>
        </w:tc>
        <w:tc>
          <w:tcPr>
            <w:tcW w:w="1516" w:type="dxa"/>
          </w:tcPr>
          <w:p w:rsidR="00B96951" w:rsidRDefault="00581569" w:rsidP="00D83C60">
            <w:pPr>
              <w:jc w:val="both"/>
              <w:rPr>
                <w:rFonts w:ascii="Times New Roman" w:hAnsi="Times New Roman" w:cs="Times New Roman"/>
                <w:sz w:val="28"/>
                <w:szCs w:val="28"/>
              </w:rPr>
            </w:pPr>
            <w:r>
              <w:rPr>
                <w:rFonts w:ascii="Times New Roman" w:hAnsi="Times New Roman" w:cs="Times New Roman"/>
                <w:sz w:val="28"/>
                <w:szCs w:val="28"/>
              </w:rPr>
              <w:t>2</w:t>
            </w:r>
          </w:p>
        </w:tc>
        <w:tc>
          <w:tcPr>
            <w:tcW w:w="1051" w:type="dxa"/>
          </w:tcPr>
          <w:p w:rsidR="00B96951" w:rsidRDefault="00581569" w:rsidP="00D83C60">
            <w:pPr>
              <w:jc w:val="both"/>
              <w:rPr>
                <w:rFonts w:ascii="Times New Roman" w:hAnsi="Times New Roman" w:cs="Times New Roman"/>
                <w:sz w:val="28"/>
                <w:szCs w:val="28"/>
              </w:rPr>
            </w:pPr>
            <w:r>
              <w:rPr>
                <w:rFonts w:ascii="Times New Roman" w:hAnsi="Times New Roman" w:cs="Times New Roman"/>
                <w:sz w:val="28"/>
                <w:szCs w:val="28"/>
              </w:rPr>
              <w:t>1</w:t>
            </w:r>
          </w:p>
        </w:tc>
      </w:tr>
      <w:tr w:rsidR="00B96951" w:rsidTr="00F549DD">
        <w:tc>
          <w:tcPr>
            <w:tcW w:w="706" w:type="dxa"/>
          </w:tcPr>
          <w:p w:rsidR="00B96951" w:rsidRDefault="00F549DD" w:rsidP="00D83C60">
            <w:pPr>
              <w:jc w:val="both"/>
              <w:rPr>
                <w:rFonts w:ascii="Times New Roman" w:hAnsi="Times New Roman" w:cs="Times New Roman"/>
                <w:sz w:val="28"/>
                <w:szCs w:val="28"/>
              </w:rPr>
            </w:pPr>
            <w:r>
              <w:rPr>
                <w:rFonts w:ascii="Times New Roman" w:hAnsi="Times New Roman" w:cs="Times New Roman"/>
                <w:sz w:val="28"/>
                <w:szCs w:val="28"/>
              </w:rPr>
              <w:t>1.</w:t>
            </w:r>
            <w:r w:rsidR="00B96951">
              <w:rPr>
                <w:rFonts w:ascii="Times New Roman" w:hAnsi="Times New Roman" w:cs="Times New Roman"/>
                <w:sz w:val="28"/>
                <w:szCs w:val="28"/>
              </w:rPr>
              <w:t>19.3</w:t>
            </w:r>
          </w:p>
        </w:tc>
        <w:tc>
          <w:tcPr>
            <w:tcW w:w="6333" w:type="dxa"/>
          </w:tcPr>
          <w:p w:rsidR="00B96951" w:rsidRPr="00A73FB5" w:rsidRDefault="00B96951" w:rsidP="00D83C60">
            <w:pPr>
              <w:rPr>
                <w:rFonts w:ascii="Times New Roman" w:eastAsia="Times New Roman" w:hAnsi="Times New Roman" w:cs="Times New Roman"/>
                <w:sz w:val="28"/>
                <w:szCs w:val="28"/>
              </w:rPr>
            </w:pPr>
            <w:r w:rsidRPr="00A73FB5">
              <w:rPr>
                <w:rFonts w:ascii="Times New Roman" w:eastAsia="Times New Roman" w:hAnsi="Times New Roman" w:cs="Times New Roman"/>
                <w:sz w:val="28"/>
                <w:szCs w:val="28"/>
              </w:rPr>
              <w:t>Международного уровня</w:t>
            </w:r>
          </w:p>
        </w:tc>
        <w:tc>
          <w:tcPr>
            <w:tcW w:w="1516" w:type="dxa"/>
          </w:tcPr>
          <w:p w:rsidR="00B96951" w:rsidRDefault="00B96951" w:rsidP="00D83C60">
            <w:pPr>
              <w:jc w:val="both"/>
              <w:rPr>
                <w:rFonts w:ascii="Times New Roman" w:hAnsi="Times New Roman" w:cs="Times New Roman"/>
                <w:sz w:val="28"/>
                <w:szCs w:val="28"/>
              </w:rPr>
            </w:pPr>
            <w:r>
              <w:rPr>
                <w:rFonts w:ascii="Times New Roman" w:hAnsi="Times New Roman" w:cs="Times New Roman"/>
                <w:sz w:val="28"/>
                <w:szCs w:val="28"/>
              </w:rPr>
              <w:t>0</w:t>
            </w:r>
          </w:p>
        </w:tc>
        <w:tc>
          <w:tcPr>
            <w:tcW w:w="1051" w:type="dxa"/>
          </w:tcPr>
          <w:p w:rsidR="00B96951" w:rsidRDefault="00B96951" w:rsidP="00D83C60">
            <w:pPr>
              <w:jc w:val="both"/>
              <w:rPr>
                <w:rFonts w:ascii="Times New Roman" w:hAnsi="Times New Roman" w:cs="Times New Roman"/>
                <w:sz w:val="28"/>
                <w:szCs w:val="28"/>
              </w:rPr>
            </w:pPr>
            <w:r>
              <w:rPr>
                <w:rFonts w:ascii="Times New Roman" w:hAnsi="Times New Roman" w:cs="Times New Roman"/>
                <w:sz w:val="28"/>
                <w:szCs w:val="28"/>
              </w:rPr>
              <w:t>0</w:t>
            </w:r>
          </w:p>
        </w:tc>
      </w:tr>
      <w:tr w:rsidR="00B96951" w:rsidTr="00F549DD">
        <w:tc>
          <w:tcPr>
            <w:tcW w:w="706" w:type="dxa"/>
          </w:tcPr>
          <w:p w:rsidR="00B96951" w:rsidRDefault="00F549DD" w:rsidP="00D83C60">
            <w:pPr>
              <w:jc w:val="both"/>
              <w:rPr>
                <w:rFonts w:ascii="Times New Roman" w:hAnsi="Times New Roman" w:cs="Times New Roman"/>
                <w:sz w:val="28"/>
                <w:szCs w:val="28"/>
              </w:rPr>
            </w:pPr>
            <w:r>
              <w:rPr>
                <w:rFonts w:ascii="Times New Roman" w:hAnsi="Times New Roman" w:cs="Times New Roman"/>
                <w:sz w:val="28"/>
                <w:szCs w:val="28"/>
              </w:rPr>
              <w:t>1.</w:t>
            </w:r>
            <w:r w:rsidR="00B96951">
              <w:rPr>
                <w:rFonts w:ascii="Times New Roman" w:hAnsi="Times New Roman" w:cs="Times New Roman"/>
                <w:sz w:val="28"/>
                <w:szCs w:val="28"/>
              </w:rPr>
              <w:t>20</w:t>
            </w:r>
          </w:p>
        </w:tc>
        <w:tc>
          <w:tcPr>
            <w:tcW w:w="6333" w:type="dxa"/>
          </w:tcPr>
          <w:p w:rsidR="00B96951" w:rsidRPr="00A73FB5" w:rsidRDefault="00B96951" w:rsidP="00D83C60">
            <w:pPr>
              <w:rPr>
                <w:rFonts w:ascii="Times New Roman" w:eastAsia="Times New Roman" w:hAnsi="Times New Roman" w:cs="Times New Roman"/>
                <w:sz w:val="28"/>
                <w:szCs w:val="28"/>
              </w:rPr>
            </w:pPr>
            <w:r w:rsidRPr="00A73FB5">
              <w:rPr>
                <w:rFonts w:ascii="Times New Roman" w:eastAsia="Times New Roman" w:hAnsi="Times New Roman" w:cs="Times New Roman"/>
                <w:sz w:val="28"/>
                <w:szCs w:val="28"/>
              </w:rPr>
              <w:t>Численность учащихся, получающих образование с углубленным изучением отдельных учебных предметов, в общей численности обучающихся</w:t>
            </w:r>
          </w:p>
        </w:tc>
        <w:tc>
          <w:tcPr>
            <w:tcW w:w="1516" w:type="dxa"/>
          </w:tcPr>
          <w:p w:rsidR="00B96951" w:rsidRDefault="00581569" w:rsidP="00D83C60">
            <w:pPr>
              <w:jc w:val="both"/>
              <w:rPr>
                <w:rFonts w:ascii="Times New Roman" w:hAnsi="Times New Roman" w:cs="Times New Roman"/>
                <w:sz w:val="28"/>
                <w:szCs w:val="28"/>
              </w:rPr>
            </w:pPr>
            <w:r>
              <w:rPr>
                <w:rFonts w:ascii="Times New Roman" w:hAnsi="Times New Roman" w:cs="Times New Roman"/>
                <w:sz w:val="28"/>
                <w:szCs w:val="28"/>
              </w:rPr>
              <w:t>17</w:t>
            </w:r>
          </w:p>
        </w:tc>
        <w:tc>
          <w:tcPr>
            <w:tcW w:w="1051" w:type="dxa"/>
          </w:tcPr>
          <w:p w:rsidR="00B96951" w:rsidRDefault="00581569" w:rsidP="00D83C60">
            <w:pPr>
              <w:jc w:val="both"/>
              <w:rPr>
                <w:rFonts w:ascii="Times New Roman" w:hAnsi="Times New Roman" w:cs="Times New Roman"/>
                <w:sz w:val="28"/>
                <w:szCs w:val="28"/>
              </w:rPr>
            </w:pPr>
            <w:r>
              <w:rPr>
                <w:rFonts w:ascii="Times New Roman" w:hAnsi="Times New Roman" w:cs="Times New Roman"/>
                <w:sz w:val="28"/>
                <w:szCs w:val="28"/>
              </w:rPr>
              <w:t>9</w:t>
            </w:r>
          </w:p>
        </w:tc>
      </w:tr>
      <w:tr w:rsidR="00B96951" w:rsidTr="00F549DD">
        <w:tc>
          <w:tcPr>
            <w:tcW w:w="706" w:type="dxa"/>
          </w:tcPr>
          <w:p w:rsidR="00B96951" w:rsidRDefault="00F549DD" w:rsidP="00D83C60">
            <w:pPr>
              <w:jc w:val="both"/>
              <w:rPr>
                <w:rFonts w:ascii="Times New Roman" w:hAnsi="Times New Roman" w:cs="Times New Roman"/>
                <w:sz w:val="28"/>
                <w:szCs w:val="28"/>
              </w:rPr>
            </w:pPr>
            <w:r>
              <w:rPr>
                <w:rFonts w:ascii="Times New Roman" w:hAnsi="Times New Roman" w:cs="Times New Roman"/>
                <w:sz w:val="28"/>
                <w:szCs w:val="28"/>
              </w:rPr>
              <w:t>1.</w:t>
            </w:r>
            <w:r w:rsidR="00B96951">
              <w:rPr>
                <w:rFonts w:ascii="Times New Roman" w:hAnsi="Times New Roman" w:cs="Times New Roman"/>
                <w:sz w:val="28"/>
                <w:szCs w:val="28"/>
              </w:rPr>
              <w:t>21</w:t>
            </w:r>
          </w:p>
        </w:tc>
        <w:tc>
          <w:tcPr>
            <w:tcW w:w="6333" w:type="dxa"/>
          </w:tcPr>
          <w:p w:rsidR="00B96951" w:rsidRPr="00A73FB5" w:rsidRDefault="00B96951" w:rsidP="00D83C60">
            <w:pPr>
              <w:rPr>
                <w:rFonts w:ascii="Times New Roman" w:eastAsia="Times New Roman" w:hAnsi="Times New Roman" w:cs="Times New Roman"/>
                <w:sz w:val="28"/>
                <w:szCs w:val="28"/>
              </w:rPr>
            </w:pPr>
            <w:r w:rsidRPr="00A73FB5">
              <w:rPr>
                <w:rFonts w:ascii="Times New Roman" w:eastAsia="Times New Roman" w:hAnsi="Times New Roman" w:cs="Times New Roman"/>
                <w:sz w:val="28"/>
                <w:szCs w:val="28"/>
              </w:rPr>
              <w:t>Числ</w:t>
            </w:r>
            <w:r>
              <w:rPr>
                <w:rFonts w:ascii="Times New Roman" w:eastAsia="Times New Roman" w:hAnsi="Times New Roman" w:cs="Times New Roman"/>
                <w:sz w:val="28"/>
                <w:szCs w:val="28"/>
              </w:rPr>
              <w:t>енность</w:t>
            </w:r>
            <w:r w:rsidRPr="00A73FB5">
              <w:rPr>
                <w:rFonts w:ascii="Times New Roman" w:eastAsia="Times New Roman" w:hAnsi="Times New Roman" w:cs="Times New Roman"/>
                <w:sz w:val="28"/>
                <w:szCs w:val="28"/>
              </w:rPr>
              <w:t xml:space="preserve"> учащихся, получающих образование в рамках профильного обучения, в общей численности учащихся </w:t>
            </w:r>
          </w:p>
        </w:tc>
        <w:tc>
          <w:tcPr>
            <w:tcW w:w="1516" w:type="dxa"/>
          </w:tcPr>
          <w:p w:rsidR="00B96951" w:rsidRDefault="00581569" w:rsidP="00D83C60">
            <w:pPr>
              <w:jc w:val="both"/>
              <w:rPr>
                <w:rFonts w:ascii="Times New Roman" w:hAnsi="Times New Roman" w:cs="Times New Roman"/>
                <w:sz w:val="28"/>
                <w:szCs w:val="28"/>
              </w:rPr>
            </w:pPr>
            <w:r>
              <w:rPr>
                <w:rFonts w:ascii="Times New Roman" w:hAnsi="Times New Roman" w:cs="Times New Roman"/>
                <w:sz w:val="28"/>
                <w:szCs w:val="28"/>
              </w:rPr>
              <w:t>17</w:t>
            </w:r>
          </w:p>
        </w:tc>
        <w:tc>
          <w:tcPr>
            <w:tcW w:w="1051" w:type="dxa"/>
          </w:tcPr>
          <w:p w:rsidR="00B96951" w:rsidRDefault="00581569" w:rsidP="00D83C60">
            <w:pPr>
              <w:jc w:val="both"/>
              <w:rPr>
                <w:rFonts w:ascii="Times New Roman" w:hAnsi="Times New Roman" w:cs="Times New Roman"/>
                <w:sz w:val="28"/>
                <w:szCs w:val="28"/>
              </w:rPr>
            </w:pPr>
            <w:r>
              <w:rPr>
                <w:rFonts w:ascii="Times New Roman" w:hAnsi="Times New Roman" w:cs="Times New Roman"/>
                <w:sz w:val="28"/>
                <w:szCs w:val="28"/>
              </w:rPr>
              <w:t>9</w:t>
            </w:r>
          </w:p>
        </w:tc>
      </w:tr>
      <w:tr w:rsidR="00B96951" w:rsidTr="00F549DD">
        <w:tc>
          <w:tcPr>
            <w:tcW w:w="706" w:type="dxa"/>
          </w:tcPr>
          <w:p w:rsidR="00B96951" w:rsidRDefault="00F549DD" w:rsidP="00D83C60">
            <w:pPr>
              <w:jc w:val="both"/>
              <w:rPr>
                <w:rFonts w:ascii="Times New Roman" w:hAnsi="Times New Roman" w:cs="Times New Roman"/>
                <w:sz w:val="28"/>
                <w:szCs w:val="28"/>
              </w:rPr>
            </w:pPr>
            <w:r>
              <w:rPr>
                <w:rFonts w:ascii="Times New Roman" w:hAnsi="Times New Roman" w:cs="Times New Roman"/>
                <w:sz w:val="28"/>
                <w:szCs w:val="28"/>
              </w:rPr>
              <w:t>1.</w:t>
            </w:r>
            <w:r w:rsidR="00B96951">
              <w:rPr>
                <w:rFonts w:ascii="Times New Roman" w:hAnsi="Times New Roman" w:cs="Times New Roman"/>
                <w:sz w:val="28"/>
                <w:szCs w:val="28"/>
              </w:rPr>
              <w:t>22</w:t>
            </w:r>
          </w:p>
        </w:tc>
        <w:tc>
          <w:tcPr>
            <w:tcW w:w="6333" w:type="dxa"/>
          </w:tcPr>
          <w:p w:rsidR="00B96951" w:rsidRPr="00A73FB5" w:rsidRDefault="00B96951" w:rsidP="00D83C60">
            <w:pPr>
              <w:rPr>
                <w:rFonts w:ascii="Times New Roman" w:eastAsia="Times New Roman" w:hAnsi="Times New Roman" w:cs="Times New Roman"/>
                <w:sz w:val="28"/>
                <w:szCs w:val="28"/>
              </w:rPr>
            </w:pPr>
            <w:r w:rsidRPr="00A73FB5">
              <w:rPr>
                <w:rFonts w:ascii="Times New Roman" w:eastAsia="Times New Roman" w:hAnsi="Times New Roman" w:cs="Times New Roman"/>
                <w:sz w:val="28"/>
                <w:szCs w:val="28"/>
              </w:rPr>
              <w:t xml:space="preserve">Численность обучающихся с применением дистанционных образовательных технологий, электронного обучения, в общей численности учащихся </w:t>
            </w:r>
          </w:p>
        </w:tc>
        <w:tc>
          <w:tcPr>
            <w:tcW w:w="1516" w:type="dxa"/>
          </w:tcPr>
          <w:p w:rsidR="00B96951" w:rsidRPr="005C300D" w:rsidRDefault="00B96951" w:rsidP="00D83C60">
            <w:pPr>
              <w:jc w:val="both"/>
              <w:rPr>
                <w:rFonts w:ascii="Times New Roman" w:hAnsi="Times New Roman" w:cs="Times New Roman"/>
                <w:sz w:val="28"/>
                <w:szCs w:val="28"/>
              </w:rPr>
            </w:pPr>
            <w:r>
              <w:rPr>
                <w:rFonts w:ascii="Times New Roman" w:hAnsi="Times New Roman" w:cs="Times New Roman"/>
                <w:sz w:val="28"/>
                <w:szCs w:val="28"/>
              </w:rPr>
              <w:t>0</w:t>
            </w:r>
          </w:p>
        </w:tc>
        <w:tc>
          <w:tcPr>
            <w:tcW w:w="1051" w:type="dxa"/>
          </w:tcPr>
          <w:p w:rsidR="00B96951" w:rsidRDefault="00B96951" w:rsidP="00D83C60">
            <w:pPr>
              <w:jc w:val="both"/>
              <w:rPr>
                <w:rFonts w:ascii="Times New Roman" w:hAnsi="Times New Roman" w:cs="Times New Roman"/>
                <w:sz w:val="28"/>
                <w:szCs w:val="28"/>
              </w:rPr>
            </w:pPr>
            <w:r>
              <w:rPr>
                <w:rFonts w:ascii="Times New Roman" w:hAnsi="Times New Roman" w:cs="Times New Roman"/>
                <w:sz w:val="28"/>
                <w:szCs w:val="28"/>
              </w:rPr>
              <w:t>0</w:t>
            </w:r>
          </w:p>
        </w:tc>
      </w:tr>
      <w:tr w:rsidR="00B96951" w:rsidTr="00F549DD">
        <w:tc>
          <w:tcPr>
            <w:tcW w:w="706" w:type="dxa"/>
          </w:tcPr>
          <w:p w:rsidR="00B96951" w:rsidRDefault="00F549DD" w:rsidP="00D83C60">
            <w:pPr>
              <w:jc w:val="both"/>
              <w:rPr>
                <w:rFonts w:ascii="Times New Roman" w:hAnsi="Times New Roman" w:cs="Times New Roman"/>
                <w:sz w:val="28"/>
                <w:szCs w:val="28"/>
              </w:rPr>
            </w:pPr>
            <w:r>
              <w:rPr>
                <w:rFonts w:ascii="Times New Roman" w:hAnsi="Times New Roman" w:cs="Times New Roman"/>
                <w:sz w:val="28"/>
                <w:szCs w:val="28"/>
              </w:rPr>
              <w:t>1.</w:t>
            </w:r>
            <w:r w:rsidR="00B96951">
              <w:rPr>
                <w:rFonts w:ascii="Times New Roman" w:hAnsi="Times New Roman" w:cs="Times New Roman"/>
                <w:sz w:val="28"/>
                <w:szCs w:val="28"/>
              </w:rPr>
              <w:t>23</w:t>
            </w:r>
          </w:p>
        </w:tc>
        <w:tc>
          <w:tcPr>
            <w:tcW w:w="6333" w:type="dxa"/>
          </w:tcPr>
          <w:p w:rsidR="00B96951" w:rsidRPr="00A73FB5" w:rsidRDefault="00B96951" w:rsidP="00D83C60">
            <w:pPr>
              <w:rPr>
                <w:rFonts w:ascii="Times New Roman" w:eastAsia="Times New Roman" w:hAnsi="Times New Roman" w:cs="Times New Roman"/>
                <w:sz w:val="28"/>
                <w:szCs w:val="28"/>
              </w:rPr>
            </w:pPr>
            <w:r w:rsidRPr="00A73FB5">
              <w:rPr>
                <w:rFonts w:ascii="Times New Roman" w:eastAsia="Times New Roman" w:hAnsi="Times New Roman" w:cs="Times New Roman"/>
                <w:sz w:val="28"/>
                <w:szCs w:val="28"/>
              </w:rPr>
              <w:t xml:space="preserve">Численность учащихся в рамках сетевой формы реализации образовательных программ, в общей численности учащихся </w:t>
            </w:r>
          </w:p>
        </w:tc>
        <w:tc>
          <w:tcPr>
            <w:tcW w:w="1516" w:type="dxa"/>
          </w:tcPr>
          <w:p w:rsidR="00B96951" w:rsidRDefault="00B96951" w:rsidP="00D83C60">
            <w:pPr>
              <w:jc w:val="both"/>
              <w:rPr>
                <w:rFonts w:ascii="Times New Roman" w:hAnsi="Times New Roman" w:cs="Times New Roman"/>
                <w:sz w:val="28"/>
                <w:szCs w:val="28"/>
              </w:rPr>
            </w:pPr>
            <w:r>
              <w:rPr>
                <w:rFonts w:ascii="Times New Roman" w:hAnsi="Times New Roman" w:cs="Times New Roman"/>
                <w:sz w:val="28"/>
                <w:szCs w:val="28"/>
              </w:rPr>
              <w:t>0</w:t>
            </w:r>
          </w:p>
        </w:tc>
        <w:tc>
          <w:tcPr>
            <w:tcW w:w="1051" w:type="dxa"/>
          </w:tcPr>
          <w:p w:rsidR="00B96951" w:rsidRDefault="00B96951" w:rsidP="00D83C60">
            <w:pPr>
              <w:jc w:val="both"/>
              <w:rPr>
                <w:rFonts w:ascii="Times New Roman" w:hAnsi="Times New Roman" w:cs="Times New Roman"/>
                <w:sz w:val="28"/>
                <w:szCs w:val="28"/>
              </w:rPr>
            </w:pPr>
            <w:r>
              <w:rPr>
                <w:rFonts w:ascii="Times New Roman" w:hAnsi="Times New Roman" w:cs="Times New Roman"/>
                <w:sz w:val="28"/>
                <w:szCs w:val="28"/>
              </w:rPr>
              <w:t>0</w:t>
            </w:r>
          </w:p>
        </w:tc>
      </w:tr>
      <w:tr w:rsidR="00F549DD" w:rsidRPr="00F549DD" w:rsidTr="00F549DD">
        <w:tc>
          <w:tcPr>
            <w:tcW w:w="706" w:type="dxa"/>
          </w:tcPr>
          <w:p w:rsidR="00F549DD" w:rsidRPr="00F549DD" w:rsidRDefault="00F549DD" w:rsidP="00D83C60">
            <w:pPr>
              <w:pStyle w:val="ConsPlusNormal"/>
              <w:jc w:val="center"/>
              <w:rPr>
                <w:rFonts w:ascii="Times New Roman" w:hAnsi="Times New Roman" w:cs="Times New Roman"/>
                <w:sz w:val="28"/>
                <w:szCs w:val="28"/>
              </w:rPr>
            </w:pPr>
          </w:p>
        </w:tc>
        <w:tc>
          <w:tcPr>
            <w:tcW w:w="6333" w:type="dxa"/>
          </w:tcPr>
          <w:p w:rsidR="00F549DD" w:rsidRPr="00F549DD" w:rsidRDefault="00F549DD" w:rsidP="00D83C60">
            <w:pPr>
              <w:pStyle w:val="ConsPlusNormal"/>
              <w:rPr>
                <w:rFonts w:ascii="Times New Roman" w:hAnsi="Times New Roman" w:cs="Times New Roman"/>
                <w:sz w:val="28"/>
                <w:szCs w:val="28"/>
              </w:rPr>
            </w:pPr>
            <w:r w:rsidRPr="00F549DD">
              <w:rPr>
                <w:rFonts w:ascii="Times New Roman" w:hAnsi="Times New Roman" w:cs="Times New Roman"/>
                <w:sz w:val="28"/>
                <w:szCs w:val="28"/>
              </w:rPr>
              <w:t>Обеспеченность педагогическими кадрами.</w:t>
            </w:r>
          </w:p>
        </w:tc>
        <w:tc>
          <w:tcPr>
            <w:tcW w:w="1516" w:type="dxa"/>
          </w:tcPr>
          <w:p w:rsidR="00F549DD" w:rsidRPr="00F549DD" w:rsidRDefault="00F549DD" w:rsidP="00D83C60">
            <w:pPr>
              <w:pStyle w:val="ConsPlusNormal"/>
              <w:jc w:val="center"/>
              <w:rPr>
                <w:rFonts w:ascii="Times New Roman" w:hAnsi="Times New Roman" w:cs="Times New Roman"/>
                <w:sz w:val="28"/>
                <w:szCs w:val="28"/>
              </w:rPr>
            </w:pPr>
            <w:r w:rsidRPr="00F549DD">
              <w:rPr>
                <w:rFonts w:ascii="Times New Roman" w:hAnsi="Times New Roman" w:cs="Times New Roman"/>
                <w:sz w:val="28"/>
                <w:szCs w:val="28"/>
              </w:rPr>
              <w:t>человек</w:t>
            </w:r>
          </w:p>
        </w:tc>
        <w:tc>
          <w:tcPr>
            <w:tcW w:w="1051" w:type="dxa"/>
          </w:tcPr>
          <w:p w:rsidR="00F549DD" w:rsidRPr="00F549DD" w:rsidRDefault="00F549DD" w:rsidP="00D83C60">
            <w:pPr>
              <w:pStyle w:val="ConsPlusNormal"/>
              <w:jc w:val="center"/>
              <w:rPr>
                <w:rFonts w:ascii="Times New Roman" w:hAnsi="Times New Roman" w:cs="Times New Roman"/>
                <w:sz w:val="28"/>
                <w:szCs w:val="28"/>
              </w:rPr>
            </w:pPr>
            <w:r w:rsidRPr="00F549DD">
              <w:rPr>
                <w:rFonts w:ascii="Times New Roman" w:hAnsi="Times New Roman" w:cs="Times New Roman"/>
                <w:sz w:val="28"/>
                <w:szCs w:val="28"/>
              </w:rPr>
              <w:t>%</w:t>
            </w:r>
          </w:p>
        </w:tc>
      </w:tr>
      <w:tr w:rsidR="00F549DD" w:rsidRPr="00F549DD" w:rsidTr="00F549DD">
        <w:tc>
          <w:tcPr>
            <w:tcW w:w="706" w:type="dxa"/>
          </w:tcPr>
          <w:p w:rsidR="00F549DD" w:rsidRPr="00F549DD" w:rsidRDefault="00F549DD" w:rsidP="00D83C60">
            <w:pPr>
              <w:pStyle w:val="ConsPlusNormal"/>
              <w:jc w:val="center"/>
              <w:rPr>
                <w:rFonts w:ascii="Times New Roman" w:hAnsi="Times New Roman" w:cs="Times New Roman"/>
                <w:sz w:val="28"/>
                <w:szCs w:val="28"/>
              </w:rPr>
            </w:pPr>
            <w:r w:rsidRPr="00F549DD">
              <w:rPr>
                <w:rFonts w:ascii="Times New Roman" w:hAnsi="Times New Roman" w:cs="Times New Roman"/>
                <w:sz w:val="28"/>
                <w:szCs w:val="28"/>
              </w:rPr>
              <w:t>1</w:t>
            </w:r>
            <w:r>
              <w:rPr>
                <w:rFonts w:ascii="Times New Roman" w:hAnsi="Times New Roman" w:cs="Times New Roman"/>
                <w:sz w:val="28"/>
                <w:szCs w:val="28"/>
              </w:rPr>
              <w:t>.24</w:t>
            </w:r>
          </w:p>
        </w:tc>
        <w:tc>
          <w:tcPr>
            <w:tcW w:w="6333" w:type="dxa"/>
          </w:tcPr>
          <w:p w:rsidR="00F549DD" w:rsidRPr="00F549DD" w:rsidRDefault="00F549DD" w:rsidP="00D83C60">
            <w:pPr>
              <w:pStyle w:val="ConsPlusNormal"/>
              <w:rPr>
                <w:rFonts w:ascii="Times New Roman" w:hAnsi="Times New Roman" w:cs="Times New Roman"/>
                <w:sz w:val="28"/>
                <w:szCs w:val="28"/>
              </w:rPr>
            </w:pPr>
            <w:r w:rsidRPr="00F549DD">
              <w:rPr>
                <w:rFonts w:ascii="Times New Roman" w:hAnsi="Times New Roman" w:cs="Times New Roman"/>
                <w:sz w:val="28"/>
                <w:szCs w:val="28"/>
              </w:rPr>
              <w:t>Общая численность педагогических работников, в том числе:</w:t>
            </w:r>
          </w:p>
        </w:tc>
        <w:tc>
          <w:tcPr>
            <w:tcW w:w="1516" w:type="dxa"/>
          </w:tcPr>
          <w:p w:rsidR="00F549DD" w:rsidRPr="00F549DD" w:rsidRDefault="00581569" w:rsidP="00D83C60">
            <w:pPr>
              <w:pStyle w:val="ConsPlusNormal"/>
              <w:jc w:val="center"/>
              <w:rPr>
                <w:rFonts w:ascii="Times New Roman" w:hAnsi="Times New Roman" w:cs="Times New Roman"/>
                <w:sz w:val="28"/>
                <w:szCs w:val="28"/>
              </w:rPr>
            </w:pPr>
            <w:r>
              <w:rPr>
                <w:rFonts w:ascii="Times New Roman" w:hAnsi="Times New Roman" w:cs="Times New Roman"/>
                <w:sz w:val="28"/>
                <w:szCs w:val="28"/>
              </w:rPr>
              <w:t>21</w:t>
            </w:r>
          </w:p>
        </w:tc>
        <w:tc>
          <w:tcPr>
            <w:tcW w:w="1051" w:type="dxa"/>
          </w:tcPr>
          <w:p w:rsidR="00F549DD" w:rsidRPr="00F549DD" w:rsidRDefault="00F549DD" w:rsidP="00D83C60">
            <w:pPr>
              <w:pStyle w:val="ConsPlusNormal"/>
              <w:jc w:val="center"/>
              <w:rPr>
                <w:rFonts w:ascii="Times New Roman" w:hAnsi="Times New Roman" w:cs="Times New Roman"/>
                <w:sz w:val="28"/>
                <w:szCs w:val="28"/>
              </w:rPr>
            </w:pPr>
            <w:r w:rsidRPr="00F549DD">
              <w:rPr>
                <w:rFonts w:ascii="Times New Roman" w:hAnsi="Times New Roman" w:cs="Times New Roman"/>
                <w:sz w:val="28"/>
                <w:szCs w:val="28"/>
              </w:rPr>
              <w:t>100</w:t>
            </w:r>
          </w:p>
        </w:tc>
      </w:tr>
      <w:tr w:rsidR="00F549DD" w:rsidRPr="00F549DD" w:rsidTr="00F549DD">
        <w:tc>
          <w:tcPr>
            <w:tcW w:w="706" w:type="dxa"/>
          </w:tcPr>
          <w:p w:rsidR="00F549DD" w:rsidRPr="00F549DD" w:rsidRDefault="00F549DD" w:rsidP="00D83C60">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Pr="00F549DD">
              <w:rPr>
                <w:rFonts w:ascii="Times New Roman" w:hAnsi="Times New Roman" w:cs="Times New Roman"/>
                <w:sz w:val="28"/>
                <w:szCs w:val="28"/>
              </w:rPr>
              <w:t>2</w:t>
            </w:r>
            <w:r>
              <w:rPr>
                <w:rFonts w:ascii="Times New Roman" w:hAnsi="Times New Roman" w:cs="Times New Roman"/>
                <w:sz w:val="28"/>
                <w:szCs w:val="28"/>
              </w:rPr>
              <w:t>2</w:t>
            </w:r>
          </w:p>
        </w:tc>
        <w:tc>
          <w:tcPr>
            <w:tcW w:w="6333" w:type="dxa"/>
          </w:tcPr>
          <w:p w:rsidR="00F549DD" w:rsidRPr="00F549DD" w:rsidRDefault="00F549DD" w:rsidP="00D83C60">
            <w:pPr>
              <w:pStyle w:val="ConsPlusNormal"/>
              <w:rPr>
                <w:rFonts w:ascii="Times New Roman" w:hAnsi="Times New Roman" w:cs="Times New Roman"/>
                <w:sz w:val="28"/>
                <w:szCs w:val="28"/>
              </w:rPr>
            </w:pPr>
            <w:r w:rsidRPr="00F549DD">
              <w:rPr>
                <w:rFonts w:ascii="Times New Roman" w:hAnsi="Times New Roman" w:cs="Times New Roman"/>
                <w:sz w:val="28"/>
                <w:szCs w:val="28"/>
              </w:rPr>
              <w:t>Численность педагогических работников, имеющих высшее образование, в общей численности педагогических работников</w:t>
            </w:r>
          </w:p>
        </w:tc>
        <w:tc>
          <w:tcPr>
            <w:tcW w:w="1516" w:type="dxa"/>
          </w:tcPr>
          <w:p w:rsidR="00F549DD" w:rsidRPr="00F549DD" w:rsidRDefault="00F549DD" w:rsidP="00D83C60">
            <w:pPr>
              <w:pStyle w:val="ConsPlusNormal"/>
              <w:jc w:val="center"/>
              <w:rPr>
                <w:rFonts w:ascii="Times New Roman" w:hAnsi="Times New Roman" w:cs="Times New Roman"/>
                <w:sz w:val="28"/>
                <w:szCs w:val="28"/>
              </w:rPr>
            </w:pPr>
            <w:r w:rsidRPr="00F549DD">
              <w:rPr>
                <w:rFonts w:ascii="Times New Roman" w:hAnsi="Times New Roman" w:cs="Times New Roman"/>
                <w:sz w:val="28"/>
                <w:szCs w:val="28"/>
              </w:rPr>
              <w:t>1</w:t>
            </w:r>
            <w:r w:rsidR="004F5176">
              <w:rPr>
                <w:rFonts w:ascii="Times New Roman" w:hAnsi="Times New Roman" w:cs="Times New Roman"/>
                <w:sz w:val="28"/>
                <w:szCs w:val="28"/>
              </w:rPr>
              <w:t>7</w:t>
            </w:r>
          </w:p>
        </w:tc>
        <w:tc>
          <w:tcPr>
            <w:tcW w:w="1051" w:type="dxa"/>
          </w:tcPr>
          <w:p w:rsidR="00F549DD" w:rsidRPr="00F549DD" w:rsidRDefault="004F5176" w:rsidP="00D83C60">
            <w:pPr>
              <w:pStyle w:val="ConsPlusNormal"/>
              <w:jc w:val="center"/>
              <w:rPr>
                <w:rFonts w:ascii="Times New Roman" w:hAnsi="Times New Roman" w:cs="Times New Roman"/>
                <w:sz w:val="28"/>
                <w:szCs w:val="28"/>
              </w:rPr>
            </w:pPr>
            <w:r>
              <w:rPr>
                <w:rFonts w:ascii="Times New Roman" w:hAnsi="Times New Roman" w:cs="Times New Roman"/>
                <w:sz w:val="28"/>
                <w:szCs w:val="28"/>
              </w:rPr>
              <w:t>80</w:t>
            </w:r>
            <w:r w:rsidR="002418F0">
              <w:rPr>
                <w:rFonts w:ascii="Times New Roman" w:hAnsi="Times New Roman" w:cs="Times New Roman"/>
                <w:sz w:val="28"/>
                <w:szCs w:val="28"/>
              </w:rPr>
              <w:t>%</w:t>
            </w:r>
          </w:p>
        </w:tc>
      </w:tr>
      <w:tr w:rsidR="00F549DD" w:rsidRPr="00F549DD" w:rsidTr="00F549DD">
        <w:tc>
          <w:tcPr>
            <w:tcW w:w="706" w:type="dxa"/>
          </w:tcPr>
          <w:p w:rsidR="00F549DD" w:rsidRPr="00F549DD" w:rsidRDefault="00F549DD" w:rsidP="00F549DD">
            <w:pPr>
              <w:pStyle w:val="ConsPlusNormal"/>
              <w:jc w:val="center"/>
              <w:rPr>
                <w:rFonts w:ascii="Times New Roman" w:hAnsi="Times New Roman" w:cs="Times New Roman"/>
                <w:sz w:val="28"/>
                <w:szCs w:val="28"/>
              </w:rPr>
            </w:pPr>
            <w:r>
              <w:rPr>
                <w:rFonts w:ascii="Times New Roman" w:hAnsi="Times New Roman" w:cs="Times New Roman"/>
                <w:sz w:val="28"/>
                <w:szCs w:val="28"/>
              </w:rPr>
              <w:t>1.26</w:t>
            </w:r>
          </w:p>
        </w:tc>
        <w:tc>
          <w:tcPr>
            <w:tcW w:w="6333" w:type="dxa"/>
          </w:tcPr>
          <w:p w:rsidR="00F549DD" w:rsidRPr="00F549DD" w:rsidRDefault="00F549DD" w:rsidP="00D83C60">
            <w:pPr>
              <w:pStyle w:val="ConsPlusNormal"/>
              <w:rPr>
                <w:rFonts w:ascii="Times New Roman" w:hAnsi="Times New Roman" w:cs="Times New Roman"/>
                <w:sz w:val="28"/>
                <w:szCs w:val="28"/>
              </w:rPr>
            </w:pPr>
            <w:r w:rsidRPr="00F549DD">
              <w:rPr>
                <w:rFonts w:ascii="Times New Roman" w:hAnsi="Times New Roman" w:cs="Times New Roman"/>
                <w:sz w:val="28"/>
                <w:szCs w:val="28"/>
              </w:rPr>
              <w:t>Численность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16" w:type="dxa"/>
          </w:tcPr>
          <w:p w:rsidR="00F549DD" w:rsidRPr="00F549DD" w:rsidRDefault="00F549DD" w:rsidP="00D83C60">
            <w:pPr>
              <w:pStyle w:val="ConsPlusNormal"/>
              <w:jc w:val="center"/>
              <w:rPr>
                <w:rFonts w:ascii="Times New Roman" w:hAnsi="Times New Roman" w:cs="Times New Roman"/>
                <w:sz w:val="28"/>
                <w:szCs w:val="28"/>
              </w:rPr>
            </w:pPr>
            <w:r w:rsidRPr="00F549DD">
              <w:rPr>
                <w:rFonts w:ascii="Times New Roman" w:hAnsi="Times New Roman" w:cs="Times New Roman"/>
                <w:sz w:val="28"/>
                <w:szCs w:val="28"/>
              </w:rPr>
              <w:t>1</w:t>
            </w:r>
            <w:r w:rsidR="004F5176">
              <w:rPr>
                <w:rFonts w:ascii="Times New Roman" w:hAnsi="Times New Roman" w:cs="Times New Roman"/>
                <w:sz w:val="28"/>
                <w:szCs w:val="28"/>
              </w:rPr>
              <w:t>6</w:t>
            </w:r>
          </w:p>
        </w:tc>
        <w:tc>
          <w:tcPr>
            <w:tcW w:w="1051" w:type="dxa"/>
          </w:tcPr>
          <w:p w:rsidR="00F549DD" w:rsidRPr="00F549DD" w:rsidRDefault="00F549DD" w:rsidP="00D83C60">
            <w:pPr>
              <w:pStyle w:val="ConsPlusNormal"/>
              <w:jc w:val="center"/>
              <w:rPr>
                <w:rFonts w:ascii="Times New Roman" w:hAnsi="Times New Roman" w:cs="Times New Roman"/>
                <w:sz w:val="28"/>
                <w:szCs w:val="28"/>
              </w:rPr>
            </w:pPr>
            <w:r w:rsidRPr="00F549DD">
              <w:rPr>
                <w:rFonts w:ascii="Times New Roman" w:hAnsi="Times New Roman" w:cs="Times New Roman"/>
                <w:sz w:val="28"/>
                <w:szCs w:val="28"/>
              </w:rPr>
              <w:t>7</w:t>
            </w:r>
            <w:r w:rsidR="004F5176">
              <w:rPr>
                <w:rFonts w:ascii="Times New Roman" w:hAnsi="Times New Roman" w:cs="Times New Roman"/>
                <w:sz w:val="28"/>
                <w:szCs w:val="28"/>
              </w:rPr>
              <w:t>6</w:t>
            </w:r>
            <w:r w:rsidR="002418F0">
              <w:rPr>
                <w:rFonts w:ascii="Times New Roman" w:hAnsi="Times New Roman" w:cs="Times New Roman"/>
                <w:sz w:val="28"/>
                <w:szCs w:val="28"/>
              </w:rPr>
              <w:t>%</w:t>
            </w:r>
          </w:p>
        </w:tc>
      </w:tr>
      <w:tr w:rsidR="00F549DD" w:rsidRPr="00F549DD" w:rsidTr="00F549DD">
        <w:tc>
          <w:tcPr>
            <w:tcW w:w="706" w:type="dxa"/>
          </w:tcPr>
          <w:p w:rsidR="00F549DD" w:rsidRPr="00F549DD" w:rsidRDefault="00F549DD" w:rsidP="00F549DD">
            <w:pPr>
              <w:pStyle w:val="ConsPlusNormal"/>
              <w:jc w:val="center"/>
              <w:rPr>
                <w:rFonts w:ascii="Times New Roman" w:hAnsi="Times New Roman" w:cs="Times New Roman"/>
                <w:sz w:val="28"/>
                <w:szCs w:val="28"/>
              </w:rPr>
            </w:pPr>
            <w:r>
              <w:rPr>
                <w:rFonts w:ascii="Times New Roman" w:hAnsi="Times New Roman" w:cs="Times New Roman"/>
                <w:sz w:val="28"/>
                <w:szCs w:val="28"/>
              </w:rPr>
              <w:t>1.27</w:t>
            </w:r>
          </w:p>
        </w:tc>
        <w:tc>
          <w:tcPr>
            <w:tcW w:w="6333" w:type="dxa"/>
          </w:tcPr>
          <w:p w:rsidR="00F549DD" w:rsidRPr="00F549DD" w:rsidRDefault="00F549DD" w:rsidP="00D83C60">
            <w:pPr>
              <w:pStyle w:val="ConsPlusNormal"/>
              <w:rPr>
                <w:rFonts w:ascii="Times New Roman" w:hAnsi="Times New Roman" w:cs="Times New Roman"/>
                <w:sz w:val="28"/>
                <w:szCs w:val="28"/>
              </w:rPr>
            </w:pPr>
            <w:r w:rsidRPr="00F549DD">
              <w:rPr>
                <w:rFonts w:ascii="Times New Roman" w:hAnsi="Times New Roman" w:cs="Times New Roman"/>
                <w:sz w:val="28"/>
                <w:szCs w:val="28"/>
              </w:rPr>
              <w:t xml:space="preserve">Численность педагогических работников, имеющих среднее профессиональное образование, </w:t>
            </w:r>
            <w:r w:rsidRPr="00F549DD">
              <w:rPr>
                <w:rFonts w:ascii="Times New Roman" w:hAnsi="Times New Roman" w:cs="Times New Roman"/>
                <w:sz w:val="28"/>
                <w:szCs w:val="28"/>
              </w:rPr>
              <w:lastRenderedPageBreak/>
              <w:t>в общей численности педагогических работников</w:t>
            </w:r>
          </w:p>
        </w:tc>
        <w:tc>
          <w:tcPr>
            <w:tcW w:w="1516" w:type="dxa"/>
          </w:tcPr>
          <w:p w:rsidR="00F549DD" w:rsidRPr="00F549DD" w:rsidRDefault="004F5176" w:rsidP="00D83C60">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1051" w:type="dxa"/>
          </w:tcPr>
          <w:p w:rsidR="00F549DD" w:rsidRPr="00F549DD" w:rsidRDefault="004F5176" w:rsidP="00D83C60">
            <w:pPr>
              <w:pStyle w:val="ConsPlusNormal"/>
              <w:jc w:val="center"/>
              <w:rPr>
                <w:rFonts w:ascii="Times New Roman" w:hAnsi="Times New Roman" w:cs="Times New Roman"/>
                <w:sz w:val="28"/>
                <w:szCs w:val="28"/>
              </w:rPr>
            </w:pPr>
            <w:r>
              <w:rPr>
                <w:rFonts w:ascii="Times New Roman" w:hAnsi="Times New Roman" w:cs="Times New Roman"/>
                <w:sz w:val="28"/>
                <w:szCs w:val="28"/>
              </w:rPr>
              <w:t>19</w:t>
            </w:r>
            <w:r w:rsidR="00244AA6">
              <w:rPr>
                <w:rFonts w:ascii="Times New Roman" w:hAnsi="Times New Roman" w:cs="Times New Roman"/>
                <w:sz w:val="28"/>
                <w:szCs w:val="28"/>
              </w:rPr>
              <w:t>%</w:t>
            </w:r>
          </w:p>
        </w:tc>
      </w:tr>
      <w:tr w:rsidR="00F549DD" w:rsidRPr="00F549DD" w:rsidTr="00F549DD">
        <w:tc>
          <w:tcPr>
            <w:tcW w:w="706" w:type="dxa"/>
          </w:tcPr>
          <w:p w:rsidR="00F549DD" w:rsidRPr="00F549DD" w:rsidRDefault="00F549DD" w:rsidP="00F549DD">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1.28</w:t>
            </w:r>
          </w:p>
        </w:tc>
        <w:tc>
          <w:tcPr>
            <w:tcW w:w="6333" w:type="dxa"/>
          </w:tcPr>
          <w:p w:rsidR="00F549DD" w:rsidRPr="00F549DD" w:rsidRDefault="00F549DD" w:rsidP="00D83C60">
            <w:pPr>
              <w:pStyle w:val="ConsPlusNormal"/>
              <w:rPr>
                <w:rFonts w:ascii="Times New Roman" w:hAnsi="Times New Roman" w:cs="Times New Roman"/>
                <w:sz w:val="28"/>
                <w:szCs w:val="28"/>
              </w:rPr>
            </w:pPr>
            <w:r w:rsidRPr="00F549DD">
              <w:rPr>
                <w:rFonts w:ascii="Times New Roman" w:hAnsi="Times New Roman" w:cs="Times New Roman"/>
                <w:sz w:val="28"/>
                <w:szCs w:val="28"/>
              </w:rPr>
              <w:t>Численность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16" w:type="dxa"/>
          </w:tcPr>
          <w:p w:rsidR="00F549DD" w:rsidRPr="00F549DD" w:rsidRDefault="004F5176" w:rsidP="00D83C60">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051" w:type="dxa"/>
          </w:tcPr>
          <w:p w:rsidR="00F549DD" w:rsidRPr="00F549DD" w:rsidRDefault="004F5176" w:rsidP="00D83C60">
            <w:pPr>
              <w:pStyle w:val="ConsPlusNormal"/>
              <w:jc w:val="center"/>
              <w:rPr>
                <w:rFonts w:ascii="Times New Roman" w:hAnsi="Times New Roman" w:cs="Times New Roman"/>
                <w:sz w:val="28"/>
                <w:szCs w:val="28"/>
              </w:rPr>
            </w:pPr>
            <w:r>
              <w:rPr>
                <w:rFonts w:ascii="Times New Roman" w:hAnsi="Times New Roman" w:cs="Times New Roman"/>
                <w:sz w:val="28"/>
                <w:szCs w:val="28"/>
              </w:rPr>
              <w:t>14</w:t>
            </w:r>
            <w:r w:rsidR="002418F0">
              <w:rPr>
                <w:rFonts w:ascii="Times New Roman" w:hAnsi="Times New Roman" w:cs="Times New Roman"/>
                <w:sz w:val="28"/>
                <w:szCs w:val="28"/>
              </w:rPr>
              <w:t>%</w:t>
            </w:r>
          </w:p>
        </w:tc>
      </w:tr>
      <w:tr w:rsidR="00F549DD" w:rsidRPr="00F549DD" w:rsidTr="00F549DD">
        <w:tc>
          <w:tcPr>
            <w:tcW w:w="706" w:type="dxa"/>
          </w:tcPr>
          <w:p w:rsidR="00F549DD" w:rsidRPr="00F549DD" w:rsidRDefault="00F549DD" w:rsidP="00F549DD">
            <w:pPr>
              <w:pStyle w:val="ConsPlusNormal"/>
              <w:jc w:val="center"/>
              <w:rPr>
                <w:rFonts w:ascii="Times New Roman" w:hAnsi="Times New Roman" w:cs="Times New Roman"/>
                <w:sz w:val="28"/>
                <w:szCs w:val="28"/>
              </w:rPr>
            </w:pPr>
            <w:r>
              <w:rPr>
                <w:rFonts w:ascii="Times New Roman" w:hAnsi="Times New Roman" w:cs="Times New Roman"/>
                <w:sz w:val="28"/>
                <w:szCs w:val="28"/>
              </w:rPr>
              <w:t>1.29</w:t>
            </w:r>
          </w:p>
        </w:tc>
        <w:tc>
          <w:tcPr>
            <w:tcW w:w="6333" w:type="dxa"/>
          </w:tcPr>
          <w:p w:rsidR="00F549DD" w:rsidRPr="00F549DD" w:rsidRDefault="00F549DD" w:rsidP="00D83C60">
            <w:pPr>
              <w:pStyle w:val="ConsPlusNormal"/>
              <w:rPr>
                <w:rFonts w:ascii="Times New Roman" w:hAnsi="Times New Roman" w:cs="Times New Roman"/>
                <w:sz w:val="28"/>
                <w:szCs w:val="28"/>
              </w:rPr>
            </w:pPr>
            <w:r w:rsidRPr="00F549DD">
              <w:rPr>
                <w:rFonts w:ascii="Times New Roman" w:hAnsi="Times New Roman" w:cs="Times New Roman"/>
                <w:sz w:val="28"/>
                <w:szCs w:val="28"/>
              </w:rPr>
              <w:t>Численность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16" w:type="dxa"/>
          </w:tcPr>
          <w:p w:rsidR="00F549DD" w:rsidRPr="00F549DD" w:rsidRDefault="00F549DD" w:rsidP="00D83C60">
            <w:pPr>
              <w:pStyle w:val="ConsPlusNormal"/>
              <w:jc w:val="center"/>
              <w:rPr>
                <w:rFonts w:ascii="Times New Roman" w:hAnsi="Times New Roman" w:cs="Times New Roman"/>
                <w:sz w:val="28"/>
                <w:szCs w:val="28"/>
              </w:rPr>
            </w:pPr>
            <w:r w:rsidRPr="00F549DD">
              <w:rPr>
                <w:rFonts w:ascii="Times New Roman" w:hAnsi="Times New Roman" w:cs="Times New Roman"/>
                <w:sz w:val="28"/>
                <w:szCs w:val="28"/>
              </w:rPr>
              <w:t>1</w:t>
            </w:r>
            <w:r w:rsidR="004F5176">
              <w:rPr>
                <w:rFonts w:ascii="Times New Roman" w:hAnsi="Times New Roman" w:cs="Times New Roman"/>
                <w:sz w:val="28"/>
                <w:szCs w:val="28"/>
              </w:rPr>
              <w:t>3</w:t>
            </w:r>
          </w:p>
        </w:tc>
        <w:tc>
          <w:tcPr>
            <w:tcW w:w="1051" w:type="dxa"/>
          </w:tcPr>
          <w:p w:rsidR="00F549DD" w:rsidRPr="00F549DD" w:rsidRDefault="00C01928" w:rsidP="00D83C60">
            <w:pPr>
              <w:pStyle w:val="ConsPlusNormal"/>
              <w:jc w:val="center"/>
              <w:rPr>
                <w:rFonts w:ascii="Times New Roman" w:hAnsi="Times New Roman" w:cs="Times New Roman"/>
                <w:sz w:val="28"/>
                <w:szCs w:val="28"/>
              </w:rPr>
            </w:pPr>
            <w:r>
              <w:rPr>
                <w:rFonts w:ascii="Times New Roman" w:hAnsi="Times New Roman" w:cs="Times New Roman"/>
                <w:sz w:val="28"/>
                <w:szCs w:val="28"/>
              </w:rPr>
              <w:t>65</w:t>
            </w:r>
            <w:r w:rsidR="002418F0">
              <w:rPr>
                <w:rFonts w:ascii="Times New Roman" w:hAnsi="Times New Roman" w:cs="Times New Roman"/>
                <w:sz w:val="28"/>
                <w:szCs w:val="28"/>
              </w:rPr>
              <w:t>%</w:t>
            </w:r>
          </w:p>
        </w:tc>
      </w:tr>
      <w:tr w:rsidR="00F549DD" w:rsidRPr="00F549DD" w:rsidTr="00F549DD">
        <w:tc>
          <w:tcPr>
            <w:tcW w:w="706" w:type="dxa"/>
          </w:tcPr>
          <w:p w:rsidR="00F549DD" w:rsidRPr="00F549DD" w:rsidRDefault="00F549DD" w:rsidP="00F549DD">
            <w:pPr>
              <w:pStyle w:val="ConsPlusNormal"/>
              <w:jc w:val="center"/>
              <w:rPr>
                <w:rFonts w:ascii="Times New Roman" w:hAnsi="Times New Roman" w:cs="Times New Roman"/>
                <w:sz w:val="28"/>
                <w:szCs w:val="28"/>
              </w:rPr>
            </w:pPr>
            <w:r>
              <w:rPr>
                <w:rFonts w:ascii="Times New Roman" w:hAnsi="Times New Roman" w:cs="Times New Roman"/>
                <w:sz w:val="28"/>
                <w:szCs w:val="28"/>
              </w:rPr>
              <w:t>1.29.</w:t>
            </w:r>
            <w:r w:rsidRPr="00F549DD">
              <w:rPr>
                <w:rFonts w:ascii="Times New Roman" w:hAnsi="Times New Roman" w:cs="Times New Roman"/>
                <w:sz w:val="28"/>
                <w:szCs w:val="28"/>
              </w:rPr>
              <w:t>1</w:t>
            </w:r>
          </w:p>
        </w:tc>
        <w:tc>
          <w:tcPr>
            <w:tcW w:w="6333" w:type="dxa"/>
          </w:tcPr>
          <w:p w:rsidR="00F549DD" w:rsidRPr="00F549DD" w:rsidRDefault="00F549DD" w:rsidP="00D83C60">
            <w:pPr>
              <w:pStyle w:val="ConsPlusNormal"/>
              <w:rPr>
                <w:rFonts w:ascii="Times New Roman" w:hAnsi="Times New Roman" w:cs="Times New Roman"/>
                <w:sz w:val="28"/>
                <w:szCs w:val="28"/>
              </w:rPr>
            </w:pPr>
            <w:r w:rsidRPr="00F549DD">
              <w:rPr>
                <w:rFonts w:ascii="Times New Roman" w:hAnsi="Times New Roman" w:cs="Times New Roman"/>
                <w:sz w:val="28"/>
                <w:szCs w:val="28"/>
              </w:rPr>
              <w:t>Высшая</w:t>
            </w:r>
          </w:p>
        </w:tc>
        <w:tc>
          <w:tcPr>
            <w:tcW w:w="1516" w:type="dxa"/>
          </w:tcPr>
          <w:p w:rsidR="00F549DD" w:rsidRPr="00F549DD" w:rsidRDefault="00C01928" w:rsidP="00D83C60">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1051" w:type="dxa"/>
          </w:tcPr>
          <w:p w:rsidR="00F549DD" w:rsidRPr="00F549DD" w:rsidRDefault="00C01928" w:rsidP="00D83C60">
            <w:pPr>
              <w:pStyle w:val="ConsPlusNormal"/>
              <w:jc w:val="center"/>
              <w:rPr>
                <w:rFonts w:ascii="Times New Roman" w:hAnsi="Times New Roman" w:cs="Times New Roman"/>
                <w:sz w:val="28"/>
                <w:szCs w:val="28"/>
              </w:rPr>
            </w:pPr>
            <w:r>
              <w:rPr>
                <w:rFonts w:ascii="Times New Roman" w:hAnsi="Times New Roman" w:cs="Times New Roman"/>
                <w:sz w:val="28"/>
                <w:szCs w:val="28"/>
              </w:rPr>
              <w:t>25</w:t>
            </w:r>
            <w:r w:rsidR="00581569">
              <w:rPr>
                <w:rFonts w:ascii="Times New Roman" w:hAnsi="Times New Roman" w:cs="Times New Roman"/>
                <w:sz w:val="28"/>
                <w:szCs w:val="28"/>
              </w:rPr>
              <w:t>%</w:t>
            </w:r>
          </w:p>
        </w:tc>
      </w:tr>
      <w:tr w:rsidR="00F549DD" w:rsidRPr="00F549DD" w:rsidTr="00F549DD">
        <w:tc>
          <w:tcPr>
            <w:tcW w:w="706" w:type="dxa"/>
          </w:tcPr>
          <w:p w:rsidR="00F549DD" w:rsidRPr="00F549DD" w:rsidRDefault="00F549DD" w:rsidP="00F549DD">
            <w:pPr>
              <w:pStyle w:val="ConsPlusNormal"/>
              <w:jc w:val="center"/>
              <w:rPr>
                <w:rFonts w:ascii="Times New Roman" w:hAnsi="Times New Roman" w:cs="Times New Roman"/>
                <w:sz w:val="28"/>
                <w:szCs w:val="28"/>
              </w:rPr>
            </w:pPr>
            <w:r>
              <w:rPr>
                <w:rFonts w:ascii="Times New Roman" w:hAnsi="Times New Roman" w:cs="Times New Roman"/>
                <w:sz w:val="28"/>
                <w:szCs w:val="28"/>
              </w:rPr>
              <w:t>1.29.</w:t>
            </w:r>
            <w:r w:rsidRPr="00F549DD">
              <w:rPr>
                <w:rFonts w:ascii="Times New Roman" w:hAnsi="Times New Roman" w:cs="Times New Roman"/>
                <w:sz w:val="28"/>
                <w:szCs w:val="28"/>
              </w:rPr>
              <w:t>2</w:t>
            </w:r>
          </w:p>
        </w:tc>
        <w:tc>
          <w:tcPr>
            <w:tcW w:w="6333" w:type="dxa"/>
          </w:tcPr>
          <w:p w:rsidR="00F549DD" w:rsidRPr="00F549DD" w:rsidRDefault="00F549DD" w:rsidP="00D83C60">
            <w:pPr>
              <w:pStyle w:val="ConsPlusNormal"/>
              <w:rPr>
                <w:rFonts w:ascii="Times New Roman" w:hAnsi="Times New Roman" w:cs="Times New Roman"/>
                <w:sz w:val="28"/>
                <w:szCs w:val="28"/>
              </w:rPr>
            </w:pPr>
            <w:r w:rsidRPr="00F549DD">
              <w:rPr>
                <w:rFonts w:ascii="Times New Roman" w:hAnsi="Times New Roman" w:cs="Times New Roman"/>
                <w:sz w:val="28"/>
                <w:szCs w:val="28"/>
              </w:rPr>
              <w:t>Первая</w:t>
            </w:r>
          </w:p>
        </w:tc>
        <w:tc>
          <w:tcPr>
            <w:tcW w:w="1516" w:type="dxa"/>
          </w:tcPr>
          <w:p w:rsidR="00F549DD" w:rsidRPr="00F549DD" w:rsidRDefault="00C01928" w:rsidP="00D83C60">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1051" w:type="dxa"/>
          </w:tcPr>
          <w:p w:rsidR="00F549DD" w:rsidRPr="00F549DD" w:rsidRDefault="00C01928" w:rsidP="00D83C60">
            <w:pPr>
              <w:pStyle w:val="ConsPlusNormal"/>
              <w:jc w:val="center"/>
              <w:rPr>
                <w:rFonts w:ascii="Times New Roman" w:hAnsi="Times New Roman" w:cs="Times New Roman"/>
                <w:sz w:val="28"/>
                <w:szCs w:val="28"/>
              </w:rPr>
            </w:pPr>
            <w:r>
              <w:rPr>
                <w:rFonts w:ascii="Times New Roman" w:hAnsi="Times New Roman" w:cs="Times New Roman"/>
                <w:sz w:val="28"/>
                <w:szCs w:val="28"/>
              </w:rPr>
              <w:t>40</w:t>
            </w:r>
            <w:r w:rsidR="002418F0">
              <w:rPr>
                <w:rFonts w:ascii="Times New Roman" w:hAnsi="Times New Roman" w:cs="Times New Roman"/>
                <w:sz w:val="28"/>
                <w:szCs w:val="28"/>
              </w:rPr>
              <w:t>%</w:t>
            </w:r>
          </w:p>
        </w:tc>
      </w:tr>
      <w:tr w:rsidR="00F549DD" w:rsidRPr="00F549DD" w:rsidTr="00F549DD">
        <w:tc>
          <w:tcPr>
            <w:tcW w:w="706" w:type="dxa"/>
          </w:tcPr>
          <w:p w:rsidR="00F549DD" w:rsidRPr="00F549DD" w:rsidRDefault="00F549DD" w:rsidP="00F549DD">
            <w:pPr>
              <w:pStyle w:val="ConsPlusNormal"/>
              <w:jc w:val="center"/>
              <w:rPr>
                <w:rFonts w:ascii="Times New Roman" w:hAnsi="Times New Roman" w:cs="Times New Roman"/>
                <w:sz w:val="28"/>
                <w:szCs w:val="28"/>
              </w:rPr>
            </w:pPr>
            <w:r>
              <w:rPr>
                <w:rFonts w:ascii="Times New Roman" w:hAnsi="Times New Roman" w:cs="Times New Roman"/>
                <w:sz w:val="28"/>
                <w:szCs w:val="28"/>
              </w:rPr>
              <w:t>1.30</w:t>
            </w:r>
          </w:p>
        </w:tc>
        <w:tc>
          <w:tcPr>
            <w:tcW w:w="6333" w:type="dxa"/>
          </w:tcPr>
          <w:p w:rsidR="00F549DD" w:rsidRPr="00F549DD" w:rsidRDefault="00F549DD" w:rsidP="00D83C60">
            <w:pPr>
              <w:pStyle w:val="ConsPlusNormal"/>
              <w:rPr>
                <w:rFonts w:ascii="Times New Roman" w:hAnsi="Times New Roman" w:cs="Times New Roman"/>
                <w:sz w:val="28"/>
                <w:szCs w:val="28"/>
              </w:rPr>
            </w:pPr>
            <w:r w:rsidRPr="00F549DD">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16" w:type="dxa"/>
          </w:tcPr>
          <w:p w:rsidR="00F549DD" w:rsidRPr="00F549DD" w:rsidRDefault="00244AA6" w:rsidP="00D83C60">
            <w:pPr>
              <w:pStyle w:val="ConsPlusNormal"/>
              <w:jc w:val="center"/>
              <w:rPr>
                <w:rFonts w:ascii="Times New Roman" w:hAnsi="Times New Roman" w:cs="Times New Roman"/>
                <w:sz w:val="28"/>
                <w:szCs w:val="28"/>
              </w:rPr>
            </w:pPr>
            <w:r>
              <w:rPr>
                <w:rFonts w:ascii="Times New Roman" w:hAnsi="Times New Roman" w:cs="Times New Roman"/>
                <w:sz w:val="28"/>
                <w:szCs w:val="28"/>
              </w:rPr>
              <w:t>2</w:t>
            </w:r>
            <w:r w:rsidR="00C01928">
              <w:rPr>
                <w:rFonts w:ascii="Times New Roman" w:hAnsi="Times New Roman" w:cs="Times New Roman"/>
                <w:sz w:val="28"/>
                <w:szCs w:val="28"/>
              </w:rPr>
              <w:t>0</w:t>
            </w:r>
          </w:p>
        </w:tc>
        <w:tc>
          <w:tcPr>
            <w:tcW w:w="1051" w:type="dxa"/>
          </w:tcPr>
          <w:p w:rsidR="00F549DD" w:rsidRPr="00F549DD" w:rsidRDefault="00F549DD" w:rsidP="00D83C60">
            <w:pPr>
              <w:pStyle w:val="ConsPlusNormal"/>
              <w:jc w:val="center"/>
              <w:rPr>
                <w:rFonts w:ascii="Times New Roman" w:hAnsi="Times New Roman" w:cs="Times New Roman"/>
                <w:sz w:val="28"/>
                <w:szCs w:val="28"/>
              </w:rPr>
            </w:pPr>
            <w:r w:rsidRPr="00F549DD">
              <w:rPr>
                <w:rFonts w:ascii="Times New Roman" w:hAnsi="Times New Roman" w:cs="Times New Roman"/>
                <w:sz w:val="28"/>
                <w:szCs w:val="28"/>
              </w:rPr>
              <w:t>100</w:t>
            </w:r>
          </w:p>
        </w:tc>
      </w:tr>
      <w:tr w:rsidR="00F549DD" w:rsidRPr="00F549DD" w:rsidTr="00F549DD">
        <w:tc>
          <w:tcPr>
            <w:tcW w:w="706" w:type="dxa"/>
          </w:tcPr>
          <w:p w:rsidR="00F549DD" w:rsidRPr="00F549DD" w:rsidRDefault="00F549DD" w:rsidP="00D83C60">
            <w:pPr>
              <w:pStyle w:val="ConsPlusNormal"/>
              <w:jc w:val="center"/>
              <w:rPr>
                <w:rFonts w:ascii="Times New Roman" w:hAnsi="Times New Roman" w:cs="Times New Roman"/>
                <w:sz w:val="28"/>
                <w:szCs w:val="28"/>
              </w:rPr>
            </w:pPr>
            <w:r>
              <w:rPr>
                <w:rFonts w:ascii="Times New Roman" w:hAnsi="Times New Roman" w:cs="Times New Roman"/>
                <w:sz w:val="28"/>
                <w:szCs w:val="28"/>
              </w:rPr>
              <w:t>1.30.1</w:t>
            </w:r>
          </w:p>
        </w:tc>
        <w:tc>
          <w:tcPr>
            <w:tcW w:w="6333" w:type="dxa"/>
          </w:tcPr>
          <w:p w:rsidR="00F549DD" w:rsidRPr="00F549DD" w:rsidRDefault="00F549DD" w:rsidP="00D83C60">
            <w:pPr>
              <w:pStyle w:val="ConsPlusNormal"/>
              <w:rPr>
                <w:rFonts w:ascii="Times New Roman" w:hAnsi="Times New Roman" w:cs="Times New Roman"/>
                <w:sz w:val="28"/>
                <w:szCs w:val="28"/>
              </w:rPr>
            </w:pPr>
            <w:r w:rsidRPr="00F549DD">
              <w:rPr>
                <w:rFonts w:ascii="Times New Roman" w:hAnsi="Times New Roman" w:cs="Times New Roman"/>
                <w:sz w:val="28"/>
                <w:szCs w:val="28"/>
              </w:rPr>
              <w:t>До 5 лет</w:t>
            </w:r>
          </w:p>
        </w:tc>
        <w:tc>
          <w:tcPr>
            <w:tcW w:w="1516" w:type="dxa"/>
          </w:tcPr>
          <w:p w:rsidR="00F549DD" w:rsidRPr="00F549DD" w:rsidRDefault="004F5176" w:rsidP="00D83C60">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051" w:type="dxa"/>
          </w:tcPr>
          <w:p w:rsidR="00F549DD" w:rsidRPr="00F549DD" w:rsidRDefault="004F5176" w:rsidP="00D83C60">
            <w:pPr>
              <w:pStyle w:val="ConsPlusNormal"/>
              <w:jc w:val="center"/>
              <w:rPr>
                <w:rFonts w:ascii="Times New Roman" w:hAnsi="Times New Roman" w:cs="Times New Roman"/>
                <w:sz w:val="28"/>
                <w:szCs w:val="28"/>
              </w:rPr>
            </w:pPr>
            <w:r>
              <w:rPr>
                <w:rFonts w:ascii="Times New Roman" w:hAnsi="Times New Roman" w:cs="Times New Roman"/>
                <w:sz w:val="28"/>
                <w:szCs w:val="28"/>
              </w:rPr>
              <w:t>14</w:t>
            </w:r>
            <w:r w:rsidR="00244AA6">
              <w:rPr>
                <w:rFonts w:ascii="Times New Roman" w:hAnsi="Times New Roman" w:cs="Times New Roman"/>
                <w:sz w:val="28"/>
                <w:szCs w:val="28"/>
              </w:rPr>
              <w:t>%</w:t>
            </w:r>
          </w:p>
        </w:tc>
      </w:tr>
      <w:tr w:rsidR="00F549DD" w:rsidRPr="00F549DD" w:rsidTr="00F549DD">
        <w:tc>
          <w:tcPr>
            <w:tcW w:w="706" w:type="dxa"/>
          </w:tcPr>
          <w:p w:rsidR="00F549DD" w:rsidRPr="00F549DD" w:rsidRDefault="00F549DD" w:rsidP="00D83C60">
            <w:pPr>
              <w:pStyle w:val="ConsPlusNormal"/>
              <w:jc w:val="center"/>
              <w:rPr>
                <w:rFonts w:ascii="Times New Roman" w:hAnsi="Times New Roman" w:cs="Times New Roman"/>
                <w:sz w:val="28"/>
                <w:szCs w:val="28"/>
              </w:rPr>
            </w:pPr>
            <w:r>
              <w:rPr>
                <w:rFonts w:ascii="Times New Roman" w:hAnsi="Times New Roman" w:cs="Times New Roman"/>
                <w:sz w:val="28"/>
                <w:szCs w:val="28"/>
              </w:rPr>
              <w:t>1.30.2</w:t>
            </w:r>
          </w:p>
        </w:tc>
        <w:tc>
          <w:tcPr>
            <w:tcW w:w="6333" w:type="dxa"/>
          </w:tcPr>
          <w:p w:rsidR="00F549DD" w:rsidRPr="00F549DD" w:rsidRDefault="00F549DD" w:rsidP="00D83C60">
            <w:pPr>
              <w:pStyle w:val="ConsPlusNormal"/>
              <w:rPr>
                <w:rFonts w:ascii="Times New Roman" w:hAnsi="Times New Roman" w:cs="Times New Roman"/>
                <w:sz w:val="28"/>
                <w:szCs w:val="28"/>
              </w:rPr>
            </w:pPr>
            <w:r w:rsidRPr="00F549DD">
              <w:rPr>
                <w:rFonts w:ascii="Times New Roman" w:hAnsi="Times New Roman" w:cs="Times New Roman"/>
                <w:sz w:val="28"/>
                <w:szCs w:val="28"/>
              </w:rPr>
              <w:t>Свыше 30 лет</w:t>
            </w:r>
          </w:p>
        </w:tc>
        <w:tc>
          <w:tcPr>
            <w:tcW w:w="1516" w:type="dxa"/>
          </w:tcPr>
          <w:p w:rsidR="00F549DD" w:rsidRPr="00F549DD" w:rsidRDefault="00CB71A5" w:rsidP="00CB71A5">
            <w:pPr>
              <w:pStyle w:val="ConsPlusNormal"/>
              <w:rPr>
                <w:rFonts w:ascii="Times New Roman" w:hAnsi="Times New Roman" w:cs="Times New Roman"/>
                <w:sz w:val="28"/>
                <w:szCs w:val="28"/>
              </w:rPr>
            </w:pPr>
            <w:r>
              <w:rPr>
                <w:rFonts w:ascii="Times New Roman" w:hAnsi="Times New Roman" w:cs="Times New Roman"/>
                <w:sz w:val="28"/>
                <w:szCs w:val="28"/>
              </w:rPr>
              <w:t xml:space="preserve">         5</w:t>
            </w:r>
          </w:p>
        </w:tc>
        <w:tc>
          <w:tcPr>
            <w:tcW w:w="1051" w:type="dxa"/>
          </w:tcPr>
          <w:p w:rsidR="00F549DD" w:rsidRPr="00F549DD" w:rsidRDefault="00CB71A5" w:rsidP="00D83C60">
            <w:pPr>
              <w:pStyle w:val="ConsPlusNormal"/>
              <w:jc w:val="center"/>
              <w:rPr>
                <w:rFonts w:ascii="Times New Roman" w:hAnsi="Times New Roman" w:cs="Times New Roman"/>
                <w:sz w:val="28"/>
                <w:szCs w:val="28"/>
              </w:rPr>
            </w:pPr>
            <w:r>
              <w:rPr>
                <w:rFonts w:ascii="Times New Roman" w:hAnsi="Times New Roman" w:cs="Times New Roman"/>
                <w:sz w:val="28"/>
                <w:szCs w:val="28"/>
              </w:rPr>
              <w:t>23,8</w:t>
            </w:r>
            <w:r w:rsidR="00244AA6">
              <w:rPr>
                <w:rFonts w:ascii="Times New Roman" w:hAnsi="Times New Roman" w:cs="Times New Roman"/>
                <w:sz w:val="28"/>
                <w:szCs w:val="28"/>
              </w:rPr>
              <w:t>%</w:t>
            </w:r>
          </w:p>
        </w:tc>
      </w:tr>
      <w:tr w:rsidR="00F549DD" w:rsidRPr="00F549DD" w:rsidTr="00F549DD">
        <w:tc>
          <w:tcPr>
            <w:tcW w:w="706" w:type="dxa"/>
          </w:tcPr>
          <w:p w:rsidR="00F549DD" w:rsidRPr="00F549DD" w:rsidRDefault="00F549DD" w:rsidP="00D83C60">
            <w:pPr>
              <w:pStyle w:val="ConsPlusNormal"/>
              <w:jc w:val="center"/>
              <w:rPr>
                <w:rFonts w:ascii="Times New Roman" w:hAnsi="Times New Roman" w:cs="Times New Roman"/>
                <w:sz w:val="28"/>
                <w:szCs w:val="28"/>
              </w:rPr>
            </w:pPr>
            <w:r w:rsidRPr="00F549DD">
              <w:rPr>
                <w:rFonts w:ascii="Times New Roman" w:hAnsi="Times New Roman" w:cs="Times New Roman"/>
                <w:sz w:val="28"/>
                <w:szCs w:val="28"/>
              </w:rPr>
              <w:t>1</w:t>
            </w:r>
            <w:r>
              <w:rPr>
                <w:rFonts w:ascii="Times New Roman" w:hAnsi="Times New Roman" w:cs="Times New Roman"/>
                <w:sz w:val="28"/>
                <w:szCs w:val="28"/>
              </w:rPr>
              <w:t>.31</w:t>
            </w:r>
          </w:p>
        </w:tc>
        <w:tc>
          <w:tcPr>
            <w:tcW w:w="6333" w:type="dxa"/>
          </w:tcPr>
          <w:p w:rsidR="00F549DD" w:rsidRPr="00F549DD" w:rsidRDefault="00F549DD" w:rsidP="00D83C60">
            <w:pPr>
              <w:pStyle w:val="ConsPlusNormal"/>
              <w:rPr>
                <w:rFonts w:ascii="Times New Roman" w:hAnsi="Times New Roman" w:cs="Times New Roman"/>
                <w:sz w:val="28"/>
                <w:szCs w:val="28"/>
              </w:rPr>
            </w:pPr>
            <w:r w:rsidRPr="00F549DD">
              <w:rPr>
                <w:rFonts w:ascii="Times New Roman" w:hAnsi="Times New Roman" w:cs="Times New Roman"/>
                <w:sz w:val="28"/>
                <w:szCs w:val="28"/>
              </w:rPr>
              <w:t>Численность  педагогических работников в общей численности педагогических работников в возрасте до 30 лет</w:t>
            </w:r>
          </w:p>
        </w:tc>
        <w:tc>
          <w:tcPr>
            <w:tcW w:w="1516" w:type="dxa"/>
          </w:tcPr>
          <w:p w:rsidR="00F549DD" w:rsidRPr="00F549DD" w:rsidRDefault="00C01928" w:rsidP="00D83C60">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051" w:type="dxa"/>
          </w:tcPr>
          <w:p w:rsidR="00F549DD" w:rsidRPr="00F549DD" w:rsidRDefault="00F549DD" w:rsidP="00D83C60">
            <w:pPr>
              <w:pStyle w:val="ConsPlusNormal"/>
              <w:jc w:val="center"/>
              <w:rPr>
                <w:rFonts w:ascii="Times New Roman" w:hAnsi="Times New Roman" w:cs="Times New Roman"/>
                <w:sz w:val="28"/>
                <w:szCs w:val="28"/>
              </w:rPr>
            </w:pPr>
            <w:r w:rsidRPr="00F549DD">
              <w:rPr>
                <w:rFonts w:ascii="Times New Roman" w:hAnsi="Times New Roman" w:cs="Times New Roman"/>
                <w:sz w:val="28"/>
                <w:szCs w:val="28"/>
              </w:rPr>
              <w:t>0</w:t>
            </w:r>
          </w:p>
        </w:tc>
      </w:tr>
      <w:tr w:rsidR="00F549DD" w:rsidRPr="00F549DD" w:rsidTr="00F549DD">
        <w:tc>
          <w:tcPr>
            <w:tcW w:w="706" w:type="dxa"/>
          </w:tcPr>
          <w:p w:rsidR="00F549DD" w:rsidRPr="00F549DD" w:rsidRDefault="00F549DD" w:rsidP="00D83C60">
            <w:pPr>
              <w:pStyle w:val="ConsPlusNormal"/>
              <w:jc w:val="center"/>
              <w:rPr>
                <w:rFonts w:ascii="Times New Roman" w:hAnsi="Times New Roman" w:cs="Times New Roman"/>
                <w:sz w:val="28"/>
                <w:szCs w:val="28"/>
              </w:rPr>
            </w:pPr>
            <w:r>
              <w:rPr>
                <w:rFonts w:ascii="Times New Roman" w:hAnsi="Times New Roman" w:cs="Times New Roman"/>
                <w:sz w:val="28"/>
                <w:szCs w:val="28"/>
              </w:rPr>
              <w:t>1.32</w:t>
            </w:r>
          </w:p>
        </w:tc>
        <w:tc>
          <w:tcPr>
            <w:tcW w:w="6333" w:type="dxa"/>
          </w:tcPr>
          <w:p w:rsidR="00F549DD" w:rsidRPr="00F549DD" w:rsidRDefault="00F549DD" w:rsidP="00D83C60">
            <w:pPr>
              <w:pStyle w:val="ConsPlusNormal"/>
              <w:rPr>
                <w:rFonts w:ascii="Times New Roman" w:hAnsi="Times New Roman" w:cs="Times New Roman"/>
                <w:sz w:val="28"/>
                <w:szCs w:val="28"/>
              </w:rPr>
            </w:pPr>
            <w:r w:rsidRPr="00F549DD">
              <w:rPr>
                <w:rFonts w:ascii="Times New Roman" w:hAnsi="Times New Roman" w:cs="Times New Roman"/>
                <w:sz w:val="28"/>
                <w:szCs w:val="28"/>
              </w:rPr>
              <w:t>Численность педагогических работников в общей численности педагогических работников в возрасте от 55 лет</w:t>
            </w:r>
          </w:p>
        </w:tc>
        <w:tc>
          <w:tcPr>
            <w:tcW w:w="1516" w:type="dxa"/>
          </w:tcPr>
          <w:p w:rsidR="00F549DD" w:rsidRPr="00F549DD" w:rsidRDefault="00CB71A5" w:rsidP="00D83C60">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051" w:type="dxa"/>
          </w:tcPr>
          <w:p w:rsidR="00F549DD" w:rsidRPr="00F549DD" w:rsidRDefault="00CB71A5" w:rsidP="00D83C60">
            <w:pPr>
              <w:pStyle w:val="ConsPlusNormal"/>
              <w:jc w:val="center"/>
              <w:rPr>
                <w:rFonts w:ascii="Times New Roman" w:hAnsi="Times New Roman" w:cs="Times New Roman"/>
                <w:sz w:val="28"/>
                <w:szCs w:val="28"/>
              </w:rPr>
            </w:pPr>
            <w:r>
              <w:rPr>
                <w:rFonts w:ascii="Times New Roman" w:hAnsi="Times New Roman" w:cs="Times New Roman"/>
                <w:sz w:val="28"/>
                <w:szCs w:val="28"/>
              </w:rPr>
              <w:t>19</w:t>
            </w:r>
            <w:r w:rsidR="00244AA6">
              <w:rPr>
                <w:rFonts w:ascii="Times New Roman" w:hAnsi="Times New Roman" w:cs="Times New Roman"/>
                <w:sz w:val="28"/>
                <w:szCs w:val="28"/>
              </w:rPr>
              <w:t>%</w:t>
            </w:r>
          </w:p>
        </w:tc>
      </w:tr>
      <w:tr w:rsidR="00F549DD" w:rsidRPr="00F549DD" w:rsidTr="00F549DD">
        <w:tc>
          <w:tcPr>
            <w:tcW w:w="706" w:type="dxa"/>
          </w:tcPr>
          <w:p w:rsidR="00F549DD" w:rsidRPr="00F549DD" w:rsidRDefault="00F549DD" w:rsidP="00D83C60">
            <w:pPr>
              <w:pStyle w:val="ConsPlusNormal"/>
              <w:jc w:val="center"/>
              <w:rPr>
                <w:rFonts w:ascii="Times New Roman" w:hAnsi="Times New Roman" w:cs="Times New Roman"/>
                <w:sz w:val="28"/>
                <w:szCs w:val="28"/>
              </w:rPr>
            </w:pPr>
            <w:r>
              <w:rPr>
                <w:rFonts w:ascii="Times New Roman" w:hAnsi="Times New Roman" w:cs="Times New Roman"/>
                <w:sz w:val="28"/>
                <w:szCs w:val="28"/>
              </w:rPr>
              <w:t>1.33</w:t>
            </w:r>
          </w:p>
        </w:tc>
        <w:tc>
          <w:tcPr>
            <w:tcW w:w="6333" w:type="dxa"/>
          </w:tcPr>
          <w:p w:rsidR="00F549DD" w:rsidRPr="00F549DD" w:rsidRDefault="00F549DD" w:rsidP="00D83C60">
            <w:pPr>
              <w:pStyle w:val="ConsPlusNormal"/>
              <w:rPr>
                <w:rFonts w:ascii="Times New Roman" w:hAnsi="Times New Roman" w:cs="Times New Roman"/>
                <w:sz w:val="28"/>
                <w:szCs w:val="28"/>
              </w:rPr>
            </w:pPr>
            <w:r w:rsidRPr="00F549DD">
              <w:rPr>
                <w:rFonts w:ascii="Times New Roman" w:hAnsi="Times New Roman" w:cs="Times New Roman"/>
                <w:sz w:val="28"/>
                <w:szCs w:val="28"/>
              </w:rPr>
              <w:t>Численность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16" w:type="dxa"/>
          </w:tcPr>
          <w:p w:rsidR="00F549DD" w:rsidRPr="00F549DD" w:rsidRDefault="00F549DD" w:rsidP="00D83C60">
            <w:pPr>
              <w:pStyle w:val="ConsPlusNormal"/>
              <w:jc w:val="center"/>
              <w:rPr>
                <w:rFonts w:ascii="Times New Roman" w:hAnsi="Times New Roman" w:cs="Times New Roman"/>
                <w:sz w:val="28"/>
                <w:szCs w:val="28"/>
              </w:rPr>
            </w:pPr>
            <w:r w:rsidRPr="00F549DD">
              <w:rPr>
                <w:rFonts w:ascii="Times New Roman" w:hAnsi="Times New Roman" w:cs="Times New Roman"/>
                <w:sz w:val="28"/>
                <w:szCs w:val="28"/>
              </w:rPr>
              <w:t>1</w:t>
            </w:r>
            <w:r w:rsidR="00CB71A5">
              <w:rPr>
                <w:rFonts w:ascii="Times New Roman" w:hAnsi="Times New Roman" w:cs="Times New Roman"/>
                <w:sz w:val="28"/>
                <w:szCs w:val="28"/>
              </w:rPr>
              <w:t>9</w:t>
            </w:r>
          </w:p>
        </w:tc>
        <w:tc>
          <w:tcPr>
            <w:tcW w:w="1051" w:type="dxa"/>
          </w:tcPr>
          <w:p w:rsidR="00F549DD" w:rsidRPr="00F549DD" w:rsidRDefault="00CB71A5" w:rsidP="00D83C60">
            <w:pPr>
              <w:pStyle w:val="ConsPlusNormal"/>
              <w:jc w:val="center"/>
              <w:rPr>
                <w:rFonts w:ascii="Times New Roman" w:hAnsi="Times New Roman" w:cs="Times New Roman"/>
                <w:sz w:val="28"/>
                <w:szCs w:val="28"/>
              </w:rPr>
            </w:pPr>
            <w:r>
              <w:rPr>
                <w:rFonts w:ascii="Times New Roman" w:hAnsi="Times New Roman" w:cs="Times New Roman"/>
                <w:sz w:val="28"/>
                <w:szCs w:val="28"/>
              </w:rPr>
              <w:t>9</w:t>
            </w:r>
            <w:r w:rsidR="00244AA6">
              <w:rPr>
                <w:rFonts w:ascii="Times New Roman" w:hAnsi="Times New Roman" w:cs="Times New Roman"/>
                <w:sz w:val="28"/>
                <w:szCs w:val="28"/>
              </w:rPr>
              <w:t>0%</w:t>
            </w:r>
          </w:p>
        </w:tc>
      </w:tr>
      <w:tr w:rsidR="00F549DD" w:rsidRPr="00F549DD" w:rsidTr="00F549DD">
        <w:tc>
          <w:tcPr>
            <w:tcW w:w="706" w:type="dxa"/>
          </w:tcPr>
          <w:p w:rsidR="00F549DD" w:rsidRPr="00F549DD" w:rsidRDefault="00F549DD" w:rsidP="00D83C60">
            <w:pPr>
              <w:pStyle w:val="ConsPlusNormal"/>
              <w:jc w:val="center"/>
              <w:rPr>
                <w:rFonts w:ascii="Times New Roman" w:hAnsi="Times New Roman" w:cs="Times New Roman"/>
                <w:sz w:val="28"/>
                <w:szCs w:val="28"/>
              </w:rPr>
            </w:pPr>
            <w:r>
              <w:rPr>
                <w:rFonts w:ascii="Times New Roman" w:hAnsi="Times New Roman" w:cs="Times New Roman"/>
                <w:sz w:val="28"/>
                <w:szCs w:val="28"/>
              </w:rPr>
              <w:t>1.34</w:t>
            </w:r>
          </w:p>
        </w:tc>
        <w:tc>
          <w:tcPr>
            <w:tcW w:w="6333" w:type="dxa"/>
          </w:tcPr>
          <w:p w:rsidR="00F549DD" w:rsidRPr="00F549DD" w:rsidRDefault="00F549DD" w:rsidP="00244AA6">
            <w:pPr>
              <w:pStyle w:val="ConsPlusNormal"/>
              <w:rPr>
                <w:rFonts w:ascii="Times New Roman" w:hAnsi="Times New Roman" w:cs="Times New Roman"/>
                <w:sz w:val="28"/>
                <w:szCs w:val="28"/>
              </w:rPr>
            </w:pPr>
            <w:r w:rsidRPr="00F549DD">
              <w:rPr>
                <w:rFonts w:ascii="Times New Roman" w:hAnsi="Times New Roman" w:cs="Times New Roman"/>
                <w:sz w:val="28"/>
                <w:szCs w:val="28"/>
              </w:rPr>
              <w:t>Численность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16" w:type="dxa"/>
          </w:tcPr>
          <w:p w:rsidR="00F549DD" w:rsidRPr="00F549DD" w:rsidRDefault="00244AA6" w:rsidP="00D83C60">
            <w:pPr>
              <w:pStyle w:val="ConsPlusNormal"/>
              <w:jc w:val="center"/>
              <w:rPr>
                <w:rFonts w:ascii="Times New Roman" w:hAnsi="Times New Roman" w:cs="Times New Roman"/>
                <w:sz w:val="28"/>
                <w:szCs w:val="28"/>
              </w:rPr>
            </w:pPr>
            <w:r>
              <w:rPr>
                <w:rFonts w:ascii="Times New Roman" w:hAnsi="Times New Roman" w:cs="Times New Roman"/>
                <w:sz w:val="28"/>
                <w:szCs w:val="28"/>
              </w:rPr>
              <w:t>16</w:t>
            </w:r>
          </w:p>
        </w:tc>
        <w:tc>
          <w:tcPr>
            <w:tcW w:w="1051" w:type="dxa"/>
          </w:tcPr>
          <w:p w:rsidR="00F549DD" w:rsidRPr="00F549DD" w:rsidRDefault="00CB71A5" w:rsidP="00D83C60">
            <w:pPr>
              <w:pStyle w:val="ConsPlusNormal"/>
              <w:jc w:val="center"/>
              <w:rPr>
                <w:rFonts w:ascii="Times New Roman" w:hAnsi="Times New Roman" w:cs="Times New Roman"/>
                <w:sz w:val="28"/>
                <w:szCs w:val="28"/>
              </w:rPr>
            </w:pPr>
            <w:r>
              <w:rPr>
                <w:rFonts w:ascii="Times New Roman" w:hAnsi="Times New Roman" w:cs="Times New Roman"/>
                <w:sz w:val="28"/>
                <w:szCs w:val="28"/>
              </w:rPr>
              <w:t>76</w:t>
            </w:r>
            <w:r w:rsidR="00F549DD" w:rsidRPr="00F549DD">
              <w:rPr>
                <w:rFonts w:ascii="Times New Roman" w:hAnsi="Times New Roman" w:cs="Times New Roman"/>
                <w:sz w:val="28"/>
                <w:szCs w:val="28"/>
              </w:rPr>
              <w:t>%</w:t>
            </w:r>
          </w:p>
        </w:tc>
      </w:tr>
      <w:tr w:rsidR="00F549DD" w:rsidRPr="00F549DD" w:rsidTr="00F549DD">
        <w:tc>
          <w:tcPr>
            <w:tcW w:w="706" w:type="dxa"/>
          </w:tcPr>
          <w:p w:rsidR="00F549DD" w:rsidRPr="00F549DD" w:rsidRDefault="00F549DD" w:rsidP="00D83C60">
            <w:pPr>
              <w:pStyle w:val="ConsPlusNormal"/>
              <w:jc w:val="center"/>
              <w:outlineLvl w:val="1"/>
              <w:rPr>
                <w:rFonts w:ascii="Times New Roman" w:hAnsi="Times New Roman" w:cs="Times New Roman"/>
                <w:sz w:val="28"/>
                <w:szCs w:val="28"/>
              </w:rPr>
            </w:pPr>
            <w:r w:rsidRPr="00F549DD">
              <w:rPr>
                <w:rFonts w:ascii="Times New Roman" w:hAnsi="Times New Roman" w:cs="Times New Roman"/>
                <w:sz w:val="28"/>
                <w:szCs w:val="28"/>
              </w:rPr>
              <w:t>2.</w:t>
            </w:r>
          </w:p>
        </w:tc>
        <w:tc>
          <w:tcPr>
            <w:tcW w:w="6333" w:type="dxa"/>
          </w:tcPr>
          <w:p w:rsidR="00F549DD" w:rsidRPr="00F549DD" w:rsidRDefault="00F549DD" w:rsidP="00D83C60">
            <w:pPr>
              <w:pStyle w:val="ConsPlusNormal"/>
              <w:jc w:val="both"/>
              <w:rPr>
                <w:rFonts w:ascii="Times New Roman" w:hAnsi="Times New Roman" w:cs="Times New Roman"/>
                <w:sz w:val="28"/>
                <w:szCs w:val="28"/>
              </w:rPr>
            </w:pPr>
            <w:r w:rsidRPr="00F549DD">
              <w:rPr>
                <w:rFonts w:ascii="Times New Roman" w:hAnsi="Times New Roman" w:cs="Times New Roman"/>
                <w:sz w:val="28"/>
                <w:szCs w:val="28"/>
              </w:rPr>
              <w:t>Инфраструктура</w:t>
            </w:r>
          </w:p>
        </w:tc>
        <w:tc>
          <w:tcPr>
            <w:tcW w:w="1516" w:type="dxa"/>
          </w:tcPr>
          <w:p w:rsidR="00F549DD" w:rsidRPr="00F549DD" w:rsidRDefault="00F549DD" w:rsidP="00D83C60">
            <w:pPr>
              <w:pStyle w:val="ConsPlusNormal"/>
              <w:jc w:val="center"/>
              <w:rPr>
                <w:rFonts w:ascii="Times New Roman" w:hAnsi="Times New Roman" w:cs="Times New Roman"/>
                <w:sz w:val="28"/>
                <w:szCs w:val="28"/>
              </w:rPr>
            </w:pPr>
          </w:p>
        </w:tc>
        <w:tc>
          <w:tcPr>
            <w:tcW w:w="1051" w:type="dxa"/>
          </w:tcPr>
          <w:p w:rsidR="00F549DD" w:rsidRPr="00F549DD" w:rsidRDefault="00F549DD" w:rsidP="00D83C60">
            <w:pPr>
              <w:pStyle w:val="ConsPlusNormal"/>
              <w:jc w:val="center"/>
              <w:rPr>
                <w:rFonts w:ascii="Times New Roman" w:hAnsi="Times New Roman" w:cs="Times New Roman"/>
                <w:sz w:val="28"/>
                <w:szCs w:val="28"/>
              </w:rPr>
            </w:pPr>
          </w:p>
        </w:tc>
      </w:tr>
      <w:tr w:rsidR="00F549DD" w:rsidRPr="00F549DD" w:rsidTr="00F549DD">
        <w:tc>
          <w:tcPr>
            <w:tcW w:w="706" w:type="dxa"/>
          </w:tcPr>
          <w:p w:rsidR="00F549DD" w:rsidRPr="00F549DD" w:rsidRDefault="00F549DD" w:rsidP="00D83C60">
            <w:pPr>
              <w:pStyle w:val="ConsPlusNormal"/>
              <w:jc w:val="center"/>
              <w:rPr>
                <w:rFonts w:ascii="Times New Roman" w:hAnsi="Times New Roman" w:cs="Times New Roman"/>
                <w:sz w:val="28"/>
                <w:szCs w:val="28"/>
              </w:rPr>
            </w:pPr>
            <w:r w:rsidRPr="00F549DD">
              <w:rPr>
                <w:rFonts w:ascii="Times New Roman" w:hAnsi="Times New Roman" w:cs="Times New Roman"/>
                <w:sz w:val="28"/>
                <w:szCs w:val="28"/>
              </w:rPr>
              <w:t>2.1</w:t>
            </w:r>
          </w:p>
        </w:tc>
        <w:tc>
          <w:tcPr>
            <w:tcW w:w="6333" w:type="dxa"/>
          </w:tcPr>
          <w:p w:rsidR="00F549DD" w:rsidRPr="00F549DD" w:rsidRDefault="00F549DD" w:rsidP="00D83C60">
            <w:pPr>
              <w:pStyle w:val="ConsPlusNormal"/>
              <w:jc w:val="both"/>
              <w:rPr>
                <w:rFonts w:ascii="Times New Roman" w:hAnsi="Times New Roman" w:cs="Times New Roman"/>
                <w:sz w:val="28"/>
                <w:szCs w:val="28"/>
              </w:rPr>
            </w:pPr>
            <w:r w:rsidRPr="00F549DD">
              <w:rPr>
                <w:rFonts w:ascii="Times New Roman" w:hAnsi="Times New Roman" w:cs="Times New Roman"/>
                <w:sz w:val="28"/>
                <w:szCs w:val="28"/>
              </w:rPr>
              <w:t xml:space="preserve">Количество компьютеров в расчете на одного </w:t>
            </w:r>
            <w:r w:rsidRPr="00F549DD">
              <w:rPr>
                <w:rFonts w:ascii="Times New Roman" w:hAnsi="Times New Roman" w:cs="Times New Roman"/>
                <w:sz w:val="28"/>
                <w:szCs w:val="28"/>
              </w:rPr>
              <w:lastRenderedPageBreak/>
              <w:t>учащегося</w:t>
            </w:r>
          </w:p>
        </w:tc>
        <w:tc>
          <w:tcPr>
            <w:tcW w:w="1516" w:type="dxa"/>
          </w:tcPr>
          <w:p w:rsidR="00F549DD" w:rsidRPr="00F549DD" w:rsidRDefault="00F549DD" w:rsidP="00D83C60">
            <w:pPr>
              <w:pStyle w:val="ConsPlusNormal"/>
              <w:jc w:val="center"/>
              <w:rPr>
                <w:rFonts w:ascii="Times New Roman" w:hAnsi="Times New Roman" w:cs="Times New Roman"/>
                <w:sz w:val="28"/>
                <w:szCs w:val="28"/>
              </w:rPr>
            </w:pPr>
            <w:r w:rsidRPr="00F549DD">
              <w:rPr>
                <w:rFonts w:ascii="Times New Roman" w:hAnsi="Times New Roman" w:cs="Times New Roman"/>
                <w:sz w:val="28"/>
                <w:szCs w:val="28"/>
              </w:rPr>
              <w:lastRenderedPageBreak/>
              <w:t>единиц</w:t>
            </w:r>
          </w:p>
        </w:tc>
        <w:tc>
          <w:tcPr>
            <w:tcW w:w="1051" w:type="dxa"/>
          </w:tcPr>
          <w:p w:rsidR="00F549DD" w:rsidRPr="00F549DD" w:rsidRDefault="00CB71A5" w:rsidP="00D83C60">
            <w:pPr>
              <w:pStyle w:val="ConsPlusNormal"/>
              <w:jc w:val="center"/>
              <w:rPr>
                <w:rFonts w:ascii="Times New Roman" w:hAnsi="Times New Roman" w:cs="Times New Roman"/>
                <w:sz w:val="28"/>
                <w:szCs w:val="28"/>
              </w:rPr>
            </w:pPr>
            <w:r>
              <w:rPr>
                <w:rFonts w:ascii="Times New Roman" w:hAnsi="Times New Roman" w:cs="Times New Roman"/>
                <w:sz w:val="28"/>
                <w:szCs w:val="28"/>
              </w:rPr>
              <w:t>0,23</w:t>
            </w:r>
          </w:p>
        </w:tc>
      </w:tr>
      <w:tr w:rsidR="00F549DD" w:rsidRPr="00F549DD" w:rsidTr="00F549DD">
        <w:tc>
          <w:tcPr>
            <w:tcW w:w="706" w:type="dxa"/>
          </w:tcPr>
          <w:p w:rsidR="00F549DD" w:rsidRPr="00F549DD" w:rsidRDefault="00F549DD" w:rsidP="00D83C60">
            <w:pPr>
              <w:pStyle w:val="ConsPlusNormal"/>
              <w:jc w:val="center"/>
              <w:rPr>
                <w:rFonts w:ascii="Times New Roman" w:hAnsi="Times New Roman" w:cs="Times New Roman"/>
                <w:sz w:val="28"/>
                <w:szCs w:val="28"/>
              </w:rPr>
            </w:pPr>
            <w:r w:rsidRPr="00F549DD">
              <w:rPr>
                <w:rFonts w:ascii="Times New Roman" w:hAnsi="Times New Roman" w:cs="Times New Roman"/>
                <w:sz w:val="28"/>
                <w:szCs w:val="28"/>
              </w:rPr>
              <w:lastRenderedPageBreak/>
              <w:t>2.2</w:t>
            </w:r>
          </w:p>
        </w:tc>
        <w:tc>
          <w:tcPr>
            <w:tcW w:w="6333" w:type="dxa"/>
          </w:tcPr>
          <w:p w:rsidR="00F549DD" w:rsidRPr="00F549DD" w:rsidRDefault="00F549DD" w:rsidP="00D83C60">
            <w:pPr>
              <w:pStyle w:val="ConsPlusNormal"/>
              <w:jc w:val="both"/>
              <w:rPr>
                <w:rFonts w:ascii="Times New Roman" w:hAnsi="Times New Roman" w:cs="Times New Roman"/>
                <w:sz w:val="28"/>
                <w:szCs w:val="28"/>
              </w:rPr>
            </w:pPr>
            <w:r w:rsidRPr="00F549DD">
              <w:rPr>
                <w:rFonts w:ascii="Times New Roman" w:hAnsi="Times New Roman" w:cs="Times New Roman"/>
                <w:sz w:val="28"/>
                <w:szCs w:val="28"/>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16" w:type="dxa"/>
          </w:tcPr>
          <w:p w:rsidR="00F549DD" w:rsidRPr="00F549DD" w:rsidRDefault="00F549DD" w:rsidP="00D83C60">
            <w:pPr>
              <w:pStyle w:val="ConsPlusNormal"/>
              <w:jc w:val="center"/>
              <w:rPr>
                <w:rFonts w:ascii="Times New Roman" w:hAnsi="Times New Roman" w:cs="Times New Roman"/>
                <w:sz w:val="28"/>
                <w:szCs w:val="28"/>
              </w:rPr>
            </w:pPr>
            <w:r w:rsidRPr="00F549DD">
              <w:rPr>
                <w:rFonts w:ascii="Times New Roman" w:hAnsi="Times New Roman" w:cs="Times New Roman"/>
                <w:sz w:val="28"/>
                <w:szCs w:val="28"/>
              </w:rPr>
              <w:t>единиц</w:t>
            </w:r>
          </w:p>
        </w:tc>
        <w:tc>
          <w:tcPr>
            <w:tcW w:w="1051" w:type="dxa"/>
          </w:tcPr>
          <w:p w:rsidR="00F549DD" w:rsidRPr="00F549DD" w:rsidRDefault="00F549DD" w:rsidP="00D83C60">
            <w:pPr>
              <w:pStyle w:val="ConsPlusNormal"/>
              <w:jc w:val="center"/>
              <w:rPr>
                <w:rFonts w:ascii="Times New Roman" w:hAnsi="Times New Roman" w:cs="Times New Roman"/>
                <w:sz w:val="28"/>
                <w:szCs w:val="28"/>
              </w:rPr>
            </w:pPr>
            <w:r w:rsidRPr="00F549DD">
              <w:rPr>
                <w:rFonts w:ascii="Times New Roman" w:hAnsi="Times New Roman" w:cs="Times New Roman"/>
                <w:sz w:val="28"/>
                <w:szCs w:val="28"/>
              </w:rPr>
              <w:t>10</w:t>
            </w:r>
          </w:p>
        </w:tc>
      </w:tr>
      <w:tr w:rsidR="00F549DD" w:rsidRPr="00F549DD" w:rsidTr="00F549DD">
        <w:tc>
          <w:tcPr>
            <w:tcW w:w="706" w:type="dxa"/>
          </w:tcPr>
          <w:p w:rsidR="00F549DD" w:rsidRPr="00F549DD" w:rsidRDefault="00F549DD" w:rsidP="00D83C60">
            <w:pPr>
              <w:pStyle w:val="ConsPlusNormal"/>
              <w:jc w:val="center"/>
              <w:rPr>
                <w:rFonts w:ascii="Times New Roman" w:hAnsi="Times New Roman" w:cs="Times New Roman"/>
                <w:sz w:val="28"/>
                <w:szCs w:val="28"/>
              </w:rPr>
            </w:pPr>
            <w:r w:rsidRPr="00F549DD">
              <w:rPr>
                <w:rFonts w:ascii="Times New Roman" w:hAnsi="Times New Roman" w:cs="Times New Roman"/>
                <w:sz w:val="28"/>
                <w:szCs w:val="28"/>
              </w:rPr>
              <w:t>2.3</w:t>
            </w:r>
          </w:p>
        </w:tc>
        <w:tc>
          <w:tcPr>
            <w:tcW w:w="6333" w:type="dxa"/>
          </w:tcPr>
          <w:p w:rsidR="00F549DD" w:rsidRPr="00F549DD" w:rsidRDefault="00F549DD" w:rsidP="00D83C60">
            <w:pPr>
              <w:pStyle w:val="ConsPlusNormal"/>
              <w:jc w:val="both"/>
              <w:rPr>
                <w:rFonts w:ascii="Times New Roman" w:hAnsi="Times New Roman" w:cs="Times New Roman"/>
                <w:sz w:val="28"/>
                <w:szCs w:val="28"/>
              </w:rPr>
            </w:pPr>
            <w:r w:rsidRPr="00F549DD">
              <w:rPr>
                <w:rFonts w:ascii="Times New Roman" w:hAnsi="Times New Roman" w:cs="Times New Roman"/>
                <w:sz w:val="28"/>
                <w:szCs w:val="28"/>
              </w:rPr>
              <w:t>Наличие в образовательной организации системы электронного документооборота</w:t>
            </w:r>
          </w:p>
        </w:tc>
        <w:tc>
          <w:tcPr>
            <w:tcW w:w="1516" w:type="dxa"/>
          </w:tcPr>
          <w:p w:rsidR="00F549DD" w:rsidRPr="00F549DD" w:rsidRDefault="00F549DD" w:rsidP="00D83C60">
            <w:pPr>
              <w:pStyle w:val="ConsPlusNormal"/>
              <w:jc w:val="center"/>
              <w:rPr>
                <w:rFonts w:ascii="Times New Roman" w:hAnsi="Times New Roman" w:cs="Times New Roman"/>
                <w:sz w:val="28"/>
                <w:szCs w:val="28"/>
              </w:rPr>
            </w:pPr>
            <w:r w:rsidRPr="00F549DD">
              <w:rPr>
                <w:rFonts w:ascii="Times New Roman" w:hAnsi="Times New Roman" w:cs="Times New Roman"/>
                <w:sz w:val="28"/>
                <w:szCs w:val="28"/>
              </w:rPr>
              <w:t>да/нет</w:t>
            </w:r>
          </w:p>
        </w:tc>
        <w:tc>
          <w:tcPr>
            <w:tcW w:w="1051" w:type="dxa"/>
          </w:tcPr>
          <w:p w:rsidR="00F549DD" w:rsidRPr="00F549DD" w:rsidRDefault="0001757C" w:rsidP="00D83C60">
            <w:pPr>
              <w:pStyle w:val="ConsPlusNormal"/>
              <w:jc w:val="center"/>
              <w:rPr>
                <w:rFonts w:ascii="Times New Roman" w:hAnsi="Times New Roman" w:cs="Times New Roman"/>
                <w:sz w:val="28"/>
                <w:szCs w:val="28"/>
              </w:rPr>
            </w:pPr>
            <w:r>
              <w:rPr>
                <w:rFonts w:ascii="Times New Roman" w:hAnsi="Times New Roman" w:cs="Times New Roman"/>
                <w:sz w:val="28"/>
                <w:szCs w:val="28"/>
              </w:rPr>
              <w:t>нет</w:t>
            </w:r>
          </w:p>
        </w:tc>
      </w:tr>
      <w:tr w:rsidR="00F549DD" w:rsidRPr="00F549DD" w:rsidTr="00F549DD">
        <w:tc>
          <w:tcPr>
            <w:tcW w:w="706" w:type="dxa"/>
          </w:tcPr>
          <w:p w:rsidR="00F549DD" w:rsidRPr="00F549DD" w:rsidRDefault="00F549DD" w:rsidP="00D83C60">
            <w:pPr>
              <w:pStyle w:val="ConsPlusNormal"/>
              <w:jc w:val="center"/>
              <w:rPr>
                <w:rFonts w:ascii="Times New Roman" w:hAnsi="Times New Roman" w:cs="Times New Roman"/>
                <w:sz w:val="28"/>
                <w:szCs w:val="28"/>
              </w:rPr>
            </w:pPr>
            <w:r w:rsidRPr="00F549DD">
              <w:rPr>
                <w:rFonts w:ascii="Times New Roman" w:hAnsi="Times New Roman" w:cs="Times New Roman"/>
                <w:sz w:val="28"/>
                <w:szCs w:val="28"/>
              </w:rPr>
              <w:t>2.4</w:t>
            </w:r>
          </w:p>
        </w:tc>
        <w:tc>
          <w:tcPr>
            <w:tcW w:w="6333" w:type="dxa"/>
          </w:tcPr>
          <w:p w:rsidR="00F549DD" w:rsidRPr="00F549DD" w:rsidRDefault="00F549DD" w:rsidP="00D83C60">
            <w:pPr>
              <w:pStyle w:val="ConsPlusNormal"/>
              <w:jc w:val="both"/>
              <w:rPr>
                <w:rFonts w:ascii="Times New Roman" w:hAnsi="Times New Roman" w:cs="Times New Roman"/>
                <w:sz w:val="28"/>
                <w:szCs w:val="28"/>
              </w:rPr>
            </w:pPr>
            <w:r w:rsidRPr="00F549DD">
              <w:rPr>
                <w:rFonts w:ascii="Times New Roman" w:hAnsi="Times New Roman" w:cs="Times New Roman"/>
                <w:sz w:val="28"/>
                <w:szCs w:val="28"/>
              </w:rPr>
              <w:t>Наличие читального зала библиотеки, в том числе:</w:t>
            </w:r>
          </w:p>
        </w:tc>
        <w:tc>
          <w:tcPr>
            <w:tcW w:w="1516" w:type="dxa"/>
          </w:tcPr>
          <w:p w:rsidR="00F549DD" w:rsidRPr="00F549DD" w:rsidRDefault="00F549DD" w:rsidP="00D83C60">
            <w:pPr>
              <w:pStyle w:val="ConsPlusNormal"/>
              <w:jc w:val="center"/>
              <w:rPr>
                <w:rFonts w:ascii="Times New Roman" w:hAnsi="Times New Roman" w:cs="Times New Roman"/>
                <w:sz w:val="28"/>
                <w:szCs w:val="28"/>
              </w:rPr>
            </w:pPr>
            <w:r w:rsidRPr="00F549DD">
              <w:rPr>
                <w:rFonts w:ascii="Times New Roman" w:hAnsi="Times New Roman" w:cs="Times New Roman"/>
                <w:sz w:val="28"/>
                <w:szCs w:val="28"/>
              </w:rPr>
              <w:t>да/нет</w:t>
            </w:r>
          </w:p>
        </w:tc>
        <w:tc>
          <w:tcPr>
            <w:tcW w:w="1051" w:type="dxa"/>
          </w:tcPr>
          <w:p w:rsidR="00F549DD" w:rsidRPr="00F549DD" w:rsidRDefault="00F549DD" w:rsidP="00D83C60">
            <w:pPr>
              <w:pStyle w:val="ConsPlusNormal"/>
              <w:jc w:val="center"/>
              <w:rPr>
                <w:rFonts w:ascii="Times New Roman" w:hAnsi="Times New Roman" w:cs="Times New Roman"/>
                <w:sz w:val="28"/>
                <w:szCs w:val="28"/>
              </w:rPr>
            </w:pPr>
            <w:r w:rsidRPr="00F549DD">
              <w:rPr>
                <w:rFonts w:ascii="Times New Roman" w:hAnsi="Times New Roman" w:cs="Times New Roman"/>
                <w:sz w:val="28"/>
                <w:szCs w:val="28"/>
              </w:rPr>
              <w:t>да</w:t>
            </w:r>
          </w:p>
        </w:tc>
      </w:tr>
      <w:tr w:rsidR="00F549DD" w:rsidRPr="00F549DD" w:rsidTr="00F549DD">
        <w:tc>
          <w:tcPr>
            <w:tcW w:w="706" w:type="dxa"/>
          </w:tcPr>
          <w:p w:rsidR="00F549DD" w:rsidRPr="00F549DD" w:rsidRDefault="00F549DD" w:rsidP="00D83C60">
            <w:pPr>
              <w:pStyle w:val="ConsPlusNormal"/>
              <w:jc w:val="center"/>
              <w:rPr>
                <w:rFonts w:ascii="Times New Roman" w:hAnsi="Times New Roman" w:cs="Times New Roman"/>
                <w:sz w:val="28"/>
                <w:szCs w:val="28"/>
              </w:rPr>
            </w:pPr>
            <w:r w:rsidRPr="00F549DD">
              <w:rPr>
                <w:rFonts w:ascii="Times New Roman" w:hAnsi="Times New Roman" w:cs="Times New Roman"/>
                <w:sz w:val="28"/>
                <w:szCs w:val="28"/>
              </w:rPr>
              <w:t>2.4.1</w:t>
            </w:r>
          </w:p>
        </w:tc>
        <w:tc>
          <w:tcPr>
            <w:tcW w:w="6333" w:type="dxa"/>
          </w:tcPr>
          <w:p w:rsidR="00F549DD" w:rsidRPr="00F549DD" w:rsidRDefault="00F549DD" w:rsidP="00D83C60">
            <w:pPr>
              <w:pStyle w:val="ConsPlusNormal"/>
              <w:rPr>
                <w:rFonts w:ascii="Times New Roman" w:hAnsi="Times New Roman" w:cs="Times New Roman"/>
                <w:sz w:val="28"/>
                <w:szCs w:val="28"/>
              </w:rPr>
            </w:pPr>
            <w:r w:rsidRPr="00F549DD">
              <w:rPr>
                <w:rFonts w:ascii="Times New Roman" w:hAnsi="Times New Roman" w:cs="Times New Roman"/>
                <w:sz w:val="28"/>
                <w:szCs w:val="28"/>
              </w:rPr>
              <w:t>С обеспечением возможности работы на стационарных компьютерах или использования переносных компьютеров</w:t>
            </w:r>
          </w:p>
        </w:tc>
        <w:tc>
          <w:tcPr>
            <w:tcW w:w="1516" w:type="dxa"/>
          </w:tcPr>
          <w:p w:rsidR="00F549DD" w:rsidRPr="00F549DD" w:rsidRDefault="00F549DD" w:rsidP="00D83C60">
            <w:pPr>
              <w:pStyle w:val="ConsPlusNormal"/>
              <w:jc w:val="center"/>
              <w:rPr>
                <w:rFonts w:ascii="Times New Roman" w:hAnsi="Times New Roman" w:cs="Times New Roman"/>
                <w:sz w:val="28"/>
                <w:szCs w:val="28"/>
              </w:rPr>
            </w:pPr>
            <w:r w:rsidRPr="00F549DD">
              <w:rPr>
                <w:rFonts w:ascii="Times New Roman" w:hAnsi="Times New Roman" w:cs="Times New Roman"/>
                <w:sz w:val="28"/>
                <w:szCs w:val="28"/>
              </w:rPr>
              <w:t>да/нет</w:t>
            </w:r>
          </w:p>
        </w:tc>
        <w:tc>
          <w:tcPr>
            <w:tcW w:w="1051" w:type="dxa"/>
          </w:tcPr>
          <w:p w:rsidR="00F549DD" w:rsidRPr="00F549DD" w:rsidRDefault="00F549DD" w:rsidP="00D83C60">
            <w:pPr>
              <w:pStyle w:val="ConsPlusNormal"/>
              <w:jc w:val="center"/>
              <w:rPr>
                <w:rFonts w:ascii="Times New Roman" w:hAnsi="Times New Roman" w:cs="Times New Roman"/>
                <w:sz w:val="28"/>
                <w:szCs w:val="28"/>
              </w:rPr>
            </w:pPr>
            <w:r w:rsidRPr="00F549DD">
              <w:rPr>
                <w:rFonts w:ascii="Times New Roman" w:hAnsi="Times New Roman" w:cs="Times New Roman"/>
                <w:sz w:val="28"/>
                <w:szCs w:val="28"/>
              </w:rPr>
              <w:t>да</w:t>
            </w:r>
          </w:p>
        </w:tc>
      </w:tr>
      <w:tr w:rsidR="00F549DD" w:rsidRPr="00F549DD" w:rsidTr="00F549DD">
        <w:tc>
          <w:tcPr>
            <w:tcW w:w="706" w:type="dxa"/>
          </w:tcPr>
          <w:p w:rsidR="00F549DD" w:rsidRPr="00F549DD" w:rsidRDefault="00F549DD" w:rsidP="00D83C60">
            <w:pPr>
              <w:pStyle w:val="ConsPlusNormal"/>
              <w:jc w:val="center"/>
              <w:rPr>
                <w:rFonts w:ascii="Times New Roman" w:hAnsi="Times New Roman" w:cs="Times New Roman"/>
                <w:sz w:val="28"/>
                <w:szCs w:val="28"/>
              </w:rPr>
            </w:pPr>
            <w:r w:rsidRPr="00F549DD">
              <w:rPr>
                <w:rFonts w:ascii="Times New Roman" w:hAnsi="Times New Roman" w:cs="Times New Roman"/>
                <w:sz w:val="28"/>
                <w:szCs w:val="28"/>
              </w:rPr>
              <w:t>2.4.2</w:t>
            </w:r>
          </w:p>
        </w:tc>
        <w:tc>
          <w:tcPr>
            <w:tcW w:w="6333" w:type="dxa"/>
          </w:tcPr>
          <w:p w:rsidR="00F549DD" w:rsidRPr="00F549DD" w:rsidRDefault="00F549DD" w:rsidP="00D83C60">
            <w:pPr>
              <w:pStyle w:val="ConsPlusNormal"/>
              <w:jc w:val="both"/>
              <w:rPr>
                <w:rFonts w:ascii="Times New Roman" w:hAnsi="Times New Roman" w:cs="Times New Roman"/>
                <w:sz w:val="28"/>
                <w:szCs w:val="28"/>
              </w:rPr>
            </w:pPr>
            <w:r w:rsidRPr="00F549DD">
              <w:rPr>
                <w:rFonts w:ascii="Times New Roman" w:hAnsi="Times New Roman" w:cs="Times New Roman"/>
                <w:sz w:val="28"/>
                <w:szCs w:val="28"/>
              </w:rPr>
              <w:t>С медиатекой</w:t>
            </w:r>
          </w:p>
        </w:tc>
        <w:tc>
          <w:tcPr>
            <w:tcW w:w="1516" w:type="dxa"/>
          </w:tcPr>
          <w:p w:rsidR="00F549DD" w:rsidRPr="00F549DD" w:rsidRDefault="00F549DD" w:rsidP="00D83C60">
            <w:pPr>
              <w:pStyle w:val="ConsPlusNormal"/>
              <w:jc w:val="center"/>
              <w:rPr>
                <w:rFonts w:ascii="Times New Roman" w:hAnsi="Times New Roman" w:cs="Times New Roman"/>
                <w:sz w:val="28"/>
                <w:szCs w:val="28"/>
              </w:rPr>
            </w:pPr>
            <w:r w:rsidRPr="00F549DD">
              <w:rPr>
                <w:rFonts w:ascii="Times New Roman" w:hAnsi="Times New Roman" w:cs="Times New Roman"/>
                <w:sz w:val="28"/>
                <w:szCs w:val="28"/>
              </w:rPr>
              <w:t>да/нет</w:t>
            </w:r>
          </w:p>
        </w:tc>
        <w:tc>
          <w:tcPr>
            <w:tcW w:w="1051" w:type="dxa"/>
          </w:tcPr>
          <w:p w:rsidR="00F549DD" w:rsidRPr="00F549DD" w:rsidRDefault="00F549DD" w:rsidP="00D83C60">
            <w:pPr>
              <w:pStyle w:val="ConsPlusNormal"/>
              <w:jc w:val="center"/>
              <w:rPr>
                <w:rFonts w:ascii="Times New Roman" w:hAnsi="Times New Roman" w:cs="Times New Roman"/>
                <w:sz w:val="28"/>
                <w:szCs w:val="28"/>
              </w:rPr>
            </w:pPr>
            <w:r w:rsidRPr="00F549DD">
              <w:rPr>
                <w:rFonts w:ascii="Times New Roman" w:hAnsi="Times New Roman" w:cs="Times New Roman"/>
                <w:sz w:val="28"/>
                <w:szCs w:val="28"/>
              </w:rPr>
              <w:t>да</w:t>
            </w:r>
          </w:p>
        </w:tc>
      </w:tr>
      <w:tr w:rsidR="00F549DD" w:rsidRPr="00F549DD" w:rsidTr="00F549DD">
        <w:tc>
          <w:tcPr>
            <w:tcW w:w="706" w:type="dxa"/>
          </w:tcPr>
          <w:p w:rsidR="00F549DD" w:rsidRPr="00F549DD" w:rsidRDefault="00F549DD" w:rsidP="00D83C60">
            <w:pPr>
              <w:pStyle w:val="ConsPlusNormal"/>
              <w:jc w:val="center"/>
              <w:rPr>
                <w:rFonts w:ascii="Times New Roman" w:hAnsi="Times New Roman" w:cs="Times New Roman"/>
                <w:sz w:val="28"/>
                <w:szCs w:val="28"/>
              </w:rPr>
            </w:pPr>
            <w:r w:rsidRPr="00F549DD">
              <w:rPr>
                <w:rFonts w:ascii="Times New Roman" w:hAnsi="Times New Roman" w:cs="Times New Roman"/>
                <w:sz w:val="28"/>
                <w:szCs w:val="28"/>
              </w:rPr>
              <w:t>2.4.3</w:t>
            </w:r>
          </w:p>
        </w:tc>
        <w:tc>
          <w:tcPr>
            <w:tcW w:w="6333" w:type="dxa"/>
          </w:tcPr>
          <w:p w:rsidR="00F549DD" w:rsidRPr="00F549DD" w:rsidRDefault="00F549DD" w:rsidP="00D83C60">
            <w:pPr>
              <w:pStyle w:val="ConsPlusNormal"/>
              <w:jc w:val="both"/>
              <w:rPr>
                <w:rFonts w:ascii="Times New Roman" w:hAnsi="Times New Roman" w:cs="Times New Roman"/>
                <w:sz w:val="28"/>
                <w:szCs w:val="28"/>
              </w:rPr>
            </w:pPr>
            <w:r w:rsidRPr="00F549DD">
              <w:rPr>
                <w:rFonts w:ascii="Times New Roman" w:hAnsi="Times New Roman" w:cs="Times New Roman"/>
                <w:sz w:val="28"/>
                <w:szCs w:val="28"/>
              </w:rPr>
              <w:t>Оснащенного средствами сканирования и распознавания текстов</w:t>
            </w:r>
          </w:p>
        </w:tc>
        <w:tc>
          <w:tcPr>
            <w:tcW w:w="1516" w:type="dxa"/>
          </w:tcPr>
          <w:p w:rsidR="00F549DD" w:rsidRPr="00F549DD" w:rsidRDefault="00F549DD" w:rsidP="00D83C60">
            <w:pPr>
              <w:pStyle w:val="ConsPlusNormal"/>
              <w:jc w:val="center"/>
              <w:rPr>
                <w:rFonts w:ascii="Times New Roman" w:hAnsi="Times New Roman" w:cs="Times New Roman"/>
                <w:sz w:val="28"/>
                <w:szCs w:val="28"/>
              </w:rPr>
            </w:pPr>
            <w:r w:rsidRPr="00F549DD">
              <w:rPr>
                <w:rFonts w:ascii="Times New Roman" w:hAnsi="Times New Roman" w:cs="Times New Roman"/>
                <w:sz w:val="28"/>
                <w:szCs w:val="28"/>
              </w:rPr>
              <w:t>да/нет</w:t>
            </w:r>
          </w:p>
        </w:tc>
        <w:tc>
          <w:tcPr>
            <w:tcW w:w="1051" w:type="dxa"/>
          </w:tcPr>
          <w:p w:rsidR="00F549DD" w:rsidRPr="00F549DD" w:rsidRDefault="00F549DD" w:rsidP="00D83C60">
            <w:pPr>
              <w:pStyle w:val="ConsPlusNormal"/>
              <w:jc w:val="center"/>
              <w:rPr>
                <w:rFonts w:ascii="Times New Roman" w:hAnsi="Times New Roman" w:cs="Times New Roman"/>
                <w:sz w:val="28"/>
                <w:szCs w:val="28"/>
              </w:rPr>
            </w:pPr>
            <w:r w:rsidRPr="00F549DD">
              <w:rPr>
                <w:rFonts w:ascii="Times New Roman" w:hAnsi="Times New Roman" w:cs="Times New Roman"/>
                <w:sz w:val="28"/>
                <w:szCs w:val="28"/>
              </w:rPr>
              <w:t>да</w:t>
            </w:r>
          </w:p>
        </w:tc>
      </w:tr>
      <w:tr w:rsidR="00F549DD" w:rsidRPr="00F549DD" w:rsidTr="00F549DD">
        <w:tc>
          <w:tcPr>
            <w:tcW w:w="706" w:type="dxa"/>
          </w:tcPr>
          <w:p w:rsidR="00F549DD" w:rsidRPr="00F549DD" w:rsidRDefault="00F549DD" w:rsidP="00D83C60">
            <w:pPr>
              <w:pStyle w:val="ConsPlusNormal"/>
              <w:jc w:val="center"/>
              <w:rPr>
                <w:rFonts w:ascii="Times New Roman" w:hAnsi="Times New Roman" w:cs="Times New Roman"/>
                <w:sz w:val="28"/>
                <w:szCs w:val="28"/>
              </w:rPr>
            </w:pPr>
            <w:r w:rsidRPr="00F549DD">
              <w:rPr>
                <w:rFonts w:ascii="Times New Roman" w:hAnsi="Times New Roman" w:cs="Times New Roman"/>
                <w:sz w:val="28"/>
                <w:szCs w:val="28"/>
              </w:rPr>
              <w:t>2.4.4</w:t>
            </w:r>
          </w:p>
        </w:tc>
        <w:tc>
          <w:tcPr>
            <w:tcW w:w="6333" w:type="dxa"/>
          </w:tcPr>
          <w:p w:rsidR="00F549DD" w:rsidRPr="00F549DD" w:rsidRDefault="00F549DD" w:rsidP="00D83C60">
            <w:pPr>
              <w:pStyle w:val="ConsPlusNormal"/>
              <w:jc w:val="both"/>
              <w:rPr>
                <w:rFonts w:ascii="Times New Roman" w:hAnsi="Times New Roman" w:cs="Times New Roman"/>
                <w:sz w:val="28"/>
                <w:szCs w:val="28"/>
              </w:rPr>
            </w:pPr>
            <w:r w:rsidRPr="00F549DD">
              <w:rPr>
                <w:rFonts w:ascii="Times New Roman" w:hAnsi="Times New Roman" w:cs="Times New Roman"/>
                <w:sz w:val="28"/>
                <w:szCs w:val="28"/>
              </w:rPr>
              <w:t>С выходом в Интернет с компьютеров, расположенных в помещении библиотеки</w:t>
            </w:r>
          </w:p>
        </w:tc>
        <w:tc>
          <w:tcPr>
            <w:tcW w:w="1516" w:type="dxa"/>
          </w:tcPr>
          <w:p w:rsidR="00F549DD" w:rsidRPr="00F549DD" w:rsidRDefault="00F549DD" w:rsidP="00D83C60">
            <w:pPr>
              <w:pStyle w:val="ConsPlusNormal"/>
              <w:jc w:val="center"/>
              <w:rPr>
                <w:rFonts w:ascii="Times New Roman" w:hAnsi="Times New Roman" w:cs="Times New Roman"/>
                <w:sz w:val="28"/>
                <w:szCs w:val="28"/>
              </w:rPr>
            </w:pPr>
            <w:r w:rsidRPr="00F549DD">
              <w:rPr>
                <w:rFonts w:ascii="Times New Roman" w:hAnsi="Times New Roman" w:cs="Times New Roman"/>
                <w:sz w:val="28"/>
                <w:szCs w:val="28"/>
              </w:rPr>
              <w:t>да/нет</w:t>
            </w:r>
          </w:p>
        </w:tc>
        <w:tc>
          <w:tcPr>
            <w:tcW w:w="1051" w:type="dxa"/>
          </w:tcPr>
          <w:p w:rsidR="00F549DD" w:rsidRPr="00F549DD" w:rsidRDefault="00CB71A5" w:rsidP="00D83C60">
            <w:pPr>
              <w:pStyle w:val="ConsPlusNormal"/>
              <w:jc w:val="center"/>
              <w:rPr>
                <w:rFonts w:ascii="Times New Roman" w:hAnsi="Times New Roman" w:cs="Times New Roman"/>
                <w:sz w:val="28"/>
                <w:szCs w:val="28"/>
              </w:rPr>
            </w:pPr>
            <w:r>
              <w:rPr>
                <w:rFonts w:ascii="Times New Roman" w:hAnsi="Times New Roman" w:cs="Times New Roman"/>
                <w:sz w:val="28"/>
                <w:szCs w:val="28"/>
              </w:rPr>
              <w:t>нет</w:t>
            </w:r>
          </w:p>
        </w:tc>
      </w:tr>
      <w:tr w:rsidR="00F549DD" w:rsidRPr="00F549DD" w:rsidTr="00F549DD">
        <w:tc>
          <w:tcPr>
            <w:tcW w:w="706" w:type="dxa"/>
          </w:tcPr>
          <w:p w:rsidR="00F549DD" w:rsidRPr="00F549DD" w:rsidRDefault="00F549DD" w:rsidP="00D83C60">
            <w:pPr>
              <w:pStyle w:val="ConsPlusNormal"/>
              <w:jc w:val="center"/>
              <w:rPr>
                <w:rFonts w:ascii="Times New Roman" w:hAnsi="Times New Roman" w:cs="Times New Roman"/>
                <w:sz w:val="28"/>
                <w:szCs w:val="28"/>
              </w:rPr>
            </w:pPr>
            <w:r w:rsidRPr="00F549DD">
              <w:rPr>
                <w:rFonts w:ascii="Times New Roman" w:hAnsi="Times New Roman" w:cs="Times New Roman"/>
                <w:sz w:val="28"/>
                <w:szCs w:val="28"/>
              </w:rPr>
              <w:t>2.4.5</w:t>
            </w:r>
          </w:p>
        </w:tc>
        <w:tc>
          <w:tcPr>
            <w:tcW w:w="6333" w:type="dxa"/>
          </w:tcPr>
          <w:p w:rsidR="00F549DD" w:rsidRPr="00F549DD" w:rsidRDefault="00F549DD" w:rsidP="00D83C60">
            <w:pPr>
              <w:pStyle w:val="ConsPlusNormal"/>
              <w:jc w:val="both"/>
              <w:rPr>
                <w:rFonts w:ascii="Times New Roman" w:hAnsi="Times New Roman" w:cs="Times New Roman"/>
                <w:sz w:val="28"/>
                <w:szCs w:val="28"/>
              </w:rPr>
            </w:pPr>
            <w:r w:rsidRPr="00F549DD">
              <w:rPr>
                <w:rFonts w:ascii="Times New Roman" w:hAnsi="Times New Roman" w:cs="Times New Roman"/>
                <w:sz w:val="28"/>
                <w:szCs w:val="28"/>
              </w:rPr>
              <w:t>С контролируемой распечаткой бумажных материалов</w:t>
            </w:r>
          </w:p>
        </w:tc>
        <w:tc>
          <w:tcPr>
            <w:tcW w:w="1516" w:type="dxa"/>
          </w:tcPr>
          <w:p w:rsidR="00F549DD" w:rsidRPr="00F549DD" w:rsidRDefault="00F549DD" w:rsidP="00D83C60">
            <w:pPr>
              <w:pStyle w:val="ConsPlusNormal"/>
              <w:jc w:val="center"/>
              <w:rPr>
                <w:rFonts w:ascii="Times New Roman" w:hAnsi="Times New Roman" w:cs="Times New Roman"/>
                <w:sz w:val="28"/>
                <w:szCs w:val="28"/>
              </w:rPr>
            </w:pPr>
            <w:r w:rsidRPr="00F549DD">
              <w:rPr>
                <w:rFonts w:ascii="Times New Roman" w:hAnsi="Times New Roman" w:cs="Times New Roman"/>
                <w:sz w:val="28"/>
                <w:szCs w:val="28"/>
              </w:rPr>
              <w:t>да/нет</w:t>
            </w:r>
          </w:p>
        </w:tc>
        <w:tc>
          <w:tcPr>
            <w:tcW w:w="1051" w:type="dxa"/>
          </w:tcPr>
          <w:p w:rsidR="00F549DD" w:rsidRPr="00F549DD" w:rsidRDefault="00F549DD" w:rsidP="00D83C60">
            <w:pPr>
              <w:pStyle w:val="ConsPlusNormal"/>
              <w:jc w:val="center"/>
              <w:rPr>
                <w:rFonts w:ascii="Times New Roman" w:hAnsi="Times New Roman" w:cs="Times New Roman"/>
                <w:sz w:val="28"/>
                <w:szCs w:val="28"/>
              </w:rPr>
            </w:pPr>
            <w:r w:rsidRPr="00F549DD">
              <w:rPr>
                <w:rFonts w:ascii="Times New Roman" w:hAnsi="Times New Roman" w:cs="Times New Roman"/>
                <w:sz w:val="28"/>
                <w:szCs w:val="28"/>
              </w:rPr>
              <w:t>да</w:t>
            </w:r>
          </w:p>
        </w:tc>
      </w:tr>
      <w:tr w:rsidR="00F549DD" w:rsidRPr="00F549DD" w:rsidTr="00F549DD">
        <w:tc>
          <w:tcPr>
            <w:tcW w:w="706" w:type="dxa"/>
          </w:tcPr>
          <w:p w:rsidR="00F549DD" w:rsidRPr="00F549DD" w:rsidRDefault="00F549DD" w:rsidP="00D83C60">
            <w:pPr>
              <w:pStyle w:val="ConsPlusNormal"/>
              <w:jc w:val="center"/>
              <w:rPr>
                <w:rFonts w:ascii="Times New Roman" w:hAnsi="Times New Roman" w:cs="Times New Roman"/>
                <w:sz w:val="28"/>
                <w:szCs w:val="28"/>
              </w:rPr>
            </w:pPr>
            <w:r w:rsidRPr="00F549DD">
              <w:rPr>
                <w:rFonts w:ascii="Times New Roman" w:hAnsi="Times New Roman" w:cs="Times New Roman"/>
                <w:sz w:val="28"/>
                <w:szCs w:val="28"/>
              </w:rPr>
              <w:t>2.5</w:t>
            </w:r>
          </w:p>
        </w:tc>
        <w:tc>
          <w:tcPr>
            <w:tcW w:w="6333" w:type="dxa"/>
          </w:tcPr>
          <w:p w:rsidR="00F549DD" w:rsidRPr="00F549DD" w:rsidRDefault="00F549DD" w:rsidP="00D83C60">
            <w:pPr>
              <w:pStyle w:val="ConsPlusNormal"/>
              <w:jc w:val="both"/>
              <w:rPr>
                <w:rFonts w:ascii="Times New Roman" w:hAnsi="Times New Roman" w:cs="Times New Roman"/>
                <w:sz w:val="28"/>
                <w:szCs w:val="28"/>
              </w:rPr>
            </w:pPr>
            <w:r w:rsidRPr="00F549DD">
              <w:rPr>
                <w:rFonts w:ascii="Times New Roman" w:hAnsi="Times New Roman" w:cs="Times New Roman"/>
                <w:sz w:val="28"/>
                <w:szCs w:val="28"/>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16" w:type="dxa"/>
          </w:tcPr>
          <w:p w:rsidR="00F549DD" w:rsidRPr="00F549DD" w:rsidRDefault="007F5F24" w:rsidP="00D83C60">
            <w:pPr>
              <w:pStyle w:val="ConsPlusNormal"/>
              <w:jc w:val="center"/>
              <w:rPr>
                <w:rFonts w:ascii="Times New Roman" w:hAnsi="Times New Roman" w:cs="Times New Roman"/>
                <w:sz w:val="28"/>
                <w:szCs w:val="28"/>
              </w:rPr>
            </w:pPr>
            <w:r>
              <w:rPr>
                <w:rFonts w:ascii="Times New Roman" w:hAnsi="Times New Roman" w:cs="Times New Roman"/>
                <w:sz w:val="28"/>
                <w:szCs w:val="28"/>
              </w:rPr>
              <w:t>75</w:t>
            </w:r>
          </w:p>
        </w:tc>
        <w:tc>
          <w:tcPr>
            <w:tcW w:w="1051" w:type="dxa"/>
          </w:tcPr>
          <w:p w:rsidR="00F549DD" w:rsidRPr="00F549DD" w:rsidRDefault="00F549DD" w:rsidP="00D83C60">
            <w:pPr>
              <w:pStyle w:val="ConsPlusNormal"/>
              <w:jc w:val="center"/>
              <w:rPr>
                <w:rFonts w:ascii="Times New Roman" w:hAnsi="Times New Roman" w:cs="Times New Roman"/>
                <w:sz w:val="28"/>
                <w:szCs w:val="28"/>
              </w:rPr>
            </w:pPr>
            <w:r w:rsidRPr="00F549DD">
              <w:rPr>
                <w:rFonts w:ascii="Times New Roman" w:hAnsi="Times New Roman" w:cs="Times New Roman"/>
                <w:sz w:val="28"/>
                <w:szCs w:val="28"/>
              </w:rPr>
              <w:t xml:space="preserve"> (50%)</w:t>
            </w:r>
          </w:p>
        </w:tc>
      </w:tr>
      <w:tr w:rsidR="00F549DD" w:rsidRPr="00F549DD" w:rsidTr="00F549DD">
        <w:tc>
          <w:tcPr>
            <w:tcW w:w="706" w:type="dxa"/>
          </w:tcPr>
          <w:p w:rsidR="00F549DD" w:rsidRPr="00F549DD" w:rsidRDefault="00F549DD" w:rsidP="00D83C60">
            <w:pPr>
              <w:pStyle w:val="ConsPlusNormal"/>
              <w:jc w:val="center"/>
              <w:rPr>
                <w:rFonts w:ascii="Times New Roman" w:hAnsi="Times New Roman" w:cs="Times New Roman"/>
                <w:sz w:val="28"/>
                <w:szCs w:val="28"/>
              </w:rPr>
            </w:pPr>
            <w:r w:rsidRPr="00F549DD">
              <w:rPr>
                <w:rFonts w:ascii="Times New Roman" w:hAnsi="Times New Roman" w:cs="Times New Roman"/>
                <w:sz w:val="28"/>
                <w:szCs w:val="28"/>
              </w:rPr>
              <w:t>2.6</w:t>
            </w:r>
          </w:p>
        </w:tc>
        <w:tc>
          <w:tcPr>
            <w:tcW w:w="6333" w:type="dxa"/>
          </w:tcPr>
          <w:p w:rsidR="00F549DD" w:rsidRPr="00F549DD" w:rsidRDefault="00F549DD" w:rsidP="00D83C60">
            <w:pPr>
              <w:pStyle w:val="ConsPlusNormal"/>
              <w:jc w:val="both"/>
              <w:rPr>
                <w:rFonts w:ascii="Times New Roman" w:hAnsi="Times New Roman" w:cs="Times New Roman"/>
                <w:sz w:val="28"/>
                <w:szCs w:val="28"/>
              </w:rPr>
            </w:pPr>
            <w:r w:rsidRPr="00F549DD">
              <w:rPr>
                <w:rFonts w:ascii="Times New Roman" w:hAnsi="Times New Roman" w:cs="Times New Roman"/>
                <w:sz w:val="28"/>
                <w:szCs w:val="28"/>
              </w:rPr>
              <w:t>Общая площадь помещений, в которых осуществляется образовательная деятельность, в расчете на одного учащегося</w:t>
            </w:r>
          </w:p>
        </w:tc>
        <w:tc>
          <w:tcPr>
            <w:tcW w:w="1516" w:type="dxa"/>
          </w:tcPr>
          <w:p w:rsidR="00F549DD" w:rsidRPr="00F549DD" w:rsidRDefault="00F549DD" w:rsidP="00D83C60">
            <w:pPr>
              <w:pStyle w:val="ConsPlusNormal"/>
              <w:jc w:val="center"/>
              <w:rPr>
                <w:rFonts w:ascii="Times New Roman" w:hAnsi="Times New Roman" w:cs="Times New Roman"/>
                <w:sz w:val="28"/>
                <w:szCs w:val="28"/>
              </w:rPr>
            </w:pPr>
            <w:r w:rsidRPr="00F549DD">
              <w:rPr>
                <w:rFonts w:ascii="Times New Roman" w:hAnsi="Times New Roman" w:cs="Times New Roman"/>
                <w:sz w:val="28"/>
                <w:szCs w:val="28"/>
              </w:rPr>
              <w:t>кв. м</w:t>
            </w:r>
          </w:p>
        </w:tc>
        <w:tc>
          <w:tcPr>
            <w:tcW w:w="1051" w:type="dxa"/>
          </w:tcPr>
          <w:p w:rsidR="00F549DD" w:rsidRPr="00F549DD" w:rsidRDefault="00F549DD" w:rsidP="00D83C60">
            <w:pPr>
              <w:pStyle w:val="ConsPlusNormal"/>
              <w:jc w:val="center"/>
              <w:rPr>
                <w:rFonts w:ascii="Times New Roman" w:hAnsi="Times New Roman" w:cs="Times New Roman"/>
                <w:sz w:val="28"/>
                <w:szCs w:val="28"/>
              </w:rPr>
            </w:pPr>
            <w:r w:rsidRPr="00F549DD">
              <w:rPr>
                <w:rFonts w:ascii="Times New Roman" w:hAnsi="Times New Roman" w:cs="Times New Roman"/>
                <w:sz w:val="28"/>
                <w:szCs w:val="28"/>
              </w:rPr>
              <w:t>12,25кв.м</w:t>
            </w:r>
          </w:p>
        </w:tc>
      </w:tr>
    </w:tbl>
    <w:p w:rsidR="00D5736C" w:rsidRDefault="00D5736C" w:rsidP="00B96951">
      <w:pPr>
        <w:jc w:val="both"/>
        <w:rPr>
          <w:rFonts w:ascii="Times New Roman" w:hAnsi="Times New Roman" w:cs="Times New Roman"/>
          <w:sz w:val="28"/>
          <w:szCs w:val="28"/>
        </w:rPr>
      </w:pPr>
    </w:p>
    <w:p w:rsidR="00B96951" w:rsidRDefault="002D4834" w:rsidP="00B96951">
      <w:pPr>
        <w:jc w:val="both"/>
        <w:rPr>
          <w:rFonts w:ascii="Times New Roman" w:hAnsi="Times New Roman" w:cs="Times New Roman"/>
          <w:sz w:val="28"/>
          <w:szCs w:val="28"/>
        </w:rPr>
      </w:pPr>
      <w:r>
        <w:rPr>
          <w:rFonts w:ascii="Times New Roman" w:hAnsi="Times New Roman" w:cs="Times New Roman"/>
          <w:sz w:val="28"/>
          <w:szCs w:val="28"/>
        </w:rPr>
        <w:t>Отчет сост</w:t>
      </w:r>
      <w:r w:rsidR="00C01928">
        <w:rPr>
          <w:rFonts w:ascii="Times New Roman" w:hAnsi="Times New Roman" w:cs="Times New Roman"/>
          <w:sz w:val="28"/>
          <w:szCs w:val="28"/>
        </w:rPr>
        <w:t>авлен по состоянию на 01.01.2018</w:t>
      </w:r>
      <w:r>
        <w:rPr>
          <w:rFonts w:ascii="Times New Roman" w:hAnsi="Times New Roman" w:cs="Times New Roman"/>
          <w:sz w:val="28"/>
          <w:szCs w:val="28"/>
        </w:rPr>
        <w:t>года.</w:t>
      </w:r>
    </w:p>
    <w:p w:rsidR="002D4834" w:rsidRDefault="002D4834" w:rsidP="00B96951">
      <w:pPr>
        <w:jc w:val="both"/>
        <w:rPr>
          <w:rFonts w:ascii="Times New Roman" w:hAnsi="Times New Roman" w:cs="Times New Roman"/>
          <w:sz w:val="28"/>
          <w:szCs w:val="28"/>
        </w:rPr>
      </w:pPr>
    </w:p>
    <w:p w:rsidR="002D4834" w:rsidRDefault="002D4834" w:rsidP="00B96951">
      <w:pPr>
        <w:jc w:val="both"/>
        <w:rPr>
          <w:rFonts w:ascii="Times New Roman" w:hAnsi="Times New Roman" w:cs="Times New Roman"/>
          <w:sz w:val="28"/>
          <w:szCs w:val="28"/>
        </w:rPr>
      </w:pPr>
    </w:p>
    <w:p w:rsidR="002D4834" w:rsidRPr="00F549DD" w:rsidRDefault="002D4834" w:rsidP="00B96951">
      <w:pPr>
        <w:jc w:val="both"/>
        <w:rPr>
          <w:rFonts w:ascii="Times New Roman" w:hAnsi="Times New Roman" w:cs="Times New Roman"/>
          <w:sz w:val="28"/>
          <w:szCs w:val="28"/>
        </w:rPr>
      </w:pPr>
    </w:p>
    <w:p w:rsidR="00B96951" w:rsidRPr="009C78D8" w:rsidRDefault="005B2E3E" w:rsidP="00C51DC6">
      <w:pPr>
        <w:jc w:val="center"/>
        <w:rPr>
          <w:rFonts w:ascii="Times New Roman" w:hAnsi="Times New Roman" w:cs="Times New Roman"/>
          <w:b/>
          <w:sz w:val="28"/>
          <w:szCs w:val="28"/>
        </w:rPr>
      </w:pPr>
      <w:r>
        <w:rPr>
          <w:rFonts w:ascii="Times New Roman" w:hAnsi="Times New Roman" w:cs="Times New Roman"/>
          <w:b/>
          <w:sz w:val="28"/>
          <w:szCs w:val="28"/>
        </w:rPr>
        <w:t xml:space="preserve"> Директор МКОУ СОШ с Цалык</w:t>
      </w:r>
      <w:r w:rsidR="009C78D8">
        <w:rPr>
          <w:rFonts w:ascii="Times New Roman" w:hAnsi="Times New Roman" w:cs="Times New Roman"/>
          <w:b/>
          <w:sz w:val="28"/>
          <w:szCs w:val="28"/>
        </w:rPr>
        <w:t xml:space="preserve">                             Дзгоева Д.С.</w:t>
      </w:r>
    </w:p>
    <w:sectPr w:rsidR="00B96951" w:rsidRPr="009C78D8" w:rsidSect="00336325">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336" w:rsidRDefault="00252336" w:rsidP="0071523A">
      <w:pPr>
        <w:spacing w:after="0" w:line="240" w:lineRule="auto"/>
      </w:pPr>
      <w:r>
        <w:separator/>
      </w:r>
    </w:p>
  </w:endnote>
  <w:endnote w:type="continuationSeparator" w:id="1">
    <w:p w:rsidR="00252336" w:rsidRDefault="00252336" w:rsidP="007152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336" w:rsidRDefault="00252336" w:rsidP="0071523A">
      <w:pPr>
        <w:spacing w:after="0" w:line="240" w:lineRule="auto"/>
      </w:pPr>
      <w:r>
        <w:separator/>
      </w:r>
    </w:p>
  </w:footnote>
  <w:footnote w:type="continuationSeparator" w:id="1">
    <w:p w:rsidR="00252336" w:rsidRDefault="00252336" w:rsidP="007152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74A19"/>
    <w:multiLevelType w:val="hybridMultilevel"/>
    <w:tmpl w:val="34FC354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5B2219F"/>
    <w:multiLevelType w:val="hybridMultilevel"/>
    <w:tmpl w:val="18467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AB20C80"/>
    <w:multiLevelType w:val="hybridMultilevel"/>
    <w:tmpl w:val="FEE43B6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6D5C1F8C"/>
    <w:multiLevelType w:val="hybridMultilevel"/>
    <w:tmpl w:val="16BC6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1559E6"/>
    <w:multiLevelType w:val="multilevel"/>
    <w:tmpl w:val="15C2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96FF7"/>
    <w:rsid w:val="0001757C"/>
    <w:rsid w:val="00041BD1"/>
    <w:rsid w:val="00047E98"/>
    <w:rsid w:val="00064729"/>
    <w:rsid w:val="000759EB"/>
    <w:rsid w:val="00077598"/>
    <w:rsid w:val="00080347"/>
    <w:rsid w:val="00081C05"/>
    <w:rsid w:val="00085E68"/>
    <w:rsid w:val="000B2CA9"/>
    <w:rsid w:val="000B5E4D"/>
    <w:rsid w:val="000C2C9D"/>
    <w:rsid w:val="000D4740"/>
    <w:rsid w:val="000E456E"/>
    <w:rsid w:val="000F2A14"/>
    <w:rsid w:val="00100544"/>
    <w:rsid w:val="001248FD"/>
    <w:rsid w:val="001373EF"/>
    <w:rsid w:val="00154545"/>
    <w:rsid w:val="00161B39"/>
    <w:rsid w:val="00186CFE"/>
    <w:rsid w:val="001A0743"/>
    <w:rsid w:val="001A3FD8"/>
    <w:rsid w:val="001B5AEE"/>
    <w:rsid w:val="001C63FE"/>
    <w:rsid w:val="001D71E5"/>
    <w:rsid w:val="001F4A2C"/>
    <w:rsid w:val="002418F0"/>
    <w:rsid w:val="00244AA6"/>
    <w:rsid w:val="00252336"/>
    <w:rsid w:val="002665CD"/>
    <w:rsid w:val="00291298"/>
    <w:rsid w:val="002D4834"/>
    <w:rsid w:val="002F563B"/>
    <w:rsid w:val="00305300"/>
    <w:rsid w:val="00314633"/>
    <w:rsid w:val="00336325"/>
    <w:rsid w:val="003559D1"/>
    <w:rsid w:val="00385D2E"/>
    <w:rsid w:val="003B0F8E"/>
    <w:rsid w:val="003B203A"/>
    <w:rsid w:val="003C3BA4"/>
    <w:rsid w:val="003C43B6"/>
    <w:rsid w:val="003F030A"/>
    <w:rsid w:val="00406C49"/>
    <w:rsid w:val="004336E3"/>
    <w:rsid w:val="00441806"/>
    <w:rsid w:val="004435AB"/>
    <w:rsid w:val="0044559E"/>
    <w:rsid w:val="004549D7"/>
    <w:rsid w:val="00470600"/>
    <w:rsid w:val="004963B0"/>
    <w:rsid w:val="004B4463"/>
    <w:rsid w:val="004D7B9C"/>
    <w:rsid w:val="004F4D97"/>
    <w:rsid w:val="004F4ED2"/>
    <w:rsid w:val="004F5176"/>
    <w:rsid w:val="00513316"/>
    <w:rsid w:val="005244AE"/>
    <w:rsid w:val="00527A1D"/>
    <w:rsid w:val="00532610"/>
    <w:rsid w:val="00540D8E"/>
    <w:rsid w:val="0055192B"/>
    <w:rsid w:val="00563A94"/>
    <w:rsid w:val="0056691E"/>
    <w:rsid w:val="00581569"/>
    <w:rsid w:val="00596FF7"/>
    <w:rsid w:val="005B2E3E"/>
    <w:rsid w:val="005C300D"/>
    <w:rsid w:val="005C49CA"/>
    <w:rsid w:val="005D1663"/>
    <w:rsid w:val="005D56A2"/>
    <w:rsid w:val="005F2660"/>
    <w:rsid w:val="00630298"/>
    <w:rsid w:val="00631727"/>
    <w:rsid w:val="006413F5"/>
    <w:rsid w:val="0065538A"/>
    <w:rsid w:val="006654AA"/>
    <w:rsid w:val="006703AF"/>
    <w:rsid w:val="00685929"/>
    <w:rsid w:val="006916CF"/>
    <w:rsid w:val="006B25FD"/>
    <w:rsid w:val="006E008C"/>
    <w:rsid w:val="006E4D63"/>
    <w:rsid w:val="006F35A1"/>
    <w:rsid w:val="006F6ABA"/>
    <w:rsid w:val="007123AC"/>
    <w:rsid w:val="0071523A"/>
    <w:rsid w:val="00717DCA"/>
    <w:rsid w:val="00770E3C"/>
    <w:rsid w:val="0077742D"/>
    <w:rsid w:val="00786581"/>
    <w:rsid w:val="007A1F12"/>
    <w:rsid w:val="007A699B"/>
    <w:rsid w:val="007D0202"/>
    <w:rsid w:val="007E2510"/>
    <w:rsid w:val="007E4D05"/>
    <w:rsid w:val="007F304D"/>
    <w:rsid w:val="007F48C1"/>
    <w:rsid w:val="007F5F24"/>
    <w:rsid w:val="007F678D"/>
    <w:rsid w:val="00826892"/>
    <w:rsid w:val="008349AE"/>
    <w:rsid w:val="0083616A"/>
    <w:rsid w:val="0083767C"/>
    <w:rsid w:val="00851908"/>
    <w:rsid w:val="00874674"/>
    <w:rsid w:val="00881179"/>
    <w:rsid w:val="008811E5"/>
    <w:rsid w:val="008840A7"/>
    <w:rsid w:val="008B64F1"/>
    <w:rsid w:val="008D3FDF"/>
    <w:rsid w:val="008E4614"/>
    <w:rsid w:val="008F768D"/>
    <w:rsid w:val="008F792A"/>
    <w:rsid w:val="009331B1"/>
    <w:rsid w:val="00961F6D"/>
    <w:rsid w:val="0096766D"/>
    <w:rsid w:val="00973AE9"/>
    <w:rsid w:val="0098444D"/>
    <w:rsid w:val="00987B4D"/>
    <w:rsid w:val="009A2FD1"/>
    <w:rsid w:val="009A42D2"/>
    <w:rsid w:val="009B4383"/>
    <w:rsid w:val="009B7C6C"/>
    <w:rsid w:val="009C71AC"/>
    <w:rsid w:val="009C78D8"/>
    <w:rsid w:val="009D30FC"/>
    <w:rsid w:val="009F6EA2"/>
    <w:rsid w:val="00A05076"/>
    <w:rsid w:val="00A05091"/>
    <w:rsid w:val="00A065F0"/>
    <w:rsid w:val="00A308CB"/>
    <w:rsid w:val="00A334D4"/>
    <w:rsid w:val="00A73FB5"/>
    <w:rsid w:val="00AB628D"/>
    <w:rsid w:val="00AD132A"/>
    <w:rsid w:val="00AF33AB"/>
    <w:rsid w:val="00AF7187"/>
    <w:rsid w:val="00B12FC3"/>
    <w:rsid w:val="00B218EE"/>
    <w:rsid w:val="00B22FE6"/>
    <w:rsid w:val="00B33F86"/>
    <w:rsid w:val="00B43A93"/>
    <w:rsid w:val="00B61ED5"/>
    <w:rsid w:val="00B76E15"/>
    <w:rsid w:val="00B809DC"/>
    <w:rsid w:val="00B846AB"/>
    <w:rsid w:val="00B96951"/>
    <w:rsid w:val="00BC32B7"/>
    <w:rsid w:val="00BC7075"/>
    <w:rsid w:val="00BE1449"/>
    <w:rsid w:val="00BF3F68"/>
    <w:rsid w:val="00C01928"/>
    <w:rsid w:val="00C32FFC"/>
    <w:rsid w:val="00C45A79"/>
    <w:rsid w:val="00C51DC6"/>
    <w:rsid w:val="00C641F5"/>
    <w:rsid w:val="00C72AB2"/>
    <w:rsid w:val="00C83589"/>
    <w:rsid w:val="00CA5717"/>
    <w:rsid w:val="00CA6A52"/>
    <w:rsid w:val="00CB52B4"/>
    <w:rsid w:val="00CB71A5"/>
    <w:rsid w:val="00CE2AC2"/>
    <w:rsid w:val="00CF5143"/>
    <w:rsid w:val="00D005CE"/>
    <w:rsid w:val="00D1756F"/>
    <w:rsid w:val="00D30409"/>
    <w:rsid w:val="00D319F4"/>
    <w:rsid w:val="00D33609"/>
    <w:rsid w:val="00D437E8"/>
    <w:rsid w:val="00D43FB7"/>
    <w:rsid w:val="00D44DDB"/>
    <w:rsid w:val="00D45243"/>
    <w:rsid w:val="00D5736C"/>
    <w:rsid w:val="00D64D27"/>
    <w:rsid w:val="00D65E93"/>
    <w:rsid w:val="00D755C5"/>
    <w:rsid w:val="00D83C60"/>
    <w:rsid w:val="00D9354D"/>
    <w:rsid w:val="00D97296"/>
    <w:rsid w:val="00DB1A0A"/>
    <w:rsid w:val="00DB2F3A"/>
    <w:rsid w:val="00DC54E7"/>
    <w:rsid w:val="00DE0F21"/>
    <w:rsid w:val="00E150F9"/>
    <w:rsid w:val="00E2110F"/>
    <w:rsid w:val="00E23DA1"/>
    <w:rsid w:val="00E44B3B"/>
    <w:rsid w:val="00E456A3"/>
    <w:rsid w:val="00E72E19"/>
    <w:rsid w:val="00E93583"/>
    <w:rsid w:val="00EC3D65"/>
    <w:rsid w:val="00ED0633"/>
    <w:rsid w:val="00EE042B"/>
    <w:rsid w:val="00F01175"/>
    <w:rsid w:val="00F215A1"/>
    <w:rsid w:val="00F237CC"/>
    <w:rsid w:val="00F549DD"/>
    <w:rsid w:val="00F54CB0"/>
    <w:rsid w:val="00F54D71"/>
    <w:rsid w:val="00F6275C"/>
    <w:rsid w:val="00F67912"/>
    <w:rsid w:val="00F74064"/>
    <w:rsid w:val="00FB60DB"/>
    <w:rsid w:val="00FE0506"/>
    <w:rsid w:val="00FE753E"/>
    <w:rsid w:val="00FF2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3AF"/>
  </w:style>
  <w:style w:type="paragraph" w:styleId="1">
    <w:name w:val="heading 1"/>
    <w:basedOn w:val="a"/>
    <w:next w:val="a"/>
    <w:link w:val="10"/>
    <w:uiPriority w:val="9"/>
    <w:qFormat/>
    <w:rsid w:val="00B33F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6FF7"/>
    <w:pPr>
      <w:spacing w:after="0" w:line="240" w:lineRule="auto"/>
    </w:pPr>
  </w:style>
  <w:style w:type="character" w:styleId="a4">
    <w:name w:val="Hyperlink"/>
    <w:basedOn w:val="a0"/>
    <w:uiPriority w:val="99"/>
    <w:unhideWhenUsed/>
    <w:rsid w:val="001F4A2C"/>
    <w:rPr>
      <w:color w:val="0000FF"/>
      <w:u w:val="single"/>
    </w:rPr>
  </w:style>
  <w:style w:type="paragraph" w:styleId="a5">
    <w:name w:val="Title"/>
    <w:basedOn w:val="a"/>
    <w:next w:val="a"/>
    <w:link w:val="a6"/>
    <w:uiPriority w:val="10"/>
    <w:qFormat/>
    <w:rsid w:val="007152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71523A"/>
    <w:rPr>
      <w:rFonts w:asciiTheme="majorHAnsi" w:eastAsiaTheme="majorEastAsia" w:hAnsiTheme="majorHAnsi" w:cstheme="majorBidi"/>
      <w:color w:val="17365D" w:themeColor="text2" w:themeShade="BF"/>
      <w:spacing w:val="5"/>
      <w:kern w:val="28"/>
      <w:sz w:val="52"/>
      <w:szCs w:val="52"/>
    </w:rPr>
  </w:style>
  <w:style w:type="paragraph" w:styleId="a7">
    <w:name w:val="header"/>
    <w:basedOn w:val="a"/>
    <w:link w:val="a8"/>
    <w:uiPriority w:val="99"/>
    <w:unhideWhenUsed/>
    <w:rsid w:val="0071523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1523A"/>
  </w:style>
  <w:style w:type="paragraph" w:styleId="a9">
    <w:name w:val="footer"/>
    <w:basedOn w:val="a"/>
    <w:link w:val="aa"/>
    <w:uiPriority w:val="99"/>
    <w:unhideWhenUsed/>
    <w:rsid w:val="0071523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1523A"/>
  </w:style>
  <w:style w:type="paragraph" w:styleId="ab">
    <w:name w:val="List Paragraph"/>
    <w:basedOn w:val="a"/>
    <w:uiPriority w:val="99"/>
    <w:qFormat/>
    <w:rsid w:val="00B846AB"/>
    <w:pPr>
      <w:ind w:left="720"/>
      <w:contextualSpacing/>
    </w:pPr>
    <w:rPr>
      <w:rFonts w:ascii="Calibri" w:eastAsia="Calibri" w:hAnsi="Calibri" w:cs="Times New Roman"/>
      <w:lang w:eastAsia="en-US"/>
    </w:rPr>
  </w:style>
  <w:style w:type="paragraph" w:styleId="ac">
    <w:name w:val="Body Text Indent"/>
    <w:basedOn w:val="a"/>
    <w:link w:val="ad"/>
    <w:rsid w:val="009D30FC"/>
    <w:pPr>
      <w:spacing w:before="24" w:after="24" w:line="240" w:lineRule="auto"/>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rsid w:val="009D30FC"/>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B33F86"/>
    <w:rPr>
      <w:rFonts w:asciiTheme="majorHAnsi" w:eastAsiaTheme="majorEastAsia" w:hAnsiTheme="majorHAnsi" w:cstheme="majorBidi"/>
      <w:b/>
      <w:bCs/>
      <w:color w:val="365F91" w:themeColor="accent1" w:themeShade="BF"/>
      <w:sz w:val="28"/>
      <w:szCs w:val="28"/>
    </w:rPr>
  </w:style>
  <w:style w:type="table" w:styleId="ae">
    <w:name w:val="Table Grid"/>
    <w:basedOn w:val="a1"/>
    <w:uiPriority w:val="59"/>
    <w:rsid w:val="009B7C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
    <w:link w:val="af0"/>
    <w:uiPriority w:val="99"/>
    <w:semiHidden/>
    <w:unhideWhenUsed/>
    <w:rsid w:val="0098444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8444D"/>
    <w:rPr>
      <w:rFonts w:ascii="Tahoma" w:hAnsi="Tahoma" w:cs="Tahoma"/>
      <w:sz w:val="16"/>
      <w:szCs w:val="16"/>
    </w:rPr>
  </w:style>
  <w:style w:type="paragraph" w:customStyle="1" w:styleId="ConsPlusNormal">
    <w:name w:val="ConsPlusNormal"/>
    <w:rsid w:val="008F768D"/>
    <w:pPr>
      <w:widowControl w:val="0"/>
      <w:autoSpaceDE w:val="0"/>
      <w:autoSpaceDN w:val="0"/>
      <w:adjustRightInd w:val="0"/>
      <w:spacing w:after="0" w:line="240" w:lineRule="auto"/>
    </w:pPr>
    <w:rPr>
      <w:rFonts w:ascii="Arial" w:hAnsi="Arial" w:cs="Arial"/>
      <w:sz w:val="20"/>
      <w:szCs w:val="20"/>
    </w:rPr>
  </w:style>
  <w:style w:type="paragraph" w:styleId="af1">
    <w:name w:val="Normal (Web)"/>
    <w:basedOn w:val="a"/>
    <w:rsid w:val="003B203A"/>
    <w:pPr>
      <w:spacing w:before="24" w:after="24" w:line="240" w:lineRule="auto"/>
    </w:pPr>
    <w:rPr>
      <w:rFonts w:ascii="Times New Roman" w:eastAsia="Times New Roman" w:hAnsi="Times New Roman" w:cs="Times New Roman"/>
      <w:sz w:val="20"/>
      <w:szCs w:val="20"/>
    </w:rPr>
  </w:style>
  <w:style w:type="paragraph" w:styleId="2">
    <w:name w:val="Body Text Indent 2"/>
    <w:basedOn w:val="a"/>
    <w:link w:val="20"/>
    <w:uiPriority w:val="99"/>
    <w:semiHidden/>
    <w:unhideWhenUsed/>
    <w:rsid w:val="00F215A1"/>
    <w:pPr>
      <w:spacing w:after="120" w:line="480" w:lineRule="auto"/>
      <w:ind w:left="283"/>
    </w:pPr>
  </w:style>
  <w:style w:type="character" w:customStyle="1" w:styleId="20">
    <w:name w:val="Основной текст с отступом 2 Знак"/>
    <w:basedOn w:val="a0"/>
    <w:link w:val="2"/>
    <w:uiPriority w:val="99"/>
    <w:semiHidden/>
    <w:rsid w:val="00F215A1"/>
  </w:style>
  <w:style w:type="paragraph" w:customStyle="1" w:styleId="Default">
    <w:name w:val="Default"/>
    <w:rsid w:val="00F215A1"/>
    <w:pPr>
      <w:autoSpaceDE w:val="0"/>
      <w:autoSpaceDN w:val="0"/>
      <w:adjustRightInd w:val="0"/>
      <w:spacing w:after="0" w:line="240" w:lineRule="auto"/>
    </w:pPr>
    <w:rPr>
      <w:rFonts w:ascii="Times New Roman" w:hAnsi="Times New Roman" w:cs="Times New Roman"/>
      <w:color w:val="000000"/>
      <w:sz w:val="24"/>
      <w:szCs w:val="24"/>
    </w:rPr>
  </w:style>
  <w:style w:type="character" w:styleId="af2">
    <w:name w:val="Strong"/>
    <w:qFormat/>
    <w:rsid w:val="00F215A1"/>
    <w:rPr>
      <w:b/>
      <w:bCs/>
    </w:rPr>
  </w:style>
  <w:style w:type="paragraph" w:customStyle="1" w:styleId="ConsPlusNonformat">
    <w:name w:val="ConsPlusNonformat"/>
    <w:uiPriority w:val="99"/>
    <w:rsid w:val="00F54D71"/>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ik1@list.ru" TargetMode="Externa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hyperlink" Target="consultantplus://offline/ref=7095795B69278EF7BEFF43C25103744207BA245BD03721D76901E7D717A714C03E2AD034393232B2j9QAP" TargetMode="External"/><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10.xlsx"/><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11.xlsx"/><Relationship Id="rId1" Type="http://schemas.openxmlformats.org/officeDocument/2006/relationships/themeOverride" Target="../theme/themeOverride8.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sz="1400">
                <a:latin typeface="Times New Roman" pitchFamily="18" charset="0"/>
                <a:cs typeface="Times New Roman" pitchFamily="18" charset="0"/>
              </a:rPr>
              <a:t>стаж работы</a:t>
            </a:r>
          </a:p>
        </c:rich>
      </c:tx>
    </c:title>
    <c:plotArea>
      <c:layout/>
      <c:pieChart>
        <c:varyColors val="1"/>
        <c:ser>
          <c:idx val="0"/>
          <c:order val="0"/>
          <c:tx>
            <c:strRef>
              <c:f>Лист1!$B$1</c:f>
              <c:strCache>
                <c:ptCount val="1"/>
                <c:pt idx="0">
                  <c:v>стаж работы</c:v>
                </c:pt>
              </c:strCache>
            </c:strRef>
          </c:tx>
          <c:cat>
            <c:strRef>
              <c:f>Лист1!$A$2:$A$6</c:f>
              <c:strCache>
                <c:ptCount val="5"/>
                <c:pt idx="0">
                  <c:v>0-5 лет</c:v>
                </c:pt>
                <c:pt idx="1">
                  <c:v>от 5 - 10 лет</c:v>
                </c:pt>
                <c:pt idx="2">
                  <c:v>от10-20 лет</c:v>
                </c:pt>
                <c:pt idx="3">
                  <c:v>от20-30 лет</c:v>
                </c:pt>
                <c:pt idx="4">
                  <c:v>свыше 30 лет</c:v>
                </c:pt>
              </c:strCache>
            </c:strRef>
          </c:cat>
          <c:val>
            <c:numRef>
              <c:f>Лист1!$B$2:$B$6</c:f>
              <c:numCache>
                <c:formatCode>General</c:formatCode>
                <c:ptCount val="5"/>
                <c:pt idx="0">
                  <c:v>3</c:v>
                </c:pt>
                <c:pt idx="1">
                  <c:v>0</c:v>
                </c:pt>
                <c:pt idx="2">
                  <c:v>4</c:v>
                </c:pt>
                <c:pt idx="3">
                  <c:v>9</c:v>
                </c:pt>
                <c:pt idx="4">
                  <c:v>5</c:v>
                </c:pt>
              </c:numCache>
            </c:numRef>
          </c:val>
        </c:ser>
        <c:firstSliceAng val="0"/>
      </c:pieChart>
    </c:plotArea>
    <c:legend>
      <c:legendPos val="r"/>
    </c:legend>
    <c:plotVisOnly val="1"/>
    <c:dispBlanksAs val="zero"/>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всего выпускников</c:v>
                </c:pt>
              </c:strCache>
            </c:strRef>
          </c:tx>
          <c:cat>
            <c:strRef>
              <c:f>Лист1!$A$2:$A$4</c:f>
              <c:strCache>
                <c:ptCount val="3"/>
                <c:pt idx="0">
                  <c:v>2015 .г.</c:v>
                </c:pt>
                <c:pt idx="1">
                  <c:v>2016г.</c:v>
                </c:pt>
                <c:pt idx="2">
                  <c:v>2017 г.</c:v>
                </c:pt>
              </c:strCache>
            </c:strRef>
          </c:cat>
          <c:val>
            <c:numRef>
              <c:f>Лист1!$B$2:$B$4</c:f>
              <c:numCache>
                <c:formatCode>General</c:formatCode>
                <c:ptCount val="3"/>
                <c:pt idx="0">
                  <c:v>24</c:v>
                </c:pt>
                <c:pt idx="1">
                  <c:v>14</c:v>
                </c:pt>
                <c:pt idx="2">
                  <c:v>10</c:v>
                </c:pt>
              </c:numCache>
            </c:numRef>
          </c:val>
        </c:ser>
        <c:ser>
          <c:idx val="1"/>
          <c:order val="1"/>
          <c:tx>
            <c:strRef>
              <c:f>Лист1!$C$1</c:f>
              <c:strCache>
                <c:ptCount val="1"/>
                <c:pt idx="0">
                  <c:v>получили аттестат</c:v>
                </c:pt>
              </c:strCache>
            </c:strRef>
          </c:tx>
          <c:cat>
            <c:strRef>
              <c:f>Лист1!$A$2:$A$4</c:f>
              <c:strCache>
                <c:ptCount val="3"/>
                <c:pt idx="0">
                  <c:v>2015 .г.</c:v>
                </c:pt>
                <c:pt idx="1">
                  <c:v>2016г.</c:v>
                </c:pt>
                <c:pt idx="2">
                  <c:v>2017 г.</c:v>
                </c:pt>
              </c:strCache>
            </c:strRef>
          </c:cat>
          <c:val>
            <c:numRef>
              <c:f>Лист1!$C$2:$C$4</c:f>
              <c:numCache>
                <c:formatCode>General</c:formatCode>
                <c:ptCount val="3"/>
                <c:pt idx="0">
                  <c:v>21</c:v>
                </c:pt>
                <c:pt idx="1">
                  <c:v>13</c:v>
                </c:pt>
                <c:pt idx="2">
                  <c:v>10</c:v>
                </c:pt>
              </c:numCache>
            </c:numRef>
          </c:val>
        </c:ser>
        <c:ser>
          <c:idx val="2"/>
          <c:order val="2"/>
          <c:tx>
            <c:strRef>
              <c:f>Лист1!$D$1</c:f>
              <c:strCache>
                <c:ptCount val="1"/>
                <c:pt idx="0">
                  <c:v>получили "2" по математике</c:v>
                </c:pt>
              </c:strCache>
            </c:strRef>
          </c:tx>
          <c:cat>
            <c:strRef>
              <c:f>Лист1!$A$2:$A$4</c:f>
              <c:strCache>
                <c:ptCount val="3"/>
                <c:pt idx="0">
                  <c:v>2015 .г.</c:v>
                </c:pt>
                <c:pt idx="1">
                  <c:v>2016г.</c:v>
                </c:pt>
                <c:pt idx="2">
                  <c:v>2017 г.</c:v>
                </c:pt>
              </c:strCache>
            </c:strRef>
          </c:cat>
          <c:val>
            <c:numRef>
              <c:f>Лист1!$D$2:$D$4</c:f>
              <c:numCache>
                <c:formatCode>General</c:formatCode>
                <c:ptCount val="3"/>
                <c:pt idx="0">
                  <c:v>2</c:v>
                </c:pt>
                <c:pt idx="1">
                  <c:v>2</c:v>
                </c:pt>
                <c:pt idx="2">
                  <c:v>1</c:v>
                </c:pt>
              </c:numCache>
            </c:numRef>
          </c:val>
        </c:ser>
        <c:ser>
          <c:idx val="3"/>
          <c:order val="3"/>
          <c:tx>
            <c:strRef>
              <c:f>Лист1!$E$1</c:f>
              <c:strCache>
                <c:ptCount val="1"/>
                <c:pt idx="0">
                  <c:v>получили "2 по русскому языку</c:v>
                </c:pt>
              </c:strCache>
            </c:strRef>
          </c:tx>
          <c:cat>
            <c:strRef>
              <c:f>Лист1!$A$2:$A$4</c:f>
              <c:strCache>
                <c:ptCount val="3"/>
                <c:pt idx="0">
                  <c:v>2015 .г.</c:v>
                </c:pt>
                <c:pt idx="1">
                  <c:v>2016г.</c:v>
                </c:pt>
                <c:pt idx="2">
                  <c:v>2017 г.</c:v>
                </c:pt>
              </c:strCache>
            </c:strRef>
          </c:cat>
          <c:val>
            <c:numRef>
              <c:f>Лист1!$E$2:$E$4</c:f>
              <c:numCache>
                <c:formatCode>General</c:formatCode>
                <c:ptCount val="3"/>
                <c:pt idx="0">
                  <c:v>3</c:v>
                </c:pt>
                <c:pt idx="1">
                  <c:v>2</c:v>
                </c:pt>
                <c:pt idx="2">
                  <c:v>1</c:v>
                </c:pt>
              </c:numCache>
            </c:numRef>
          </c:val>
        </c:ser>
        <c:axId val="139909760"/>
        <c:axId val="147652992"/>
      </c:barChart>
      <c:catAx>
        <c:axId val="139909760"/>
        <c:scaling>
          <c:orientation val="minMax"/>
        </c:scaling>
        <c:axPos val="b"/>
        <c:numFmt formatCode="General" sourceLinked="1"/>
        <c:tickLblPos val="nextTo"/>
        <c:crossAx val="147652992"/>
        <c:crosses val="autoZero"/>
        <c:auto val="1"/>
        <c:lblAlgn val="ctr"/>
        <c:lblOffset val="100"/>
      </c:catAx>
      <c:valAx>
        <c:axId val="147652992"/>
        <c:scaling>
          <c:orientation val="minMax"/>
        </c:scaling>
        <c:delete val="1"/>
        <c:axPos val="l"/>
        <c:majorGridlines/>
        <c:numFmt formatCode="General" sourceLinked="1"/>
        <c:tickLblPos val="none"/>
        <c:crossAx val="139909760"/>
        <c:crosses val="autoZero"/>
        <c:crossBetween val="between"/>
      </c:valAx>
    </c:plotArea>
    <c:legend>
      <c:legendPos val="r"/>
    </c:legend>
    <c:plotVisOnly val="1"/>
    <c:dispBlanksAs val="gap"/>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2013-2014</c:v>
                </c:pt>
              </c:strCache>
            </c:strRef>
          </c:tx>
          <c:cat>
            <c:strRef>
              <c:f>Лист1!$A$2:$A$8</c:f>
              <c:strCache>
                <c:ptCount val="7"/>
                <c:pt idx="0">
                  <c:v>русский яз.</c:v>
                </c:pt>
                <c:pt idx="1">
                  <c:v>матем.</c:v>
                </c:pt>
                <c:pt idx="2">
                  <c:v>общество</c:v>
                </c:pt>
                <c:pt idx="3">
                  <c:v>история</c:v>
                </c:pt>
                <c:pt idx="4">
                  <c:v>химия</c:v>
                </c:pt>
                <c:pt idx="5">
                  <c:v>биол</c:v>
                </c:pt>
                <c:pt idx="6">
                  <c:v>физика</c:v>
                </c:pt>
              </c:strCache>
            </c:strRef>
          </c:cat>
          <c:val>
            <c:numRef>
              <c:f>Лист1!$B$2:$B$8</c:f>
              <c:numCache>
                <c:formatCode>General</c:formatCode>
                <c:ptCount val="7"/>
                <c:pt idx="0">
                  <c:v>49.6</c:v>
                </c:pt>
                <c:pt idx="1">
                  <c:v>23.2</c:v>
                </c:pt>
                <c:pt idx="2">
                  <c:v>35.800000000000004</c:v>
                </c:pt>
                <c:pt idx="3">
                  <c:v>30.6</c:v>
                </c:pt>
                <c:pt idx="4">
                  <c:v>43</c:v>
                </c:pt>
                <c:pt idx="5">
                  <c:v>26.8</c:v>
                </c:pt>
                <c:pt idx="6">
                  <c:v>24</c:v>
                </c:pt>
              </c:numCache>
            </c:numRef>
          </c:val>
        </c:ser>
        <c:ser>
          <c:idx val="1"/>
          <c:order val="1"/>
          <c:tx>
            <c:strRef>
              <c:f>Лист1!$C$1</c:f>
              <c:strCache>
                <c:ptCount val="1"/>
                <c:pt idx="0">
                  <c:v>2014-2015</c:v>
                </c:pt>
              </c:strCache>
            </c:strRef>
          </c:tx>
          <c:cat>
            <c:strRef>
              <c:f>Лист1!$A$2:$A$8</c:f>
              <c:strCache>
                <c:ptCount val="7"/>
                <c:pt idx="0">
                  <c:v>русский яз.</c:v>
                </c:pt>
                <c:pt idx="1">
                  <c:v>матем.</c:v>
                </c:pt>
                <c:pt idx="2">
                  <c:v>общество</c:v>
                </c:pt>
                <c:pt idx="3">
                  <c:v>история</c:v>
                </c:pt>
                <c:pt idx="4">
                  <c:v>химия</c:v>
                </c:pt>
                <c:pt idx="5">
                  <c:v>биол</c:v>
                </c:pt>
                <c:pt idx="6">
                  <c:v>физика</c:v>
                </c:pt>
              </c:strCache>
            </c:strRef>
          </c:cat>
          <c:val>
            <c:numRef>
              <c:f>Лист1!$C$2:$C$8</c:f>
              <c:numCache>
                <c:formatCode>General</c:formatCode>
                <c:ptCount val="7"/>
                <c:pt idx="0">
                  <c:v>42.4</c:v>
                </c:pt>
                <c:pt idx="1">
                  <c:v>18.3</c:v>
                </c:pt>
                <c:pt idx="2">
                  <c:v>36.4</c:v>
                </c:pt>
                <c:pt idx="3">
                  <c:v>32.300000000000004</c:v>
                </c:pt>
                <c:pt idx="4">
                  <c:v>30.1</c:v>
                </c:pt>
                <c:pt idx="5">
                  <c:v>34.200000000000003</c:v>
                </c:pt>
                <c:pt idx="6">
                  <c:v>31.5</c:v>
                </c:pt>
              </c:numCache>
            </c:numRef>
          </c:val>
        </c:ser>
        <c:ser>
          <c:idx val="2"/>
          <c:order val="2"/>
          <c:tx>
            <c:strRef>
              <c:f>Лист1!$D$1</c:f>
              <c:strCache>
                <c:ptCount val="1"/>
                <c:pt idx="0">
                  <c:v>2015-2016</c:v>
                </c:pt>
              </c:strCache>
            </c:strRef>
          </c:tx>
          <c:cat>
            <c:strRef>
              <c:f>Лист1!$A$2:$A$8</c:f>
              <c:strCache>
                <c:ptCount val="7"/>
                <c:pt idx="0">
                  <c:v>русский яз.</c:v>
                </c:pt>
                <c:pt idx="1">
                  <c:v>матем.</c:v>
                </c:pt>
                <c:pt idx="2">
                  <c:v>общество</c:v>
                </c:pt>
                <c:pt idx="3">
                  <c:v>история</c:v>
                </c:pt>
                <c:pt idx="4">
                  <c:v>химия</c:v>
                </c:pt>
                <c:pt idx="5">
                  <c:v>биол</c:v>
                </c:pt>
                <c:pt idx="6">
                  <c:v>физика</c:v>
                </c:pt>
              </c:strCache>
            </c:strRef>
          </c:cat>
          <c:val>
            <c:numRef>
              <c:f>Лист1!$D$2:$D$8</c:f>
              <c:numCache>
                <c:formatCode>General</c:formatCode>
                <c:ptCount val="7"/>
                <c:pt idx="0">
                  <c:v>52.9</c:v>
                </c:pt>
                <c:pt idx="1">
                  <c:v>33.5</c:v>
                </c:pt>
                <c:pt idx="2">
                  <c:v>45.8</c:v>
                </c:pt>
                <c:pt idx="3">
                  <c:v>45</c:v>
                </c:pt>
                <c:pt idx="4">
                  <c:v>41.6</c:v>
                </c:pt>
                <c:pt idx="5">
                  <c:v>33.200000000000003</c:v>
                </c:pt>
                <c:pt idx="6">
                  <c:v>36</c:v>
                </c:pt>
              </c:numCache>
            </c:numRef>
          </c:val>
        </c:ser>
        <c:ser>
          <c:idx val="3"/>
          <c:order val="3"/>
          <c:tx>
            <c:strRef>
              <c:f>Лист1!$E$1</c:f>
              <c:strCache>
                <c:ptCount val="1"/>
                <c:pt idx="0">
                  <c:v>2016-2017</c:v>
                </c:pt>
              </c:strCache>
            </c:strRef>
          </c:tx>
          <c:cat>
            <c:strRef>
              <c:f>Лист1!$A$2:$A$8</c:f>
              <c:strCache>
                <c:ptCount val="7"/>
                <c:pt idx="0">
                  <c:v>русский яз.</c:v>
                </c:pt>
                <c:pt idx="1">
                  <c:v>матем.</c:v>
                </c:pt>
                <c:pt idx="2">
                  <c:v>общество</c:v>
                </c:pt>
                <c:pt idx="3">
                  <c:v>история</c:v>
                </c:pt>
                <c:pt idx="4">
                  <c:v>химия</c:v>
                </c:pt>
                <c:pt idx="5">
                  <c:v>биол</c:v>
                </c:pt>
                <c:pt idx="6">
                  <c:v>физика</c:v>
                </c:pt>
              </c:strCache>
            </c:strRef>
          </c:cat>
          <c:val>
            <c:numRef>
              <c:f>Лист1!$E$2:$E$8</c:f>
              <c:numCache>
                <c:formatCode>General</c:formatCode>
                <c:ptCount val="7"/>
                <c:pt idx="0">
                  <c:v>64</c:v>
                </c:pt>
                <c:pt idx="1">
                  <c:v>42.2</c:v>
                </c:pt>
                <c:pt idx="2">
                  <c:v>39.4</c:v>
                </c:pt>
                <c:pt idx="6">
                  <c:v>42.8</c:v>
                </c:pt>
              </c:numCache>
            </c:numRef>
          </c:val>
        </c:ser>
        <c:axId val="61716352"/>
        <c:axId val="61717888"/>
      </c:barChart>
      <c:catAx>
        <c:axId val="61716352"/>
        <c:scaling>
          <c:orientation val="minMax"/>
        </c:scaling>
        <c:axPos val="b"/>
        <c:numFmt formatCode="General" sourceLinked="0"/>
        <c:tickLblPos val="nextTo"/>
        <c:crossAx val="61717888"/>
        <c:crosses val="autoZero"/>
        <c:auto val="1"/>
        <c:lblAlgn val="ctr"/>
        <c:lblOffset val="100"/>
      </c:catAx>
      <c:valAx>
        <c:axId val="61717888"/>
        <c:scaling>
          <c:orientation val="minMax"/>
        </c:scaling>
        <c:axPos val="l"/>
        <c:majorGridlines/>
        <c:numFmt formatCode="General" sourceLinked="1"/>
        <c:tickLblPos val="nextTo"/>
        <c:crossAx val="61716352"/>
        <c:crosses val="autoZero"/>
        <c:crossBetween val="between"/>
      </c:valAx>
    </c:plotArea>
    <c:legend>
      <c:legendPos val="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sz="1400">
                <a:latin typeface="Times New Roman" pitchFamily="18" charset="0"/>
                <a:cs typeface="Times New Roman" pitchFamily="18" charset="0"/>
              </a:rPr>
              <a:t>принадлежность к категории</a:t>
            </a:r>
          </a:p>
        </c:rich>
      </c:tx>
    </c:title>
    <c:plotArea>
      <c:layout/>
      <c:pieChart>
        <c:varyColors val="1"/>
        <c:ser>
          <c:idx val="0"/>
          <c:order val="0"/>
          <c:tx>
            <c:strRef>
              <c:f>Лист1!$B$1</c:f>
              <c:strCache>
                <c:ptCount val="1"/>
                <c:pt idx="0">
                  <c:v>принадлежность к категории</c:v>
                </c:pt>
              </c:strCache>
            </c:strRef>
          </c:tx>
          <c:cat>
            <c:strRef>
              <c:f>Лист1!$A$2:$A$5</c:f>
              <c:strCache>
                <c:ptCount val="4"/>
                <c:pt idx="0">
                  <c:v> высшая</c:v>
                </c:pt>
                <c:pt idx="1">
                  <c:v>1 категория</c:v>
                </c:pt>
                <c:pt idx="2">
                  <c:v>соответствие должности</c:v>
                </c:pt>
                <c:pt idx="3">
                  <c:v>без категории </c:v>
                </c:pt>
              </c:strCache>
            </c:strRef>
          </c:cat>
          <c:val>
            <c:numRef>
              <c:f>Лист1!$B$2:$B$5</c:f>
              <c:numCache>
                <c:formatCode>General</c:formatCode>
                <c:ptCount val="4"/>
                <c:pt idx="0">
                  <c:v>5</c:v>
                </c:pt>
                <c:pt idx="1">
                  <c:v>8</c:v>
                </c:pt>
                <c:pt idx="2">
                  <c:v>5</c:v>
                </c:pt>
                <c:pt idx="3">
                  <c:v>3</c:v>
                </c:pt>
              </c:numCache>
            </c:numRef>
          </c:val>
        </c:ser>
        <c:firstSliceAng val="0"/>
      </c:pieChart>
    </c:plotArea>
    <c:legend>
      <c:legendPos val="r"/>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без категории</c:v>
                </c:pt>
              </c:strCache>
            </c:strRef>
          </c:tx>
          <c:cat>
            <c:strRef>
              <c:f>Лист1!$A$2:$A$5</c:f>
              <c:strCache>
                <c:ptCount val="4"/>
                <c:pt idx="0">
                  <c:v>2013-2014</c:v>
                </c:pt>
                <c:pt idx="1">
                  <c:v>2014-2015</c:v>
                </c:pt>
                <c:pt idx="2">
                  <c:v>2015-2016</c:v>
                </c:pt>
                <c:pt idx="3">
                  <c:v>2016-2017</c:v>
                </c:pt>
              </c:strCache>
            </c:strRef>
          </c:cat>
          <c:val>
            <c:numRef>
              <c:f>Лист1!$B$2:$B$5</c:f>
              <c:numCache>
                <c:formatCode>General</c:formatCode>
                <c:ptCount val="4"/>
                <c:pt idx="0">
                  <c:v>8</c:v>
                </c:pt>
                <c:pt idx="1">
                  <c:v>6</c:v>
                </c:pt>
                <c:pt idx="2">
                  <c:v>3</c:v>
                </c:pt>
                <c:pt idx="3">
                  <c:v>3</c:v>
                </c:pt>
              </c:numCache>
            </c:numRef>
          </c:val>
        </c:ser>
        <c:ser>
          <c:idx val="1"/>
          <c:order val="1"/>
          <c:tx>
            <c:strRef>
              <c:f>Лист1!$C$1</c:f>
              <c:strCache>
                <c:ptCount val="1"/>
                <c:pt idx="0">
                  <c:v>соответствие занимаемой должности</c:v>
                </c:pt>
              </c:strCache>
            </c:strRef>
          </c:tx>
          <c:cat>
            <c:strRef>
              <c:f>Лист1!$A$2:$A$5</c:f>
              <c:strCache>
                <c:ptCount val="4"/>
                <c:pt idx="0">
                  <c:v>2013-2014</c:v>
                </c:pt>
                <c:pt idx="1">
                  <c:v>2014-2015</c:v>
                </c:pt>
                <c:pt idx="2">
                  <c:v>2015-2016</c:v>
                </c:pt>
                <c:pt idx="3">
                  <c:v>2016-2017</c:v>
                </c:pt>
              </c:strCache>
            </c:strRef>
          </c:cat>
          <c:val>
            <c:numRef>
              <c:f>Лист1!$C$2:$C$5</c:f>
              <c:numCache>
                <c:formatCode>General</c:formatCode>
                <c:ptCount val="4"/>
                <c:pt idx="0">
                  <c:v>4</c:v>
                </c:pt>
                <c:pt idx="1">
                  <c:v>4</c:v>
                </c:pt>
                <c:pt idx="2">
                  <c:v>6</c:v>
                </c:pt>
                <c:pt idx="3">
                  <c:v>5</c:v>
                </c:pt>
              </c:numCache>
            </c:numRef>
          </c:val>
        </c:ser>
        <c:ser>
          <c:idx val="2"/>
          <c:order val="2"/>
          <c:tx>
            <c:strRef>
              <c:f>Лист1!$D$1</c:f>
              <c:strCache>
                <c:ptCount val="1"/>
                <c:pt idx="0">
                  <c:v>1 категория</c:v>
                </c:pt>
              </c:strCache>
            </c:strRef>
          </c:tx>
          <c:cat>
            <c:strRef>
              <c:f>Лист1!$A$2:$A$5</c:f>
              <c:strCache>
                <c:ptCount val="4"/>
                <c:pt idx="0">
                  <c:v>2013-2014</c:v>
                </c:pt>
                <c:pt idx="1">
                  <c:v>2014-2015</c:v>
                </c:pt>
                <c:pt idx="2">
                  <c:v>2015-2016</c:v>
                </c:pt>
                <c:pt idx="3">
                  <c:v>2016-2017</c:v>
                </c:pt>
              </c:strCache>
            </c:strRef>
          </c:cat>
          <c:val>
            <c:numRef>
              <c:f>Лист1!$D$2:$D$5</c:f>
              <c:numCache>
                <c:formatCode>General</c:formatCode>
                <c:ptCount val="4"/>
                <c:pt idx="0">
                  <c:v>8</c:v>
                </c:pt>
                <c:pt idx="1">
                  <c:v>10</c:v>
                </c:pt>
                <c:pt idx="2">
                  <c:v>11</c:v>
                </c:pt>
                <c:pt idx="3">
                  <c:v>11</c:v>
                </c:pt>
              </c:numCache>
            </c:numRef>
          </c:val>
        </c:ser>
        <c:ser>
          <c:idx val="3"/>
          <c:order val="3"/>
          <c:tx>
            <c:strRef>
              <c:f>Лист1!$E$1</c:f>
              <c:strCache>
                <c:ptCount val="1"/>
                <c:pt idx="0">
                  <c:v>высшая категория</c:v>
                </c:pt>
              </c:strCache>
            </c:strRef>
          </c:tx>
          <c:cat>
            <c:strRef>
              <c:f>Лист1!$A$2:$A$5</c:f>
              <c:strCache>
                <c:ptCount val="4"/>
                <c:pt idx="0">
                  <c:v>2013-2014</c:v>
                </c:pt>
                <c:pt idx="1">
                  <c:v>2014-2015</c:v>
                </c:pt>
                <c:pt idx="2">
                  <c:v>2015-2016</c:v>
                </c:pt>
                <c:pt idx="3">
                  <c:v>2016-2017</c:v>
                </c:pt>
              </c:strCache>
            </c:strRef>
          </c:cat>
          <c:val>
            <c:numRef>
              <c:f>Лист1!$E$2:$E$5</c:f>
              <c:numCache>
                <c:formatCode>General</c:formatCode>
                <c:ptCount val="4"/>
                <c:pt idx="0">
                  <c:v>0</c:v>
                </c:pt>
                <c:pt idx="1">
                  <c:v>0</c:v>
                </c:pt>
                <c:pt idx="2">
                  <c:v>0</c:v>
                </c:pt>
                <c:pt idx="3">
                  <c:v>2</c:v>
                </c:pt>
              </c:numCache>
            </c:numRef>
          </c:val>
        </c:ser>
        <c:axId val="76676096"/>
        <c:axId val="76956416"/>
      </c:barChart>
      <c:catAx>
        <c:axId val="76676096"/>
        <c:scaling>
          <c:orientation val="minMax"/>
        </c:scaling>
        <c:axPos val="b"/>
        <c:numFmt formatCode="General" sourceLinked="0"/>
        <c:tickLblPos val="nextTo"/>
        <c:crossAx val="76956416"/>
        <c:crosses val="autoZero"/>
        <c:auto val="1"/>
        <c:lblAlgn val="ctr"/>
        <c:lblOffset val="100"/>
      </c:catAx>
      <c:valAx>
        <c:axId val="76956416"/>
        <c:scaling>
          <c:orientation val="minMax"/>
        </c:scaling>
        <c:axPos val="l"/>
        <c:majorGridlines/>
        <c:numFmt formatCode="General" sourceLinked="1"/>
        <c:tickLblPos val="nextTo"/>
        <c:crossAx val="76676096"/>
        <c:crosses val="autoZero"/>
        <c:crossBetween val="between"/>
      </c:valAx>
    </c:plotArea>
    <c:legend>
      <c:legendPos val="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прохождение по годам</c:v>
                </c:pt>
              </c:strCache>
            </c:strRef>
          </c:tx>
          <c:cat>
            <c:strRef>
              <c:f>Лист1!$A$2:$A$6</c:f>
              <c:strCache>
                <c:ptCount val="5"/>
                <c:pt idx="0">
                  <c:v>прошли в 2013 году</c:v>
                </c:pt>
                <c:pt idx="1">
                  <c:v>прошли в 2014 году</c:v>
                </c:pt>
                <c:pt idx="2">
                  <c:v>прошли в 2015 году</c:v>
                </c:pt>
                <c:pt idx="3">
                  <c:v>прошли в 2016 году</c:v>
                </c:pt>
                <c:pt idx="4">
                  <c:v>прошли в 2017 году</c:v>
                </c:pt>
              </c:strCache>
            </c:strRef>
          </c:cat>
          <c:val>
            <c:numRef>
              <c:f>Лист1!$B$2:$B$6</c:f>
              <c:numCache>
                <c:formatCode>General</c:formatCode>
                <c:ptCount val="5"/>
                <c:pt idx="0">
                  <c:v>2</c:v>
                </c:pt>
                <c:pt idx="1">
                  <c:v>1</c:v>
                </c:pt>
                <c:pt idx="2">
                  <c:v>7</c:v>
                </c:pt>
                <c:pt idx="3">
                  <c:v>5</c:v>
                </c:pt>
                <c:pt idx="4">
                  <c:v>3</c:v>
                </c:pt>
              </c:numCache>
            </c:numRef>
          </c:val>
        </c:ser>
        <c:firstSliceAng val="0"/>
      </c:pieChart>
    </c:plotArea>
    <c:legend>
      <c:legendPos val="r"/>
    </c:legend>
    <c:plotVisOnly val="1"/>
    <c:dispBlanksAs val="zero"/>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%кач по ВПР</c:v>
                </c:pt>
              </c:strCache>
            </c:strRef>
          </c:tx>
          <c:cat>
            <c:strRef>
              <c:f>Лист1!$A$2:$A$4</c:f>
              <c:strCache>
                <c:ptCount val="3"/>
                <c:pt idx="0">
                  <c:v>математика</c:v>
                </c:pt>
                <c:pt idx="1">
                  <c:v>русский язык</c:v>
                </c:pt>
                <c:pt idx="2">
                  <c:v>окружающий мир</c:v>
                </c:pt>
              </c:strCache>
            </c:strRef>
          </c:cat>
          <c:val>
            <c:numRef>
              <c:f>Лист1!$B$2:$B$4</c:f>
              <c:numCache>
                <c:formatCode>General</c:formatCode>
                <c:ptCount val="3"/>
                <c:pt idx="0">
                  <c:v>60</c:v>
                </c:pt>
                <c:pt idx="1">
                  <c:v>68.400000000000006</c:v>
                </c:pt>
                <c:pt idx="2">
                  <c:v>55</c:v>
                </c:pt>
              </c:numCache>
            </c:numRef>
          </c:val>
        </c:ser>
        <c:ser>
          <c:idx val="1"/>
          <c:order val="1"/>
          <c:tx>
            <c:strRef>
              <c:f>Лист1!$C$1</c:f>
              <c:strCache>
                <c:ptCount val="1"/>
                <c:pt idx="0">
                  <c:v>%кач по итоговой оценке</c:v>
                </c:pt>
              </c:strCache>
            </c:strRef>
          </c:tx>
          <c:cat>
            <c:strRef>
              <c:f>Лист1!$A$2:$A$4</c:f>
              <c:strCache>
                <c:ptCount val="3"/>
                <c:pt idx="0">
                  <c:v>математика</c:v>
                </c:pt>
                <c:pt idx="1">
                  <c:v>русский язык</c:v>
                </c:pt>
                <c:pt idx="2">
                  <c:v>окружающий мир</c:v>
                </c:pt>
              </c:strCache>
            </c:strRef>
          </c:cat>
          <c:val>
            <c:numRef>
              <c:f>Лист1!$C$2:$C$4</c:f>
              <c:numCache>
                <c:formatCode>General</c:formatCode>
                <c:ptCount val="3"/>
                <c:pt idx="0">
                  <c:v>60</c:v>
                </c:pt>
                <c:pt idx="1">
                  <c:v>60</c:v>
                </c:pt>
                <c:pt idx="2">
                  <c:v>60</c:v>
                </c:pt>
              </c:numCache>
            </c:numRef>
          </c:val>
        </c:ser>
        <c:ser>
          <c:idx val="2"/>
          <c:order val="2"/>
          <c:tx>
            <c:strRef>
              <c:f>Лист1!$D$1</c:f>
              <c:strCache>
                <c:ptCount val="1"/>
                <c:pt idx="0">
                  <c:v>Средний балл ВПР</c:v>
                </c:pt>
              </c:strCache>
            </c:strRef>
          </c:tx>
          <c:cat>
            <c:strRef>
              <c:f>Лист1!$A$2:$A$4</c:f>
              <c:strCache>
                <c:ptCount val="3"/>
                <c:pt idx="0">
                  <c:v>математика</c:v>
                </c:pt>
                <c:pt idx="1">
                  <c:v>русский язык</c:v>
                </c:pt>
                <c:pt idx="2">
                  <c:v>окружающий мир</c:v>
                </c:pt>
              </c:strCache>
            </c:strRef>
          </c:cat>
          <c:val>
            <c:numRef>
              <c:f>Лист1!$D$2:$D$4</c:f>
              <c:numCache>
                <c:formatCode>General</c:formatCode>
                <c:ptCount val="3"/>
                <c:pt idx="0">
                  <c:v>3.7</c:v>
                </c:pt>
                <c:pt idx="1">
                  <c:v>3.8</c:v>
                </c:pt>
                <c:pt idx="2">
                  <c:v>3.6</c:v>
                </c:pt>
              </c:numCache>
            </c:numRef>
          </c:val>
        </c:ser>
        <c:ser>
          <c:idx val="3"/>
          <c:order val="3"/>
          <c:tx>
            <c:strRef>
              <c:f>Лист1!$E$1</c:f>
              <c:strCache>
                <c:ptCount val="1"/>
                <c:pt idx="0">
                  <c:v>средний балл по итоговой </c:v>
                </c:pt>
              </c:strCache>
            </c:strRef>
          </c:tx>
          <c:cat>
            <c:strRef>
              <c:f>Лист1!$A$2:$A$4</c:f>
              <c:strCache>
                <c:ptCount val="3"/>
                <c:pt idx="0">
                  <c:v>математика</c:v>
                </c:pt>
                <c:pt idx="1">
                  <c:v>русский язык</c:v>
                </c:pt>
                <c:pt idx="2">
                  <c:v>окружающий мир</c:v>
                </c:pt>
              </c:strCache>
            </c:strRef>
          </c:cat>
          <c:val>
            <c:numRef>
              <c:f>Лист1!$E$2:$E$4</c:f>
              <c:numCache>
                <c:formatCode>General</c:formatCode>
                <c:ptCount val="3"/>
                <c:pt idx="0">
                  <c:v>3.8</c:v>
                </c:pt>
                <c:pt idx="1">
                  <c:v>3.7</c:v>
                </c:pt>
                <c:pt idx="2">
                  <c:v>3.9</c:v>
                </c:pt>
              </c:numCache>
            </c:numRef>
          </c:val>
        </c:ser>
        <c:axId val="77351168"/>
        <c:axId val="77382784"/>
      </c:barChart>
      <c:catAx>
        <c:axId val="77351168"/>
        <c:scaling>
          <c:orientation val="minMax"/>
        </c:scaling>
        <c:axPos val="b"/>
        <c:numFmt formatCode="General" sourceLinked="0"/>
        <c:tickLblPos val="nextTo"/>
        <c:crossAx val="77382784"/>
        <c:crosses val="autoZero"/>
        <c:auto val="1"/>
        <c:lblAlgn val="ctr"/>
        <c:lblOffset val="100"/>
      </c:catAx>
      <c:valAx>
        <c:axId val="77382784"/>
        <c:scaling>
          <c:orientation val="minMax"/>
        </c:scaling>
        <c:axPos val="l"/>
        <c:majorGridlines/>
        <c:numFmt formatCode="General" sourceLinked="1"/>
        <c:tickLblPos val="nextTo"/>
        <c:crossAx val="77351168"/>
        <c:crosses val="autoZero"/>
        <c:crossBetween val="between"/>
      </c:valAx>
    </c:plotArea>
    <c:legend>
      <c:legendPos val="r"/>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 качества за к\р</c:v>
                </c:pt>
              </c:strCache>
            </c:strRef>
          </c:tx>
          <c:cat>
            <c:strRef>
              <c:f>Лист1!$A$2:$A$3</c:f>
              <c:strCache>
                <c:ptCount val="2"/>
                <c:pt idx="0">
                  <c:v>математика</c:v>
                </c:pt>
                <c:pt idx="1">
                  <c:v>русский язык</c:v>
                </c:pt>
              </c:strCache>
            </c:strRef>
          </c:cat>
          <c:val>
            <c:numRef>
              <c:f>Лист1!$B$2:$B$3</c:f>
              <c:numCache>
                <c:formatCode>General</c:formatCode>
                <c:ptCount val="2"/>
                <c:pt idx="0">
                  <c:v>46.1</c:v>
                </c:pt>
                <c:pt idx="1">
                  <c:v>72.7</c:v>
                </c:pt>
              </c:numCache>
            </c:numRef>
          </c:val>
        </c:ser>
        <c:ser>
          <c:idx val="1"/>
          <c:order val="1"/>
          <c:tx>
            <c:strRef>
              <c:f>Лист1!$C$1</c:f>
              <c:strCache>
                <c:ptCount val="1"/>
                <c:pt idx="0">
                  <c:v>% кач  за четверть</c:v>
                </c:pt>
              </c:strCache>
            </c:strRef>
          </c:tx>
          <c:cat>
            <c:strRef>
              <c:f>Лист1!$A$2:$A$3</c:f>
              <c:strCache>
                <c:ptCount val="2"/>
                <c:pt idx="0">
                  <c:v>математика</c:v>
                </c:pt>
                <c:pt idx="1">
                  <c:v>русский язык</c:v>
                </c:pt>
              </c:strCache>
            </c:strRef>
          </c:cat>
          <c:val>
            <c:numRef>
              <c:f>Лист1!$C$2:$C$3</c:f>
              <c:numCache>
                <c:formatCode>General</c:formatCode>
                <c:ptCount val="2"/>
                <c:pt idx="0">
                  <c:v>64.2</c:v>
                </c:pt>
                <c:pt idx="1">
                  <c:v>64.2</c:v>
                </c:pt>
              </c:numCache>
            </c:numRef>
          </c:val>
        </c:ser>
        <c:ser>
          <c:idx val="2"/>
          <c:order val="2"/>
          <c:tx>
            <c:strRef>
              <c:f>Лист1!$D$1</c:f>
              <c:strCache>
                <c:ptCount val="1"/>
                <c:pt idx="0">
                  <c:v>% кач ВПР</c:v>
                </c:pt>
              </c:strCache>
            </c:strRef>
          </c:tx>
          <c:cat>
            <c:strRef>
              <c:f>Лист1!$A$2:$A$3</c:f>
              <c:strCache>
                <c:ptCount val="2"/>
                <c:pt idx="0">
                  <c:v>математика</c:v>
                </c:pt>
                <c:pt idx="1">
                  <c:v>русский язык</c:v>
                </c:pt>
              </c:strCache>
            </c:strRef>
          </c:cat>
          <c:val>
            <c:numRef>
              <c:f>Лист1!$D$2:$D$3</c:f>
              <c:numCache>
                <c:formatCode>General</c:formatCode>
                <c:ptCount val="2"/>
                <c:pt idx="0">
                  <c:v>64.2</c:v>
                </c:pt>
                <c:pt idx="1">
                  <c:v>50</c:v>
                </c:pt>
              </c:numCache>
            </c:numRef>
          </c:val>
        </c:ser>
        <c:axId val="78401536"/>
        <c:axId val="78403072"/>
      </c:barChart>
      <c:catAx>
        <c:axId val="78401536"/>
        <c:scaling>
          <c:orientation val="minMax"/>
        </c:scaling>
        <c:axPos val="b"/>
        <c:numFmt formatCode="General" sourceLinked="0"/>
        <c:tickLblPos val="nextTo"/>
        <c:crossAx val="78403072"/>
        <c:crosses val="autoZero"/>
        <c:auto val="1"/>
        <c:lblAlgn val="ctr"/>
        <c:lblOffset val="100"/>
      </c:catAx>
      <c:valAx>
        <c:axId val="78403072"/>
        <c:scaling>
          <c:orientation val="minMax"/>
        </c:scaling>
        <c:axPos val="l"/>
        <c:majorGridlines/>
        <c:numFmt formatCode="General" sourceLinked="1"/>
        <c:tickLblPos val="nextTo"/>
        <c:crossAx val="78401536"/>
        <c:crosses val="autoZero"/>
        <c:crossBetween val="between"/>
      </c:valAx>
    </c:plotArea>
    <c:legend>
      <c:legendPos val="r"/>
    </c:legend>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 ВПР</c:v>
                </c:pt>
              </c:strCache>
            </c:strRef>
          </c:tx>
          <c:cat>
            <c:strRef>
              <c:f>Лист1!$A$2:$A$5</c:f>
              <c:strCache>
                <c:ptCount val="4"/>
                <c:pt idx="0">
                  <c:v>% качества </c:v>
                </c:pt>
                <c:pt idx="1">
                  <c:v>% успеваемость</c:v>
                </c:pt>
                <c:pt idx="2">
                  <c:v>СОУ</c:v>
                </c:pt>
                <c:pt idx="3">
                  <c:v>средний балл</c:v>
                </c:pt>
              </c:strCache>
            </c:strRef>
          </c:cat>
          <c:val>
            <c:numRef>
              <c:f>Лист1!$B$2:$B$5</c:f>
              <c:numCache>
                <c:formatCode>General</c:formatCode>
                <c:ptCount val="4"/>
                <c:pt idx="0">
                  <c:v>74</c:v>
                </c:pt>
                <c:pt idx="1">
                  <c:v>92.5</c:v>
                </c:pt>
                <c:pt idx="2">
                  <c:v>61.9</c:v>
                </c:pt>
                <c:pt idx="3">
                  <c:v>3.8</c:v>
                </c:pt>
              </c:numCache>
            </c:numRef>
          </c:val>
        </c:ser>
        <c:ser>
          <c:idx val="1"/>
          <c:order val="1"/>
          <c:tx>
            <c:strRef>
              <c:f>Лист1!$C$1</c:f>
              <c:strCache>
                <c:ptCount val="1"/>
                <c:pt idx="0">
                  <c:v>итог.оценка</c:v>
                </c:pt>
              </c:strCache>
            </c:strRef>
          </c:tx>
          <c:cat>
            <c:strRef>
              <c:f>Лист1!$A$2:$A$5</c:f>
              <c:strCache>
                <c:ptCount val="4"/>
                <c:pt idx="0">
                  <c:v>% качества </c:v>
                </c:pt>
                <c:pt idx="1">
                  <c:v>% успеваемость</c:v>
                </c:pt>
                <c:pt idx="2">
                  <c:v>СОУ</c:v>
                </c:pt>
                <c:pt idx="3">
                  <c:v>средний балл</c:v>
                </c:pt>
              </c:strCache>
            </c:strRef>
          </c:cat>
          <c:val>
            <c:numRef>
              <c:f>Лист1!$C$2:$C$5</c:f>
              <c:numCache>
                <c:formatCode>General</c:formatCode>
                <c:ptCount val="4"/>
                <c:pt idx="0">
                  <c:v>56</c:v>
                </c:pt>
                <c:pt idx="1">
                  <c:v>100</c:v>
                </c:pt>
                <c:pt idx="2">
                  <c:v>54.5</c:v>
                </c:pt>
                <c:pt idx="3">
                  <c:v>3.6</c:v>
                </c:pt>
              </c:numCache>
            </c:numRef>
          </c:val>
        </c:ser>
        <c:axId val="79241216"/>
        <c:axId val="79243136"/>
      </c:barChart>
      <c:catAx>
        <c:axId val="79241216"/>
        <c:scaling>
          <c:orientation val="minMax"/>
        </c:scaling>
        <c:axPos val="b"/>
        <c:tickLblPos val="nextTo"/>
        <c:crossAx val="79243136"/>
        <c:crosses val="autoZero"/>
        <c:auto val="1"/>
        <c:lblAlgn val="ctr"/>
        <c:lblOffset val="100"/>
      </c:catAx>
      <c:valAx>
        <c:axId val="79243136"/>
        <c:scaling>
          <c:orientation val="minMax"/>
        </c:scaling>
        <c:axPos val="l"/>
        <c:majorGridlines/>
        <c:numFmt formatCode="General" sourceLinked="1"/>
        <c:tickLblPos val="nextTo"/>
        <c:crossAx val="79241216"/>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оценки ВПР</c:v>
                </c:pt>
              </c:strCache>
            </c:strRef>
          </c:tx>
          <c:cat>
            <c:strRef>
              <c:f>Лист1!$A$2:$A$5</c:f>
              <c:strCache>
                <c:ptCount val="4"/>
                <c:pt idx="0">
                  <c:v>% качества</c:v>
                </c:pt>
                <c:pt idx="1">
                  <c:v>% успкваемость</c:v>
                </c:pt>
                <c:pt idx="2">
                  <c:v>% СОУ</c:v>
                </c:pt>
                <c:pt idx="3">
                  <c:v>Средний  балл</c:v>
                </c:pt>
              </c:strCache>
            </c:strRef>
          </c:cat>
          <c:val>
            <c:numRef>
              <c:f>Лист1!$B$2:$B$5</c:f>
              <c:numCache>
                <c:formatCode>General</c:formatCode>
                <c:ptCount val="4"/>
                <c:pt idx="0">
                  <c:v>58.8</c:v>
                </c:pt>
                <c:pt idx="1">
                  <c:v>58.8</c:v>
                </c:pt>
                <c:pt idx="2">
                  <c:v>48.4</c:v>
                </c:pt>
                <c:pt idx="3">
                  <c:v>3.2</c:v>
                </c:pt>
              </c:numCache>
            </c:numRef>
          </c:val>
        </c:ser>
        <c:ser>
          <c:idx val="1"/>
          <c:order val="1"/>
          <c:tx>
            <c:strRef>
              <c:f>Лист1!$C$1</c:f>
              <c:strCache>
                <c:ptCount val="1"/>
                <c:pt idx="0">
                  <c:v>оценки за 1 четверть</c:v>
                </c:pt>
              </c:strCache>
            </c:strRef>
          </c:tx>
          <c:cat>
            <c:strRef>
              <c:f>Лист1!$A$2:$A$5</c:f>
              <c:strCache>
                <c:ptCount val="4"/>
                <c:pt idx="0">
                  <c:v>% качества</c:v>
                </c:pt>
                <c:pt idx="1">
                  <c:v>% успкваемость</c:v>
                </c:pt>
                <c:pt idx="2">
                  <c:v>% СОУ</c:v>
                </c:pt>
                <c:pt idx="3">
                  <c:v>Средний  балл</c:v>
                </c:pt>
              </c:strCache>
            </c:strRef>
          </c:cat>
          <c:val>
            <c:numRef>
              <c:f>Лист1!$C$2:$C$5</c:f>
              <c:numCache>
                <c:formatCode>General</c:formatCode>
                <c:ptCount val="4"/>
                <c:pt idx="0">
                  <c:v>55.5</c:v>
                </c:pt>
                <c:pt idx="1">
                  <c:v>100</c:v>
                </c:pt>
                <c:pt idx="2">
                  <c:v>53.5</c:v>
                </c:pt>
                <c:pt idx="3">
                  <c:v>3.6</c:v>
                </c:pt>
              </c:numCache>
            </c:numRef>
          </c:val>
        </c:ser>
        <c:axId val="88109824"/>
        <c:axId val="119140736"/>
      </c:barChart>
      <c:catAx>
        <c:axId val="88109824"/>
        <c:scaling>
          <c:orientation val="minMax"/>
        </c:scaling>
        <c:axPos val="b"/>
        <c:tickLblPos val="nextTo"/>
        <c:crossAx val="119140736"/>
        <c:crosses val="autoZero"/>
        <c:auto val="1"/>
        <c:lblAlgn val="ctr"/>
        <c:lblOffset val="100"/>
      </c:catAx>
      <c:valAx>
        <c:axId val="119140736"/>
        <c:scaling>
          <c:orientation val="minMax"/>
        </c:scaling>
        <c:axPos val="l"/>
        <c:majorGridlines/>
        <c:numFmt formatCode="General" sourceLinked="1"/>
        <c:tickLblPos val="nextTo"/>
        <c:crossAx val="88109824"/>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апрель</c:v>
                </c:pt>
              </c:strCache>
            </c:strRef>
          </c:tx>
          <c:cat>
            <c:strRef>
              <c:f>Лист1!$A$2:$A$5</c:f>
              <c:strCache>
                <c:ptCount val="4"/>
                <c:pt idx="0">
                  <c:v>% качества</c:v>
                </c:pt>
                <c:pt idx="1">
                  <c:v>% успеваемость</c:v>
                </c:pt>
                <c:pt idx="2">
                  <c:v>%СОУ</c:v>
                </c:pt>
                <c:pt idx="3">
                  <c:v>средний балл</c:v>
                </c:pt>
              </c:strCache>
            </c:strRef>
          </c:cat>
          <c:val>
            <c:numRef>
              <c:f>Лист1!$B$2:$B$5</c:f>
              <c:numCache>
                <c:formatCode>General</c:formatCode>
                <c:ptCount val="4"/>
                <c:pt idx="0">
                  <c:v>68.400000000000006</c:v>
                </c:pt>
                <c:pt idx="1">
                  <c:v>94.7</c:v>
                </c:pt>
                <c:pt idx="2">
                  <c:v>61.6</c:v>
                </c:pt>
                <c:pt idx="3">
                  <c:v>3.8</c:v>
                </c:pt>
              </c:numCache>
            </c:numRef>
          </c:val>
        </c:ser>
        <c:ser>
          <c:idx val="1"/>
          <c:order val="1"/>
          <c:tx>
            <c:strRef>
              <c:f>Лист1!$C$1</c:f>
              <c:strCache>
                <c:ptCount val="1"/>
                <c:pt idx="0">
                  <c:v>октябрь</c:v>
                </c:pt>
              </c:strCache>
            </c:strRef>
          </c:tx>
          <c:cat>
            <c:strRef>
              <c:f>Лист1!$A$2:$A$5</c:f>
              <c:strCache>
                <c:ptCount val="4"/>
                <c:pt idx="0">
                  <c:v>% качества</c:v>
                </c:pt>
                <c:pt idx="1">
                  <c:v>% успеваемость</c:v>
                </c:pt>
                <c:pt idx="2">
                  <c:v>%СОУ</c:v>
                </c:pt>
                <c:pt idx="3">
                  <c:v>средний балл</c:v>
                </c:pt>
              </c:strCache>
            </c:strRef>
          </c:cat>
          <c:val>
            <c:numRef>
              <c:f>Лист1!$C$2:$C$5</c:f>
              <c:numCache>
                <c:formatCode>General</c:formatCode>
                <c:ptCount val="4"/>
                <c:pt idx="0">
                  <c:v>58.8</c:v>
                </c:pt>
                <c:pt idx="1">
                  <c:v>58.8</c:v>
                </c:pt>
                <c:pt idx="2">
                  <c:v>48.4</c:v>
                </c:pt>
                <c:pt idx="3">
                  <c:v>3.2</c:v>
                </c:pt>
              </c:numCache>
            </c:numRef>
          </c:val>
        </c:ser>
        <c:axId val="128803584"/>
        <c:axId val="128805120"/>
      </c:barChart>
      <c:catAx>
        <c:axId val="128803584"/>
        <c:scaling>
          <c:orientation val="minMax"/>
        </c:scaling>
        <c:axPos val="b"/>
        <c:tickLblPos val="nextTo"/>
        <c:crossAx val="128805120"/>
        <c:crosses val="autoZero"/>
        <c:auto val="1"/>
        <c:lblAlgn val="ctr"/>
        <c:lblOffset val="100"/>
      </c:catAx>
      <c:valAx>
        <c:axId val="128805120"/>
        <c:scaling>
          <c:orientation val="minMax"/>
        </c:scaling>
        <c:axPos val="l"/>
        <c:majorGridlines/>
        <c:numFmt formatCode="General" sourceLinked="1"/>
        <c:tickLblPos val="nextTo"/>
        <c:crossAx val="12880358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299F8-533E-4EC9-AB72-7C31C6700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1847</TotalTime>
  <Pages>38</Pages>
  <Words>9049</Words>
  <Characters>51582</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Ирина</cp:lastModifiedBy>
  <cp:revision>45</cp:revision>
  <cp:lastPrinted>2017-07-29T05:42:00Z</cp:lastPrinted>
  <dcterms:created xsi:type="dcterms:W3CDTF">2015-07-20T09:11:00Z</dcterms:created>
  <dcterms:modified xsi:type="dcterms:W3CDTF">2018-07-21T13:51:00Z</dcterms:modified>
</cp:coreProperties>
</file>